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12775">
      <w:pPr>
        <w:spacing w:line="360" w:lineRule="auto"/>
        <w:jc w:val="center"/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sz w:val="28"/>
        </w:rPr>
        <w:t>部编版语文2022-2023学年 小升初</w:t>
      </w:r>
      <w:r>
        <w:rPr>
          <w:rFonts w:hint="eastAsia" w:ascii="黑体" w:hAnsi="黑体" w:eastAsia="黑体" w:cs="黑体"/>
          <w:b/>
          <w:bCs/>
          <w:color w:val="000000"/>
          <w:sz w:val="28"/>
          <w:lang w:eastAsia="zh-CN"/>
        </w:rPr>
        <w:t>《</w:t>
      </w:r>
      <w:r>
        <w:rPr>
          <w:rFonts w:hint="eastAsia" w:ascii="黑体" w:hAnsi="黑体" w:eastAsia="黑体" w:cs="黑体"/>
          <w:b/>
          <w:bCs/>
          <w:color w:val="000000"/>
          <w:sz w:val="28"/>
        </w:rPr>
        <w:t>语音</w:t>
      </w:r>
      <w:r>
        <w:rPr>
          <w:rFonts w:hint="eastAsia" w:ascii="黑体" w:hAnsi="黑体" w:eastAsia="黑体" w:cs="黑体"/>
          <w:b/>
          <w:bCs/>
          <w:color w:val="000000"/>
          <w:sz w:val="28"/>
          <w:lang w:eastAsia="zh-CN"/>
        </w:rPr>
        <w:t>》</w:t>
      </w:r>
      <w:r>
        <w:rPr>
          <w:rFonts w:hint="eastAsia" w:ascii="黑体" w:hAnsi="黑体" w:eastAsia="黑体" w:cs="黑体"/>
          <w:b/>
          <w:bCs/>
          <w:color w:val="000000"/>
          <w:sz w:val="28"/>
        </w:rPr>
        <w:t>专项复习</w:t>
      </w:r>
    </w:p>
    <w:p w14:paraId="3E8C4748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一、单选题</w:t>
      </w:r>
    </w:p>
    <w:p w14:paraId="44481327"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下列词语中最后一个字全读轻声的一组是（　　）  </w:t>
      </w:r>
    </w:p>
    <w:p w14:paraId="7D6FC365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A．吓唬    窗户    电视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B．荷花    里面    如何</w:t>
      </w:r>
    </w:p>
    <w:p w14:paraId="2B6B9857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C．椅子    告诉    教室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D．桃子    窟窿    灯笼</w:t>
      </w:r>
    </w:p>
    <w:p w14:paraId="7D76AF85"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下列多音字注音有错的一项是（　　）  </w:t>
      </w:r>
    </w:p>
    <w:p w14:paraId="325DB496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待</w:t>
      </w:r>
      <w:r>
        <w:rPr>
          <w:rFonts w:ascii="Times New Roman" w:hAnsi="Times New Roman"/>
          <w:b w:val="0"/>
          <w:i w:val="0"/>
          <w:color w:val="000000"/>
          <w:sz w:val="22"/>
        </w:rPr>
        <w:t>（dāi）会儿    丢三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落</w:t>
      </w:r>
      <w:r>
        <w:rPr>
          <w:rFonts w:ascii="Times New Roman" w:hAnsi="Times New Roman"/>
          <w:b w:val="0"/>
          <w:i w:val="0"/>
          <w:color w:val="000000"/>
          <w:sz w:val="22"/>
        </w:rPr>
        <w:t>（là）四</w:t>
      </w:r>
    </w:p>
    <w:p w14:paraId="5ED4D334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龟</w:t>
      </w:r>
      <w:r>
        <w:rPr>
          <w:rFonts w:ascii="Times New Roman" w:hAnsi="Times New Roman"/>
          <w:b w:val="0"/>
          <w:i w:val="0"/>
          <w:color w:val="000000"/>
          <w:sz w:val="22"/>
        </w:rPr>
        <w:t>（jūn）裂    半夜三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更</w:t>
      </w:r>
      <w:r>
        <w:rPr>
          <w:rFonts w:ascii="Times New Roman" w:hAnsi="Times New Roman"/>
          <w:b w:val="0"/>
          <w:i w:val="0"/>
          <w:color w:val="000000"/>
          <w:sz w:val="22"/>
        </w:rPr>
        <w:t>（gēng）</w:t>
      </w:r>
    </w:p>
    <w:p w14:paraId="4EBBE954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悄</w:t>
      </w:r>
      <w:r>
        <w:rPr>
          <w:rFonts w:ascii="Times New Roman" w:hAnsi="Times New Roman"/>
          <w:b w:val="0"/>
          <w:i w:val="0"/>
          <w:color w:val="000000"/>
          <w:sz w:val="22"/>
        </w:rPr>
        <w:t>（qiǎo）然     默而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知</w:t>
      </w:r>
      <w:r>
        <w:rPr>
          <w:rFonts w:ascii="Times New Roman" w:hAnsi="Times New Roman"/>
          <w:b w:val="0"/>
          <w:i w:val="0"/>
          <w:color w:val="000000"/>
          <w:sz w:val="22"/>
        </w:rPr>
        <w:t>（zhī）之</w:t>
      </w:r>
    </w:p>
    <w:p w14:paraId="0B57132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D．出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差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（chāi）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着</w:t>
      </w:r>
      <w:r>
        <w:rPr>
          <w:rFonts w:ascii="Times New Roman" w:hAnsi="Times New Roman"/>
          <w:b w:val="0"/>
          <w:i w:val="0"/>
          <w:color w:val="000000"/>
          <w:sz w:val="22"/>
        </w:rPr>
        <w:t>（zhuó）力</w:t>
      </w:r>
    </w:p>
    <w:p w14:paraId="3EBAF988"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下列各组词语中加点字读音正确的一组是（　　）  </w:t>
      </w:r>
    </w:p>
    <w:p w14:paraId="2AEFDB96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倔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强juè 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禅</w:t>
      </w:r>
      <w:r>
        <w:rPr>
          <w:rFonts w:ascii="Times New Roman" w:hAnsi="Times New Roman"/>
          <w:b w:val="0"/>
          <w:i w:val="0"/>
          <w:color w:val="000000"/>
          <w:sz w:val="22"/>
        </w:rPr>
        <w:t>让shàn     畜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牧</w:t>
      </w:r>
      <w:r>
        <w:rPr>
          <w:rFonts w:ascii="Times New Roman" w:hAnsi="Times New Roman"/>
          <w:b w:val="0"/>
          <w:i w:val="0"/>
          <w:color w:val="000000"/>
          <w:sz w:val="22"/>
        </w:rPr>
        <w:t>mù     大腹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便便</w:t>
      </w:r>
      <w:r>
        <w:rPr>
          <w:rFonts w:ascii="Times New Roman" w:hAnsi="Times New Roman"/>
          <w:b w:val="0"/>
          <w:i w:val="0"/>
          <w:color w:val="000000"/>
          <w:sz w:val="22"/>
        </w:rPr>
        <w:t>pián</w:t>
      </w:r>
    </w:p>
    <w:p w14:paraId="19CE6560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B．要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塞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sài 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瞻</w:t>
      </w:r>
      <w:r>
        <w:rPr>
          <w:rFonts w:ascii="Times New Roman" w:hAnsi="Times New Roman"/>
          <w:b w:val="0"/>
          <w:i w:val="0"/>
          <w:color w:val="000000"/>
          <w:sz w:val="22"/>
        </w:rPr>
        <w:t>仰zhān     抽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yē 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落落</w:t>
      </w:r>
      <w:r>
        <w:rPr>
          <w:rFonts w:ascii="Times New Roman" w:hAnsi="Times New Roman"/>
          <w:b w:val="0"/>
          <w:i w:val="0"/>
          <w:color w:val="000000"/>
          <w:sz w:val="22"/>
        </w:rPr>
        <w:t>大方luò</w:t>
      </w:r>
    </w:p>
    <w:p w14:paraId="76FFF5BD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凹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陷tū  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侦</w:t>
      </w:r>
      <w:r>
        <w:rPr>
          <w:rFonts w:ascii="Times New Roman" w:hAnsi="Times New Roman"/>
          <w:b w:val="0"/>
          <w:i w:val="0"/>
          <w:color w:val="000000"/>
          <w:sz w:val="22"/>
        </w:rPr>
        <w:t>探zhēn     哪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吒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zhà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锲</w:t>
      </w:r>
      <w:r>
        <w:rPr>
          <w:rFonts w:ascii="Times New Roman" w:hAnsi="Times New Roman"/>
          <w:b w:val="0"/>
          <w:i w:val="0"/>
          <w:color w:val="000000"/>
          <w:sz w:val="22"/>
        </w:rPr>
        <w:t>而不舍qì</w:t>
      </w:r>
    </w:p>
    <w:p w14:paraId="5D9DA50E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D．温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馨</w:t>
      </w:r>
      <w:r>
        <w:rPr>
          <w:rFonts w:ascii="Times New Roman" w:hAnsi="Times New Roman"/>
          <w:b w:val="0"/>
          <w:i w:val="0"/>
          <w:color w:val="000000"/>
          <w:sz w:val="22"/>
        </w:rPr>
        <w:t>xīn     惆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怅</w:t>
      </w:r>
      <w:r>
        <w:rPr>
          <w:rFonts w:ascii="Times New Roman" w:hAnsi="Times New Roman"/>
          <w:b w:val="0"/>
          <w:i w:val="0"/>
          <w:color w:val="000000"/>
          <w:sz w:val="22"/>
        </w:rPr>
        <w:t>chàng    藤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蔓</w:t>
      </w:r>
      <w:r>
        <w:rPr>
          <w:rFonts w:ascii="Times New Roman" w:hAnsi="Times New Roman"/>
          <w:b w:val="0"/>
          <w:i w:val="0"/>
          <w:color w:val="000000"/>
          <w:sz w:val="22"/>
        </w:rPr>
        <w:t>màn    头晕目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眩</w:t>
      </w:r>
      <w:r>
        <w:rPr>
          <w:rFonts w:ascii="Times New Roman" w:hAnsi="Times New Roman"/>
          <w:b w:val="0"/>
          <w:i w:val="0"/>
          <w:color w:val="000000"/>
          <w:sz w:val="22"/>
        </w:rPr>
        <w:t>xuàn</w:t>
      </w:r>
    </w:p>
    <w:p w14:paraId="0D91206C"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用普通话朗读下面的一段话，加点字读音全部正确的一项是：（　　）  </w:t>
      </w:r>
    </w:p>
    <w:p w14:paraId="1043936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我们青少年是祖国的未来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和</w:t>
      </w:r>
      <w:r>
        <w:rPr>
          <w:rFonts w:ascii="Times New Roman" w:hAnsi="Times New Roman"/>
          <w:b w:val="0"/>
          <w:i w:val="0"/>
          <w:color w:val="000000"/>
          <w:sz w:val="22"/>
        </w:rPr>
        <w:t>（hè）希望，我们要立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志</w:t>
      </w:r>
      <w:r>
        <w:rPr>
          <w:rFonts w:ascii="Times New Roman" w:hAnsi="Times New Roman"/>
          <w:b w:val="0"/>
          <w:i w:val="0"/>
          <w:color w:val="000000"/>
          <w:sz w:val="22"/>
        </w:rPr>
        <w:t>（zhì）成才，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锻</w:t>
      </w:r>
      <w:r>
        <w:rPr>
          <w:rFonts w:ascii="Times New Roman" w:hAnsi="Times New Roman"/>
          <w:b w:val="0"/>
          <w:i w:val="0"/>
          <w:color w:val="000000"/>
          <w:sz w:val="22"/>
        </w:rPr>
        <w:t>（duàn）炼身体，勤</w:t>
      </w:r>
      <w:r>
        <w:rPr>
          <w:rFonts w:ascii="Calibri" w:hAnsi="Calibri"/>
          <w:b w:val="0"/>
          <w:i w:val="0"/>
          <w:color w:val="000000"/>
          <w:sz w:val="22"/>
        </w:rPr>
        <w:t>④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奋</w:t>
      </w:r>
      <w:r>
        <w:rPr>
          <w:rFonts w:ascii="Times New Roman" w:hAnsi="Times New Roman"/>
          <w:b w:val="0"/>
          <w:i w:val="0"/>
          <w:color w:val="000000"/>
          <w:sz w:val="22"/>
        </w:rPr>
        <w:t>（hùn）学习，提高我们的综合素</w:t>
      </w:r>
      <w:r>
        <w:rPr>
          <w:rFonts w:ascii="Calibri" w:hAnsi="Calibri"/>
          <w:b w:val="0"/>
          <w:i w:val="0"/>
          <w:color w:val="000000"/>
          <w:sz w:val="22"/>
        </w:rPr>
        <w:t>⑤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质</w:t>
      </w:r>
      <w:r>
        <w:rPr>
          <w:rFonts w:ascii="Times New Roman" w:hAnsi="Times New Roman"/>
          <w:b w:val="0"/>
          <w:i w:val="0"/>
          <w:color w:val="000000"/>
          <w:sz w:val="22"/>
        </w:rPr>
        <w:t>（zhí），做到修</w:t>
      </w:r>
      <w:r>
        <w:rPr>
          <w:rFonts w:ascii="Calibri" w:hAnsi="Calibri"/>
          <w:b w:val="0"/>
          <w:i w:val="0"/>
          <w:color w:val="000000"/>
          <w:sz w:val="22"/>
        </w:rPr>
        <w:t>⑥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身</w:t>
      </w:r>
      <w:r>
        <w:rPr>
          <w:rFonts w:ascii="Times New Roman" w:hAnsi="Times New Roman"/>
          <w:b w:val="0"/>
          <w:i w:val="0"/>
          <w:color w:val="000000"/>
          <w:sz w:val="22"/>
        </w:rPr>
        <w:t>（shēn）立德，理想远大，意志坚</w:t>
      </w:r>
      <w:r>
        <w:rPr>
          <w:rFonts w:ascii="Calibri" w:hAnsi="Calibri"/>
          <w:b w:val="0"/>
          <w:i w:val="0"/>
          <w:color w:val="000000"/>
          <w:sz w:val="22"/>
        </w:rPr>
        <w:t>⑦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定</w:t>
      </w:r>
      <w:r>
        <w:rPr>
          <w:rFonts w:ascii="Times New Roman" w:hAnsi="Times New Roman"/>
          <w:b w:val="0"/>
          <w:i w:val="0"/>
          <w:color w:val="000000"/>
          <w:sz w:val="22"/>
        </w:rPr>
        <w:t>（dìn），不</w:t>
      </w:r>
      <w:r>
        <w:rPr>
          <w:rFonts w:ascii="Calibri" w:hAnsi="Calibri"/>
          <w:b w:val="0"/>
          <w:i w:val="0"/>
          <w:color w:val="000000"/>
          <w:sz w:val="22"/>
        </w:rPr>
        <w:t>⑧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负</w:t>
      </w:r>
      <w:r>
        <w:rPr>
          <w:rFonts w:ascii="Times New Roman" w:hAnsi="Times New Roman"/>
          <w:b w:val="0"/>
          <w:i w:val="0"/>
          <w:color w:val="000000"/>
          <w:sz w:val="22"/>
        </w:rPr>
        <w:t>（fù）祖国和人民的期望。</w:t>
      </w:r>
    </w:p>
    <w:p w14:paraId="0D20A062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Calibri" w:hAnsi="Calibri"/>
          <w:b w:val="0"/>
          <w:i w:val="0"/>
          <w:color w:val="000000"/>
          <w:sz w:val="22"/>
        </w:rPr>
        <w:t>①④⑤⑧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Calibri" w:hAnsi="Calibri"/>
          <w:b w:val="0"/>
          <w:i w:val="0"/>
          <w:color w:val="000000"/>
          <w:sz w:val="22"/>
        </w:rPr>
        <w:t>②③⑥⑧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Calibri" w:hAnsi="Calibri"/>
          <w:b w:val="0"/>
          <w:i w:val="0"/>
          <w:color w:val="000000"/>
          <w:sz w:val="22"/>
        </w:rPr>
        <w:t>②⑥⑦⑧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Calibri" w:hAnsi="Calibri"/>
          <w:b w:val="0"/>
          <w:i w:val="0"/>
          <w:color w:val="000000"/>
          <w:sz w:val="22"/>
        </w:rPr>
        <w:t>①②④⑤</w:t>
      </w:r>
    </w:p>
    <w:p w14:paraId="1C45DCE3"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选择加点字读音完全正确的一项（　　）  </w:t>
      </w:r>
    </w:p>
    <w:p w14:paraId="4F2DC7F0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僧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人（shēng）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缰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绳（jiāng）   </w:t>
      </w:r>
    </w:p>
    <w:p w14:paraId="5E6424E4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B．吞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噬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（shì）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琼</w:t>
      </w:r>
      <w:r>
        <w:rPr>
          <w:rFonts w:ascii="Times New Roman" w:hAnsi="Times New Roman"/>
          <w:b w:val="0"/>
          <w:i w:val="0"/>
          <w:color w:val="000000"/>
          <w:sz w:val="22"/>
        </w:rPr>
        <w:t>楼玉宇（jiǒng）</w:t>
      </w:r>
    </w:p>
    <w:p w14:paraId="5DE5438F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敦</w:t>
      </w:r>
      <w:r>
        <w:rPr>
          <w:rFonts w:ascii="Times New Roman" w:hAnsi="Times New Roman"/>
          <w:b w:val="0"/>
          <w:i w:val="0"/>
          <w:color w:val="000000"/>
          <w:sz w:val="22"/>
        </w:rPr>
        <w:t>厚（dūn）    王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妃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（fēi）   </w:t>
      </w:r>
    </w:p>
    <w:p w14:paraId="589BCA7F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獠</w:t>
      </w:r>
      <w:r>
        <w:rPr>
          <w:rFonts w:ascii="Times New Roman" w:hAnsi="Times New Roman"/>
          <w:b w:val="0"/>
          <w:i w:val="0"/>
          <w:color w:val="000000"/>
          <w:sz w:val="22"/>
        </w:rPr>
        <w:t>牙（liáo）    演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绎</w:t>
      </w:r>
      <w:r>
        <w:rPr>
          <w:rFonts w:ascii="Times New Roman" w:hAnsi="Times New Roman"/>
          <w:b w:val="0"/>
          <w:i w:val="0"/>
          <w:color w:val="000000"/>
          <w:sz w:val="22"/>
        </w:rPr>
        <w:t>（zé）</w:t>
      </w:r>
    </w:p>
    <w:p w14:paraId="46F30438"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下列加点字的读音有误的一项是（　　）  </w:t>
      </w:r>
    </w:p>
    <w:p w14:paraId="75B595D6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骡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马（luó）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缥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缈（piāo）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榛</w:t>
      </w:r>
      <w:r>
        <w:rPr>
          <w:rFonts w:ascii="Times New Roman" w:hAnsi="Times New Roman"/>
          <w:b w:val="0"/>
          <w:i w:val="0"/>
          <w:color w:val="000000"/>
          <w:sz w:val="22"/>
        </w:rPr>
        <w:t>子（zhēn）</w:t>
      </w:r>
    </w:p>
    <w:p w14:paraId="257E3A5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B．初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旬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（xún）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掺</w:t>
      </w:r>
      <w:r>
        <w:rPr>
          <w:rFonts w:ascii="Times New Roman" w:hAnsi="Times New Roman"/>
          <w:b w:val="0"/>
          <w:i w:val="0"/>
          <w:color w:val="000000"/>
          <w:sz w:val="22"/>
        </w:rPr>
        <w:t>和（chān） 急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遽</w:t>
      </w:r>
      <w:r>
        <w:rPr>
          <w:rFonts w:ascii="Times New Roman" w:hAnsi="Times New Roman"/>
          <w:b w:val="0"/>
          <w:i w:val="0"/>
          <w:color w:val="000000"/>
          <w:sz w:val="22"/>
        </w:rPr>
        <w:t>（jù）</w:t>
      </w:r>
    </w:p>
    <w:p w14:paraId="2EC44F69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叛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乱（pàn）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瞟</w:t>
      </w:r>
      <w:r>
        <w:rPr>
          <w:rFonts w:ascii="Times New Roman" w:hAnsi="Times New Roman"/>
          <w:b w:val="0"/>
          <w:i w:val="0"/>
          <w:color w:val="000000"/>
          <w:sz w:val="22"/>
        </w:rPr>
        <w:t>见（piǎo） 吞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噬</w:t>
      </w:r>
      <w:r>
        <w:rPr>
          <w:rFonts w:ascii="Times New Roman" w:hAnsi="Times New Roman"/>
          <w:b w:val="0"/>
          <w:i w:val="0"/>
          <w:color w:val="000000"/>
          <w:sz w:val="22"/>
        </w:rPr>
        <w:t>（sì）</w:t>
      </w:r>
    </w:p>
    <w:p w14:paraId="0D820464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肿</w:t>
      </w:r>
      <w:r>
        <w:rPr>
          <w:rFonts w:ascii="Times New Roman" w:hAnsi="Times New Roman"/>
          <w:b w:val="0"/>
          <w:i w:val="0"/>
          <w:color w:val="000000"/>
          <w:sz w:val="22"/>
        </w:rPr>
        <w:t>胀（zhǒng）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惆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怅（chóu）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孥</w:t>
      </w:r>
      <w:r>
        <w:rPr>
          <w:rFonts w:ascii="Times New Roman" w:hAnsi="Times New Roman"/>
          <w:b w:val="0"/>
          <w:i w:val="0"/>
          <w:color w:val="000000"/>
          <w:sz w:val="22"/>
        </w:rPr>
        <w:t>孥（nú）</w:t>
      </w:r>
    </w:p>
    <w:p w14:paraId="12E3A84C"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下列加点字的读音全部正确的一项是（　　）  </w:t>
      </w:r>
    </w:p>
    <w:p w14:paraId="1B0B73EB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享</w:t>
      </w:r>
      <w:r>
        <w:rPr>
          <w:rFonts w:ascii="Times New Roman" w:hAnsi="Times New Roman"/>
          <w:b w:val="0"/>
          <w:i w:val="0"/>
          <w:color w:val="000000"/>
          <w:sz w:val="22"/>
        </w:rPr>
        <w:t>（xiáng）  受勉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强</w:t>
      </w:r>
      <w:r>
        <w:rPr>
          <w:rFonts w:ascii="Times New Roman" w:hAnsi="Times New Roman"/>
          <w:b w:val="0"/>
          <w:i w:val="0"/>
          <w:color w:val="000000"/>
          <w:sz w:val="22"/>
        </w:rPr>
        <w:t>（qiǎng）  被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捕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（pǔ）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焉</w:t>
      </w:r>
      <w:r>
        <w:rPr>
          <w:rFonts w:ascii="Times New Roman" w:hAnsi="Times New Roman"/>
          <w:b w:val="0"/>
          <w:i w:val="0"/>
          <w:color w:val="000000"/>
          <w:sz w:val="22"/>
        </w:rPr>
        <w:t>（yān）知非福</w:t>
      </w:r>
    </w:p>
    <w:p w14:paraId="4E93D486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惆</w:t>
      </w:r>
      <w:r>
        <w:rPr>
          <w:rFonts w:ascii="Times New Roman" w:hAnsi="Times New Roman"/>
          <w:b w:val="0"/>
          <w:i w:val="0"/>
          <w:color w:val="000000"/>
          <w:sz w:val="22"/>
        </w:rPr>
        <w:t>（zhōu）  怅惊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惶</w:t>
      </w:r>
      <w:r>
        <w:rPr>
          <w:rFonts w:ascii="Times New Roman" w:hAnsi="Times New Roman"/>
          <w:b w:val="0"/>
          <w:i w:val="0"/>
          <w:color w:val="000000"/>
          <w:sz w:val="22"/>
        </w:rPr>
        <w:t>（huáng）  防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御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（yù）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截</w:t>
      </w:r>
      <w:r>
        <w:rPr>
          <w:rFonts w:ascii="Times New Roman" w:hAnsi="Times New Roman"/>
          <w:b w:val="0"/>
          <w:i w:val="0"/>
          <w:color w:val="000000"/>
          <w:sz w:val="22"/>
        </w:rPr>
        <w:t>（jié）然不同</w:t>
      </w:r>
    </w:p>
    <w:p w14:paraId="6E3489A6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拨</w:t>
      </w:r>
      <w:r>
        <w:rPr>
          <w:rFonts w:ascii="Times New Roman" w:hAnsi="Times New Roman"/>
          <w:b w:val="0"/>
          <w:i w:val="0"/>
          <w:color w:val="000000"/>
          <w:sz w:val="22"/>
        </w:rPr>
        <w:t>（bō）弄    远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眺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（tiào）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袭</w:t>
      </w:r>
      <w:r>
        <w:rPr>
          <w:rFonts w:ascii="Times New Roman" w:hAnsi="Times New Roman"/>
          <w:b w:val="0"/>
          <w:i w:val="0"/>
          <w:color w:val="000000"/>
          <w:sz w:val="22"/>
        </w:rPr>
        <w:t>（xí）击   翻箱倒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柜</w:t>
      </w:r>
      <w:r>
        <w:rPr>
          <w:rFonts w:ascii="Times New Roman" w:hAnsi="Times New Roman"/>
          <w:b w:val="0"/>
          <w:i w:val="0"/>
          <w:color w:val="000000"/>
          <w:sz w:val="22"/>
        </w:rPr>
        <w:t>（guì）</w:t>
      </w:r>
    </w:p>
    <w:p w14:paraId="084BAF9C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栅</w:t>
      </w:r>
      <w:r>
        <w:rPr>
          <w:rFonts w:ascii="Times New Roman" w:hAnsi="Times New Roman"/>
          <w:b w:val="0"/>
          <w:i w:val="0"/>
          <w:color w:val="000000"/>
          <w:sz w:val="22"/>
        </w:rPr>
        <w:t>（shān）  栏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凄</w:t>
      </w:r>
      <w:r>
        <w:rPr>
          <w:rFonts w:ascii="Times New Roman" w:hAnsi="Times New Roman"/>
          <w:b w:val="0"/>
          <w:i w:val="0"/>
          <w:color w:val="000000"/>
          <w:sz w:val="22"/>
        </w:rPr>
        <w:t>（qī）凉    严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峻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（jùn）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司</w:t>
      </w:r>
      <w:r>
        <w:rPr>
          <w:rFonts w:ascii="Times New Roman" w:hAnsi="Times New Roman"/>
          <w:b w:val="0"/>
          <w:i w:val="0"/>
          <w:color w:val="000000"/>
          <w:sz w:val="22"/>
        </w:rPr>
        <w:t>（sī）空见惯</w:t>
      </w:r>
    </w:p>
    <w:p w14:paraId="380D1B34"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下列加点字的读音完全正确的一项是（　　）。  </w:t>
      </w:r>
    </w:p>
    <w:p w14:paraId="176E0EC0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A．花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圃</w:t>
      </w:r>
      <w:r>
        <w:rPr>
          <w:rFonts w:ascii="Times New Roman" w:hAnsi="Times New Roman"/>
          <w:b w:val="0"/>
          <w:i w:val="0"/>
          <w:color w:val="000000"/>
          <w:sz w:val="22"/>
        </w:rPr>
        <w:t>（bŭ）    凹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陷</w:t>
      </w:r>
      <w:r>
        <w:rPr>
          <w:rFonts w:ascii="Times New Roman" w:hAnsi="Times New Roman"/>
          <w:b w:val="0"/>
          <w:i w:val="0"/>
          <w:color w:val="000000"/>
          <w:sz w:val="22"/>
        </w:rPr>
        <w:t>（xiàn）</w:t>
      </w:r>
    </w:p>
    <w:p w14:paraId="3553BD64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纬</w:t>
      </w:r>
      <w:r>
        <w:rPr>
          <w:rFonts w:ascii="Times New Roman" w:hAnsi="Times New Roman"/>
          <w:b w:val="0"/>
          <w:i w:val="0"/>
          <w:color w:val="000000"/>
          <w:sz w:val="22"/>
        </w:rPr>
        <w:t>度（wĕi） 实验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室</w:t>
      </w:r>
      <w:r>
        <w:rPr>
          <w:rFonts w:ascii="Times New Roman" w:hAnsi="Times New Roman"/>
          <w:b w:val="0"/>
          <w:i w:val="0"/>
          <w:color w:val="000000"/>
          <w:sz w:val="22"/>
        </w:rPr>
        <w:t>（shì）</w:t>
      </w:r>
    </w:p>
    <w:p w14:paraId="57487449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较</w:t>
      </w:r>
      <w:r>
        <w:rPr>
          <w:rFonts w:ascii="Times New Roman" w:hAnsi="Times New Roman"/>
          <w:b w:val="0"/>
          <w:i w:val="0"/>
          <w:color w:val="000000"/>
          <w:sz w:val="22"/>
        </w:rPr>
        <w:t>大（jiăo） 俄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裔</w:t>
      </w:r>
      <w:r>
        <w:rPr>
          <w:rFonts w:ascii="Times New Roman" w:hAnsi="Times New Roman"/>
          <w:b w:val="0"/>
          <w:i w:val="0"/>
          <w:color w:val="000000"/>
          <w:sz w:val="22"/>
        </w:rPr>
        <w:t>（yì）</w:t>
      </w:r>
    </w:p>
    <w:p w14:paraId="2036982D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阶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段（jié） 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华</w:t>
      </w:r>
      <w:r>
        <w:rPr>
          <w:rFonts w:ascii="Times New Roman" w:hAnsi="Times New Roman"/>
          <w:b w:val="0"/>
          <w:i w:val="0"/>
          <w:color w:val="000000"/>
          <w:sz w:val="22"/>
        </w:rPr>
        <w:t>罗庚（huà）</w:t>
      </w:r>
    </w:p>
    <w:p w14:paraId="154030EB"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下列各组加点的字读音完全正确的一组是（　　）  </w:t>
      </w:r>
    </w:p>
    <w:p w14:paraId="5B5F6C22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蒙</w:t>
      </w:r>
      <w:r>
        <w:rPr>
          <w:rFonts w:ascii="Times New Roman" w:hAnsi="Times New Roman"/>
          <w:b w:val="0"/>
          <w:i w:val="0"/>
          <w:color w:val="000000"/>
          <w:sz w:val="22"/>
        </w:rPr>
        <w:t>（měng）古  婆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娑</w:t>
      </w:r>
      <w:r>
        <w:rPr>
          <w:rFonts w:ascii="Times New Roman" w:hAnsi="Times New Roman"/>
          <w:b w:val="0"/>
          <w:i w:val="0"/>
          <w:color w:val="000000"/>
          <w:sz w:val="22"/>
        </w:rPr>
        <w:t>（suō）   脸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绷</w:t>
      </w:r>
      <w:r>
        <w:rPr>
          <w:rFonts w:ascii="Times New Roman" w:hAnsi="Times New Roman"/>
          <w:b w:val="0"/>
          <w:i w:val="0"/>
          <w:color w:val="000000"/>
          <w:sz w:val="22"/>
        </w:rPr>
        <w:t>（bēng）得紧紧的</w:t>
      </w:r>
    </w:p>
    <w:p w14:paraId="6361F1A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B．参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差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（chī）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妩</w:t>
      </w:r>
      <w:r>
        <w:rPr>
          <w:rFonts w:ascii="Times New Roman" w:hAnsi="Times New Roman"/>
          <w:b w:val="0"/>
          <w:i w:val="0"/>
          <w:color w:val="000000"/>
          <w:sz w:val="22"/>
        </w:rPr>
        <w:t>（fū）媚    黑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魃</w:t>
      </w:r>
      <w:r>
        <w:rPr>
          <w:rFonts w:ascii="Times New Roman" w:hAnsi="Times New Roman"/>
          <w:b w:val="0"/>
          <w:i w:val="0"/>
          <w:color w:val="000000"/>
          <w:sz w:val="22"/>
        </w:rPr>
        <w:t>魃（xū）</w:t>
      </w:r>
    </w:p>
    <w:p w14:paraId="3C13685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C．围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歼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（jiān）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卡</w:t>
      </w:r>
      <w:r>
        <w:rPr>
          <w:rFonts w:ascii="Times New Roman" w:hAnsi="Times New Roman"/>
          <w:b w:val="0"/>
          <w:i w:val="0"/>
          <w:color w:val="000000"/>
          <w:sz w:val="22"/>
        </w:rPr>
        <w:t>（qiǎ）住   惟妙惟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肖</w:t>
      </w:r>
      <w:r>
        <w:rPr>
          <w:rFonts w:ascii="Times New Roman" w:hAnsi="Times New Roman"/>
          <w:b w:val="0"/>
          <w:i w:val="0"/>
          <w:color w:val="000000"/>
          <w:sz w:val="22"/>
        </w:rPr>
        <w:t>（xiāo）</w:t>
      </w:r>
    </w:p>
    <w:p w14:paraId="62BED12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D．驰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骋</w:t>
      </w:r>
      <w:r>
        <w:rPr>
          <w:rFonts w:ascii="Times New Roman" w:hAnsi="Times New Roman"/>
          <w:b w:val="0"/>
          <w:i w:val="0"/>
          <w:color w:val="000000"/>
          <w:sz w:val="22"/>
        </w:rPr>
        <w:t>（chěng）  分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析</w:t>
      </w:r>
      <w:r>
        <w:rPr>
          <w:rFonts w:ascii="Times New Roman" w:hAnsi="Times New Roman"/>
          <w:b w:val="0"/>
          <w:i w:val="0"/>
          <w:color w:val="000000"/>
          <w:sz w:val="22"/>
        </w:rPr>
        <w:t>（xī）   入场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券</w:t>
      </w:r>
      <w:r>
        <w:rPr>
          <w:rFonts w:ascii="Times New Roman" w:hAnsi="Times New Roman"/>
          <w:b w:val="0"/>
          <w:i w:val="0"/>
          <w:color w:val="000000"/>
          <w:sz w:val="22"/>
        </w:rPr>
        <w:t>（quàn）</w:t>
      </w:r>
    </w:p>
    <w:p w14:paraId="1B479AEF"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下列加点字与“这段时光不好挨”中的“挨”读音和意思都相同的一项是（　　）  </w:t>
      </w:r>
    </w:p>
    <w:p w14:paraId="5AEECDD0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A．把书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挨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着次序放好   </w:t>
      </w:r>
    </w:p>
    <w:p w14:paraId="18B90C69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B．我累极了，好不容易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挨</w:t>
      </w:r>
      <w:r>
        <w:rPr>
          <w:rFonts w:ascii="Times New Roman" w:hAnsi="Times New Roman"/>
          <w:b w:val="0"/>
          <w:i w:val="0"/>
          <w:color w:val="000000"/>
          <w:sz w:val="22"/>
        </w:rPr>
        <w:t>过了这个下午</w:t>
      </w:r>
    </w:p>
    <w:p w14:paraId="317769A2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C．学生一个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挨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一个地走进教室   </w:t>
      </w:r>
    </w:p>
    <w:p w14:paraId="1BCBCDF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D．他舍不得走，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挨</w:t>
      </w:r>
      <w:r>
        <w:rPr>
          <w:rFonts w:ascii="Times New Roman" w:hAnsi="Times New Roman"/>
          <w:b w:val="0"/>
          <w:i w:val="0"/>
          <w:color w:val="000000"/>
          <w:sz w:val="22"/>
        </w:rPr>
        <w:t>到第二天才动身</w:t>
      </w:r>
    </w:p>
    <w:p w14:paraId="30A71258">
      <w:pPr>
        <w:spacing w:line="360" w:lineRule="auto"/>
        <w:ind w:left="0"/>
        <w:jc w:val="left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下列加点字读音正确的一项是（　　）  </w:t>
      </w:r>
    </w:p>
    <w:p w14:paraId="716F09E0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A．畏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惧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（jù）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凄</w:t>
      </w:r>
      <w:r>
        <w:rPr>
          <w:rFonts w:ascii="Times New Roman" w:hAnsi="Times New Roman"/>
          <w:b w:val="0"/>
          <w:i w:val="0"/>
          <w:color w:val="000000"/>
          <w:sz w:val="22"/>
        </w:rPr>
        <w:t>（qī）凉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B．寂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寞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（mò）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聊</w:t>
      </w:r>
      <w:r>
        <w:rPr>
          <w:rFonts w:ascii="Times New Roman" w:hAnsi="Times New Roman"/>
          <w:b w:val="0"/>
          <w:i w:val="0"/>
          <w:color w:val="000000"/>
          <w:sz w:val="22"/>
        </w:rPr>
        <w:t>（liǎo）天</w:t>
      </w:r>
    </w:p>
    <w:p w14:paraId="5CC69C12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栅</w:t>
      </w:r>
      <w:r>
        <w:rPr>
          <w:rFonts w:ascii="Times New Roman" w:hAnsi="Times New Roman"/>
          <w:b w:val="0"/>
          <w:i w:val="0"/>
          <w:color w:val="000000"/>
          <w:sz w:val="22"/>
        </w:rPr>
        <w:t>（zà）栏  挑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剔</w:t>
      </w:r>
      <w:r>
        <w:rPr>
          <w:rFonts w:ascii="Times New Roman" w:hAnsi="Times New Roman"/>
          <w:b w:val="0"/>
          <w:i w:val="0"/>
          <w:color w:val="000000"/>
          <w:sz w:val="22"/>
        </w:rPr>
        <w:t>（tī）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覆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（fù）盖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稍</w:t>
      </w:r>
      <w:r>
        <w:rPr>
          <w:rFonts w:ascii="Times New Roman" w:hAnsi="Times New Roman"/>
          <w:b w:val="0"/>
          <w:i w:val="0"/>
          <w:color w:val="000000"/>
          <w:sz w:val="22"/>
        </w:rPr>
        <w:t>（shào）微</w:t>
      </w:r>
    </w:p>
    <w:p w14:paraId="0D1A62E0">
      <w:pPr>
        <w:spacing w:line="360" w:lineRule="auto"/>
        <w:ind w:left="0"/>
        <w:jc w:val="left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下列加点字读音正确的一项是(　　)  </w:t>
      </w:r>
    </w:p>
    <w:p w14:paraId="5DC2AF93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A．脉脉不得语(màn) 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B．中庭地白树栖鸦(xī)</w:t>
      </w:r>
    </w:p>
    <w:p w14:paraId="7F1E42C6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C．纤纤擢素手( zhuó)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D．札札弄机杼(shù)</w:t>
      </w:r>
    </w:p>
    <w:p w14:paraId="37D8FA77">
      <w:pPr>
        <w:spacing w:line="360" w:lineRule="auto"/>
        <w:ind w:left="0"/>
        <w:jc w:val="left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下列加点字读音错误的一项是（　　）  </w:t>
      </w:r>
    </w:p>
    <w:p w14:paraId="162A4ECD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A．食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醋</w:t>
      </w:r>
      <w:r>
        <w:rPr>
          <w:rFonts w:ascii="Times New Roman" w:hAnsi="Times New Roman"/>
          <w:b w:val="0"/>
          <w:i w:val="0"/>
          <w:color w:val="000000"/>
          <w:sz w:val="22"/>
        </w:rPr>
        <w:t>（cù）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彼</w:t>
      </w:r>
      <w:r>
        <w:rPr>
          <w:rFonts w:ascii="Times New Roman" w:hAnsi="Times New Roman"/>
          <w:b w:val="0"/>
          <w:i w:val="0"/>
          <w:color w:val="000000"/>
          <w:sz w:val="22"/>
        </w:rPr>
        <w:t>此（pǐ）</w:t>
      </w:r>
    </w:p>
    <w:p w14:paraId="2E6481A4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栖</w:t>
      </w:r>
      <w:r>
        <w:rPr>
          <w:rFonts w:ascii="Times New Roman" w:hAnsi="Times New Roman"/>
          <w:b w:val="0"/>
          <w:i w:val="0"/>
          <w:color w:val="000000"/>
          <w:sz w:val="22"/>
        </w:rPr>
        <w:t>息（qī）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D．汤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匙</w:t>
      </w:r>
      <w:r>
        <w:rPr>
          <w:rFonts w:ascii="Times New Roman" w:hAnsi="Times New Roman"/>
          <w:b w:val="0"/>
          <w:i w:val="0"/>
          <w:color w:val="000000"/>
          <w:sz w:val="22"/>
        </w:rPr>
        <w:t>（chí）</w:t>
      </w:r>
    </w:p>
    <w:p w14:paraId="47692271">
      <w:pPr>
        <w:spacing w:line="360" w:lineRule="auto"/>
        <w:ind w:left="0"/>
        <w:jc w:val="left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下面加点字读音全都正确的一项是（　　）  </w:t>
      </w:r>
    </w:p>
    <w:p w14:paraId="484DBC94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蝎</w:t>
      </w:r>
      <w:r>
        <w:rPr>
          <w:rFonts w:ascii="Times New Roman" w:hAnsi="Times New Roman"/>
          <w:b w:val="0"/>
          <w:i w:val="0"/>
          <w:color w:val="000000"/>
          <w:sz w:val="22"/>
        </w:rPr>
        <w:t>子（xiē）  柔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和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（huó）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钵</w:t>
      </w:r>
      <w:r>
        <w:rPr>
          <w:rFonts w:ascii="Times New Roman" w:hAnsi="Times New Roman"/>
          <w:b w:val="0"/>
          <w:i w:val="0"/>
          <w:color w:val="000000"/>
          <w:sz w:val="22"/>
        </w:rPr>
        <w:t>子（bō）</w:t>
      </w:r>
    </w:p>
    <w:p w14:paraId="68873CF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蝈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蝈（gō）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蒙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着（méng）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蜇</w:t>
      </w:r>
      <w:r>
        <w:rPr>
          <w:rFonts w:ascii="Times New Roman" w:hAnsi="Times New Roman"/>
          <w:b w:val="0"/>
          <w:i w:val="0"/>
          <w:color w:val="000000"/>
          <w:sz w:val="22"/>
        </w:rPr>
        <w:t>人（zhē）</w:t>
      </w:r>
    </w:p>
    <w:p w14:paraId="6E369DF9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C．狗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吠</w:t>
      </w:r>
      <w:r>
        <w:rPr>
          <w:rFonts w:ascii="Times New Roman" w:hAnsi="Times New Roman"/>
          <w:b w:val="0"/>
          <w:i w:val="0"/>
          <w:color w:val="000000"/>
          <w:sz w:val="22"/>
        </w:rPr>
        <w:t>（fèi）   丑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恶</w:t>
      </w:r>
      <w:r>
        <w:rPr>
          <w:rFonts w:ascii="Times New Roman" w:hAnsi="Times New Roman"/>
          <w:b w:val="0"/>
          <w:i w:val="0"/>
          <w:color w:val="000000"/>
          <w:sz w:val="22"/>
        </w:rPr>
        <w:t>（è）   清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脆</w:t>
      </w:r>
      <w:r>
        <w:rPr>
          <w:rFonts w:ascii="Times New Roman" w:hAnsi="Times New Roman"/>
          <w:b w:val="0"/>
          <w:i w:val="0"/>
          <w:color w:val="000000"/>
          <w:sz w:val="22"/>
        </w:rPr>
        <w:t>（cuì）</w:t>
      </w:r>
    </w:p>
    <w:p w14:paraId="4E0679DD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钉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住（dìng）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似</w:t>
      </w:r>
      <w:r>
        <w:rPr>
          <w:rFonts w:ascii="Times New Roman" w:hAnsi="Times New Roman"/>
          <w:b w:val="0"/>
          <w:i w:val="0"/>
          <w:color w:val="000000"/>
          <w:sz w:val="22"/>
        </w:rPr>
        <w:t>的（sì）   单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调</w:t>
      </w:r>
      <w:r>
        <w:rPr>
          <w:rFonts w:ascii="Times New Roman" w:hAnsi="Times New Roman"/>
          <w:b w:val="0"/>
          <w:i w:val="0"/>
          <w:color w:val="000000"/>
          <w:sz w:val="22"/>
        </w:rPr>
        <w:t>（diào）</w:t>
      </w:r>
    </w:p>
    <w:p w14:paraId="7B6E98AE">
      <w:pPr>
        <w:spacing w:line="360" w:lineRule="auto"/>
        <w:ind w:left="0"/>
        <w:jc w:val="left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下列加点字的读音、词语正确的一项是（　　）  </w:t>
      </w:r>
    </w:p>
    <w:p w14:paraId="680BBDF7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鄙</w:t>
      </w:r>
      <w:r>
        <w:rPr>
          <w:rFonts w:ascii="Times New Roman" w:hAnsi="Times New Roman"/>
          <w:b w:val="0"/>
          <w:i w:val="0"/>
          <w:color w:val="000000"/>
          <w:sz w:val="22"/>
        </w:rPr>
        <w:t>夷（bǐ）   发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愁</w:t>
      </w:r>
      <w:r>
        <w:rPr>
          <w:rFonts w:ascii="Times New Roman" w:hAnsi="Times New Roman"/>
          <w:b w:val="0"/>
          <w:i w:val="0"/>
          <w:color w:val="000000"/>
          <w:sz w:val="22"/>
        </w:rPr>
        <w:t>（cóu）   功课    类型</w:t>
      </w:r>
    </w:p>
    <w:p w14:paraId="5323E169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B．不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（xiè）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调</w:t>
      </w:r>
      <w:r>
        <w:rPr>
          <w:rFonts w:ascii="Times New Roman" w:hAnsi="Times New Roman"/>
          <w:b w:val="0"/>
          <w:i w:val="0"/>
          <w:color w:val="000000"/>
          <w:sz w:val="22"/>
        </w:rPr>
        <w:t>整（tiáo）   视察   糟糕</w:t>
      </w:r>
    </w:p>
    <w:p w14:paraId="1B0B33D4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露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宿（lù）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屏</w:t>
      </w:r>
      <w:r>
        <w:rPr>
          <w:rFonts w:ascii="Times New Roman" w:hAnsi="Times New Roman"/>
          <w:b w:val="0"/>
          <w:i w:val="0"/>
          <w:color w:val="000000"/>
          <w:sz w:val="22"/>
        </w:rPr>
        <w:t>幕（pín）   高傲   莹光</w:t>
      </w:r>
    </w:p>
    <w:p w14:paraId="556DD8CB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恶（zèng）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曾</w:t>
      </w:r>
      <w:r>
        <w:rPr>
          <w:rFonts w:ascii="Times New Roman" w:hAnsi="Times New Roman"/>
          <w:b w:val="0"/>
          <w:i w:val="0"/>
          <w:color w:val="000000"/>
          <w:sz w:val="22"/>
        </w:rPr>
        <w:t>经（cén）   肩膀   皱巴巴</w:t>
      </w:r>
    </w:p>
    <w:p w14:paraId="65DCD4B0">
      <w:pPr>
        <w:spacing w:line="360" w:lineRule="auto"/>
        <w:ind w:left="0"/>
        <w:jc w:val="left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下列词语中加点字的读音完全正确的一组是（　　）。  </w:t>
      </w:r>
    </w:p>
    <w:p w14:paraId="0D1EFBD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洪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亮（hónɡ）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盲</w:t>
      </w:r>
      <w:r>
        <w:rPr>
          <w:rFonts w:ascii="Times New Roman" w:hAnsi="Times New Roman"/>
          <w:b w:val="0"/>
          <w:i w:val="0"/>
          <w:color w:val="000000"/>
          <w:sz w:val="22"/>
        </w:rPr>
        <w:t>人（wánɡ）  清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脆</w:t>
      </w:r>
      <w:r>
        <w:rPr>
          <w:rFonts w:ascii="Times New Roman" w:hAnsi="Times New Roman"/>
          <w:b w:val="0"/>
          <w:i w:val="0"/>
          <w:color w:val="000000"/>
          <w:sz w:val="22"/>
        </w:rPr>
        <w:t>（cuì）  单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调</w:t>
      </w:r>
      <w:r>
        <w:rPr>
          <w:rFonts w:ascii="Times New Roman" w:hAnsi="Times New Roman"/>
          <w:b w:val="0"/>
          <w:i w:val="0"/>
          <w:color w:val="000000"/>
          <w:sz w:val="22"/>
        </w:rPr>
        <w:t>（diào）</w:t>
      </w:r>
    </w:p>
    <w:p w14:paraId="347F051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证</w:t>
      </w:r>
      <w:r>
        <w:rPr>
          <w:rFonts w:ascii="Times New Roman" w:hAnsi="Times New Roman"/>
          <w:b w:val="0"/>
          <w:i w:val="0"/>
          <w:color w:val="000000"/>
          <w:sz w:val="22"/>
        </w:rPr>
        <w:t>实（zhènɡ）  蟋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蟀</w:t>
      </w:r>
      <w:r>
        <w:rPr>
          <w:rFonts w:ascii="Times New Roman" w:hAnsi="Times New Roman"/>
          <w:b w:val="0"/>
          <w:i w:val="0"/>
          <w:color w:val="000000"/>
          <w:sz w:val="22"/>
        </w:rPr>
        <w:t>（shuài）  加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速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（sù）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齿</w:t>
      </w:r>
      <w:r>
        <w:rPr>
          <w:rFonts w:ascii="Times New Roman" w:hAnsi="Times New Roman"/>
          <w:b w:val="0"/>
          <w:i w:val="0"/>
          <w:color w:val="000000"/>
          <w:sz w:val="22"/>
        </w:rPr>
        <w:t>轮（chǐ）</w:t>
      </w:r>
    </w:p>
    <w:p w14:paraId="0D2F8B09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搜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集（shōu）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阶</w:t>
      </w:r>
      <w:r>
        <w:rPr>
          <w:rFonts w:ascii="Times New Roman" w:hAnsi="Times New Roman"/>
          <w:b w:val="0"/>
          <w:i w:val="0"/>
          <w:color w:val="000000"/>
          <w:sz w:val="22"/>
        </w:rPr>
        <w:t>段（jiē）  花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圃</w:t>
      </w:r>
      <w:r>
        <w:rPr>
          <w:rFonts w:ascii="Times New Roman" w:hAnsi="Times New Roman"/>
          <w:b w:val="0"/>
          <w:i w:val="0"/>
          <w:color w:val="000000"/>
          <w:sz w:val="22"/>
        </w:rPr>
        <w:t>（pǔ）  打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转</w:t>
      </w:r>
      <w:r>
        <w:rPr>
          <w:rFonts w:ascii="Times New Roman" w:hAnsi="Times New Roman"/>
          <w:b w:val="0"/>
          <w:i w:val="0"/>
          <w:color w:val="000000"/>
          <w:sz w:val="22"/>
        </w:rPr>
        <w:t>（zhuàn）</w:t>
      </w:r>
    </w:p>
    <w:p w14:paraId="14A5FCF5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事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例（shì）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灵</w:t>
      </w:r>
      <w:r>
        <w:rPr>
          <w:rFonts w:ascii="Times New Roman" w:hAnsi="Times New Roman"/>
          <w:b w:val="0"/>
          <w:i w:val="0"/>
          <w:color w:val="000000"/>
          <w:sz w:val="22"/>
        </w:rPr>
        <w:t>感（lín）  领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域</w:t>
      </w:r>
      <w:r>
        <w:rPr>
          <w:rFonts w:ascii="Times New Roman" w:hAnsi="Times New Roman"/>
          <w:b w:val="0"/>
          <w:i w:val="0"/>
          <w:color w:val="000000"/>
          <w:sz w:val="22"/>
        </w:rPr>
        <w:t>（yù）  机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遇</w:t>
      </w:r>
      <w:r>
        <w:rPr>
          <w:rFonts w:ascii="Times New Roman" w:hAnsi="Times New Roman"/>
          <w:b w:val="0"/>
          <w:i w:val="0"/>
          <w:color w:val="000000"/>
          <w:sz w:val="22"/>
        </w:rPr>
        <w:t>（yù）</w:t>
      </w:r>
    </w:p>
    <w:p w14:paraId="116BB7BB">
      <w:pPr>
        <w:spacing w:line="360" w:lineRule="auto"/>
        <w:ind w:left="0"/>
        <w:jc w:val="left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下列加点字的读音完全正确的一项是（　　）。  </w:t>
      </w:r>
    </w:p>
    <w:p w14:paraId="44AF0DED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蒸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融（zhēng）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痕</w:t>
      </w:r>
      <w:r>
        <w:rPr>
          <w:rFonts w:ascii="Times New Roman" w:hAnsi="Times New Roman"/>
          <w:b w:val="0"/>
          <w:i w:val="0"/>
          <w:color w:val="000000"/>
          <w:sz w:val="22"/>
        </w:rPr>
        <w:t>迹（héng）    赤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裸</w:t>
      </w:r>
      <w:r>
        <w:rPr>
          <w:rFonts w:ascii="Times New Roman" w:hAnsi="Times New Roman"/>
          <w:b w:val="0"/>
          <w:i w:val="0"/>
          <w:color w:val="000000"/>
          <w:sz w:val="22"/>
        </w:rPr>
        <w:t>裸（luǒ）</w:t>
      </w:r>
    </w:p>
    <w:p w14:paraId="468E8F6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昏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暗（hūn）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咔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嚓（kǎ）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蚁</w:t>
      </w:r>
      <w:r>
        <w:rPr>
          <w:rFonts w:ascii="Times New Roman" w:hAnsi="Times New Roman"/>
          <w:b w:val="0"/>
          <w:i w:val="0"/>
          <w:color w:val="000000"/>
          <w:sz w:val="22"/>
        </w:rPr>
        <w:t>穴（yǐ）</w:t>
      </w:r>
    </w:p>
    <w:p w14:paraId="2C266CA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绽</w:t>
      </w:r>
      <w:r>
        <w:rPr>
          <w:rFonts w:ascii="Times New Roman" w:hAnsi="Times New Roman"/>
          <w:b w:val="0"/>
          <w:i w:val="0"/>
          <w:color w:val="000000"/>
          <w:sz w:val="22"/>
        </w:rPr>
        <w:t>放（zhàn）    方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砖</w:t>
      </w:r>
      <w:r>
        <w:rPr>
          <w:rFonts w:ascii="Times New Roman" w:hAnsi="Times New Roman"/>
          <w:b w:val="0"/>
          <w:i w:val="0"/>
          <w:color w:val="000000"/>
          <w:sz w:val="22"/>
        </w:rPr>
        <w:t>（zhuān）    消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逝</w:t>
      </w:r>
      <w:r>
        <w:rPr>
          <w:rFonts w:ascii="Times New Roman" w:hAnsi="Times New Roman"/>
          <w:b w:val="0"/>
          <w:i w:val="0"/>
          <w:color w:val="000000"/>
          <w:sz w:val="22"/>
        </w:rPr>
        <w:t>（shì）</w:t>
      </w:r>
    </w:p>
    <w:p w14:paraId="0918F5A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D．书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簿</w:t>
      </w:r>
      <w:r>
        <w:rPr>
          <w:rFonts w:ascii="Times New Roman" w:hAnsi="Times New Roman"/>
          <w:b w:val="0"/>
          <w:i w:val="0"/>
          <w:color w:val="000000"/>
          <w:sz w:val="22"/>
        </w:rPr>
        <w:t>（bó）    亲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吻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（wěn）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晃</w:t>
      </w:r>
      <w:r>
        <w:rPr>
          <w:rFonts w:ascii="Times New Roman" w:hAnsi="Times New Roman"/>
          <w:b w:val="0"/>
          <w:i w:val="0"/>
          <w:color w:val="000000"/>
          <w:sz w:val="22"/>
        </w:rPr>
        <w:t>动（huàng）</w:t>
      </w:r>
    </w:p>
    <w:p w14:paraId="700E8FD3">
      <w:pPr>
        <w:spacing w:line="360" w:lineRule="auto"/>
        <w:ind w:left="0"/>
        <w:jc w:val="left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下列加点字的读音与其他三项不同的是（　　）  </w:t>
      </w:r>
    </w:p>
    <w:p w14:paraId="7BB6C5DD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A．掺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和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B．搅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和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C．暖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和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D．柔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和</w:t>
      </w:r>
    </w:p>
    <w:p w14:paraId="2E3C4850">
      <w:pPr>
        <w:spacing w:line="360" w:lineRule="auto"/>
        <w:ind w:left="0"/>
        <w:jc w:val="left"/>
      </w:pPr>
      <w:r>
        <w:t>19．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下列加点字的读音完全相同的一项是（　　）  </w:t>
      </w:r>
    </w:p>
    <w:p w14:paraId="597B69D6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A．圆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圈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圈</w:t>
      </w:r>
      <w:r>
        <w:rPr>
          <w:rFonts w:ascii="Times New Roman" w:hAnsi="Times New Roman"/>
          <w:b w:val="0"/>
          <w:i w:val="0"/>
          <w:color w:val="000000"/>
          <w:sz w:val="22"/>
        </w:rPr>
        <w:t>地  羊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圈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圈</w:t>
      </w:r>
      <w:r>
        <w:rPr>
          <w:rFonts w:ascii="Times New Roman" w:hAnsi="Times New Roman"/>
          <w:b w:val="0"/>
          <w:i w:val="0"/>
          <w:color w:val="000000"/>
          <w:sz w:val="22"/>
        </w:rPr>
        <w:t>养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挣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脱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挣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开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挣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钱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挣</w:t>
      </w:r>
      <w:r>
        <w:rPr>
          <w:rFonts w:ascii="Times New Roman" w:hAnsi="Times New Roman"/>
          <w:b w:val="0"/>
          <w:i w:val="0"/>
          <w:color w:val="000000"/>
          <w:sz w:val="22"/>
        </w:rPr>
        <w:t>扎</w:t>
      </w:r>
    </w:p>
    <w:p w14:paraId="47BACAF5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C．牲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畜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畜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产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畜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牧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畜</w:t>
      </w:r>
      <w:r>
        <w:rPr>
          <w:rFonts w:ascii="Times New Roman" w:hAnsi="Times New Roman"/>
          <w:b w:val="0"/>
          <w:i w:val="0"/>
          <w:color w:val="000000"/>
          <w:sz w:val="22"/>
        </w:rPr>
        <w:t>力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D．相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处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处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理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处</w:t>
      </w:r>
      <w:r>
        <w:rPr>
          <w:rFonts w:ascii="Times New Roman" w:hAnsi="Times New Roman"/>
          <w:b w:val="0"/>
          <w:i w:val="0"/>
          <w:color w:val="000000"/>
          <w:sz w:val="22"/>
        </w:rPr>
        <w:t>分  设身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处</w:t>
      </w:r>
      <w:r>
        <w:rPr>
          <w:rFonts w:ascii="Times New Roman" w:hAnsi="Times New Roman"/>
          <w:b w:val="0"/>
          <w:i w:val="0"/>
          <w:color w:val="000000"/>
          <w:sz w:val="22"/>
        </w:rPr>
        <w:t>地</w:t>
      </w:r>
    </w:p>
    <w:p w14:paraId="4CAF0EB0">
      <w:pPr>
        <w:spacing w:line="360" w:lineRule="auto"/>
        <w:ind w:left="0"/>
        <w:jc w:val="left"/>
      </w:pPr>
      <w:r>
        <w:t>20．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下列加点字的读音完全正确的一项是（　　）。  </w:t>
      </w:r>
    </w:p>
    <w:p w14:paraId="7F5D765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A．挑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剔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（tì）    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叛</w:t>
      </w:r>
      <w:r>
        <w:rPr>
          <w:rFonts w:ascii="Times New Roman" w:hAnsi="Times New Roman"/>
          <w:b w:val="0"/>
          <w:i w:val="0"/>
          <w:color w:val="000000"/>
          <w:sz w:val="22"/>
        </w:rPr>
        <w:t>乱（pàn）      木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筏</w:t>
      </w:r>
      <w:r>
        <w:rPr>
          <w:rFonts w:ascii="Times New Roman" w:hAnsi="Times New Roman"/>
          <w:b w:val="0"/>
          <w:i w:val="0"/>
          <w:color w:val="000000"/>
          <w:sz w:val="22"/>
        </w:rPr>
        <w:t>（fá）</w:t>
      </w:r>
    </w:p>
    <w:p w14:paraId="17C9581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栅</w:t>
      </w:r>
      <w:r>
        <w:rPr>
          <w:rFonts w:ascii="Times New Roman" w:hAnsi="Times New Roman"/>
          <w:b w:val="0"/>
          <w:i w:val="0"/>
          <w:color w:val="000000"/>
          <w:sz w:val="22"/>
        </w:rPr>
        <w:t>栏（shān）    侵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袭</w:t>
      </w:r>
      <w:r>
        <w:rPr>
          <w:rFonts w:ascii="Times New Roman" w:hAnsi="Times New Roman"/>
          <w:b w:val="0"/>
          <w:i w:val="0"/>
          <w:color w:val="000000"/>
          <w:sz w:val="22"/>
        </w:rPr>
        <w:t>（xí）    防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御</w:t>
      </w:r>
      <w:r>
        <w:rPr>
          <w:rFonts w:ascii="Times New Roman" w:hAnsi="Times New Roman"/>
          <w:b w:val="0"/>
          <w:i w:val="0"/>
          <w:color w:val="000000"/>
          <w:sz w:val="22"/>
        </w:rPr>
        <w:t>（yù）</w:t>
      </w:r>
    </w:p>
    <w:p w14:paraId="2D7B14CE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C．简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陋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（lòu）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畜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养（xù）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畏</w:t>
      </w:r>
      <w:r>
        <w:rPr>
          <w:rFonts w:ascii="Times New Roman" w:hAnsi="Times New Roman"/>
          <w:b w:val="0"/>
          <w:i w:val="0"/>
          <w:color w:val="000000"/>
          <w:sz w:val="22"/>
        </w:rPr>
        <w:t>惧（wèi）</w:t>
      </w:r>
    </w:p>
    <w:p w14:paraId="575366E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圈</w:t>
      </w:r>
      <w:r>
        <w:rPr>
          <w:rFonts w:ascii="Times New Roman" w:hAnsi="Times New Roman"/>
          <w:b w:val="0"/>
          <w:i w:val="0"/>
          <w:color w:val="000000"/>
          <w:sz w:val="22"/>
        </w:rPr>
        <w:t>养（juàn）    鸡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冠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（guàn）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控</w:t>
      </w:r>
      <w:r>
        <w:rPr>
          <w:rFonts w:ascii="Times New Roman" w:hAnsi="Times New Roman"/>
          <w:b w:val="0"/>
          <w:i w:val="0"/>
          <w:color w:val="000000"/>
          <w:sz w:val="22"/>
        </w:rPr>
        <w:t>制（kòng）</w:t>
      </w:r>
    </w:p>
    <w:p w14:paraId="44077334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二、判断题</w:t>
      </w:r>
    </w:p>
    <w:p w14:paraId="5934248A">
      <w:pPr>
        <w:spacing w:line="360" w:lineRule="auto"/>
        <w:ind w:left="0"/>
        <w:jc w:val="left"/>
      </w:pPr>
      <w:r>
        <w:t>21．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间</w:t>
      </w:r>
      <w:r>
        <w:rPr>
          <w:rFonts w:ascii="Times New Roman" w:hAnsi="Times New Roman"/>
          <w:b w:val="0"/>
          <w:i w:val="0"/>
          <w:color w:val="000000"/>
          <w:sz w:val="22"/>
        </w:rPr>
        <w:t>断（jiàn）     搅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和</w:t>
      </w:r>
      <w:r>
        <w:rPr>
          <w:rFonts w:ascii="Times New Roman" w:hAnsi="Times New Roman"/>
          <w:b w:val="0"/>
          <w:i w:val="0"/>
          <w:color w:val="000000"/>
          <w:sz w:val="22"/>
        </w:rPr>
        <w:t>（hé）      排山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倒</w:t>
      </w:r>
      <w:r>
        <w:rPr>
          <w:rFonts w:ascii="Times New Roman" w:hAnsi="Times New Roman"/>
          <w:b w:val="0"/>
          <w:i w:val="0"/>
          <w:color w:val="000000"/>
          <w:sz w:val="22"/>
        </w:rPr>
        <w:t>海（dǎo）（　　）</w:t>
      </w:r>
    </w:p>
    <w:p w14:paraId="2186C1A5">
      <w:pPr>
        <w:spacing w:line="360" w:lineRule="auto"/>
        <w:ind w:left="0"/>
        <w:jc w:val="left"/>
      </w:pPr>
      <w:r>
        <w:t>22</w:t>
      </w:r>
      <w:r>
        <w:rPr>
          <w:rFonts w:hint="eastAsia"/>
          <w:lang w:eastAsia="zh-CN"/>
        </w:rPr>
        <w:t>.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僻</w:t>
      </w:r>
      <w:r>
        <w:rPr>
          <w:rFonts w:ascii="Times New Roman" w:hAnsi="Times New Roman"/>
          <w:b w:val="0"/>
          <w:i w:val="0"/>
          <w:color w:val="000000"/>
          <w:sz w:val="22"/>
        </w:rPr>
        <w:t>静（pì）     荒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芜</w:t>
      </w:r>
      <w:r>
        <w:rPr>
          <w:rFonts w:ascii="Times New Roman" w:hAnsi="Times New Roman"/>
          <w:b w:val="0"/>
          <w:i w:val="0"/>
          <w:color w:val="000000"/>
          <w:sz w:val="22"/>
        </w:rPr>
        <w:t>（wú）      无独有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偶</w:t>
      </w:r>
      <w:r>
        <w:rPr>
          <w:rFonts w:ascii="Times New Roman" w:hAnsi="Times New Roman"/>
          <w:b w:val="0"/>
          <w:i w:val="0"/>
          <w:color w:val="000000"/>
          <w:sz w:val="22"/>
        </w:rPr>
        <w:t>（ǒu）（    ）</w:t>
      </w:r>
    </w:p>
    <w:p w14:paraId="47F17E56">
      <w:pPr>
        <w:spacing w:line="360" w:lineRule="auto"/>
        <w:ind w:left="0"/>
        <w:jc w:val="left"/>
      </w:pPr>
      <w:r>
        <w:t>23．</w:t>
      </w:r>
      <w:r>
        <w:rPr>
          <w:rFonts w:ascii="Times New Roman" w:hAnsi="Times New Roman"/>
          <w:b w:val="0"/>
          <w:i w:val="0"/>
          <w:color w:val="000000"/>
          <w:sz w:val="22"/>
        </w:rPr>
        <w:t>瘦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削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（xiāo） 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倾</w:t>
      </w:r>
      <w:r>
        <w:rPr>
          <w:rFonts w:ascii="Times New Roman" w:hAnsi="Times New Roman"/>
          <w:b w:val="0"/>
          <w:i w:val="0"/>
          <w:color w:val="000000"/>
          <w:sz w:val="22"/>
        </w:rPr>
        <w:t>（qīn）覆       一视同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仁</w:t>
      </w:r>
      <w:r>
        <w:rPr>
          <w:rFonts w:ascii="Times New Roman" w:hAnsi="Times New Roman"/>
          <w:b w:val="0"/>
          <w:i w:val="0"/>
          <w:color w:val="000000"/>
          <w:sz w:val="22"/>
        </w:rPr>
        <w:t>（rén）（　　）</w:t>
      </w:r>
    </w:p>
    <w:p w14:paraId="0F1E5949">
      <w:pPr>
        <w:spacing w:line="360" w:lineRule="auto"/>
        <w:ind w:left="0"/>
        <w:jc w:val="left"/>
      </w:pPr>
      <w:r>
        <w:t>24．</w:t>
      </w:r>
      <w:r>
        <w:rPr>
          <w:rFonts w:ascii="Times New Roman" w:hAnsi="Times New Roman"/>
          <w:b w:val="0"/>
          <w:i w:val="0"/>
          <w:color w:val="000000"/>
          <w:sz w:val="22"/>
        </w:rPr>
        <w:t>“鲜花、堤岸”的音节是“xiān  huā、dī  àn”。（　　）</w:t>
      </w:r>
    </w:p>
    <w:p w14:paraId="75B0CBB6">
      <w:pPr>
        <w:spacing w:line="360" w:lineRule="auto"/>
        <w:ind w:left="0"/>
        <w:jc w:val="left"/>
      </w:pPr>
      <w:r>
        <w:t>25．</w:t>
      </w:r>
      <w:r>
        <w:rPr>
          <w:rFonts w:ascii="Times New Roman" w:hAnsi="Times New Roman"/>
          <w:b w:val="0"/>
          <w:i w:val="0"/>
          <w:color w:val="000000"/>
          <w:sz w:val="22"/>
        </w:rPr>
        <w:t>“缸”字的音节是“ɡānɡ”，音序是“G”。（　　）</w:t>
      </w:r>
    </w:p>
    <w:p w14:paraId="203F77DC">
      <w:pPr>
        <w:spacing w:line="360" w:lineRule="auto"/>
        <w:ind w:left="0"/>
        <w:jc w:val="left"/>
      </w:pPr>
      <w:r>
        <w:t>26．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（1）“椅子”和“孔子”这两个词语中的“子”都读轻声。 (　　)</w:t>
      </w:r>
    </w:p>
    <w:p w14:paraId="321A166F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（2）“一五一十”和“一唱一和”这两个词语中的“一”都读二声。 (　　)</w:t>
      </w:r>
    </w:p>
    <w:p w14:paraId="0B2EC33A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（3）“桂林的山真奇啊!”与“桂林的水真绿啊!”中“啊”都读ya。 (　　)</w:t>
      </w:r>
    </w:p>
    <w:p w14:paraId="2963B61F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（4）“红果儿”的读音是“hóng guǒ r”，“玩意儿”的读音是“wán yìr”，所以“健儿”的读音是“jiànr”。 (　　)</w:t>
      </w:r>
    </w:p>
    <w:p w14:paraId="6F1A6A02">
      <w:pPr>
        <w:spacing w:line="360" w:lineRule="auto"/>
        <w:ind w:left="0"/>
        <w:jc w:val="left"/>
      </w:pPr>
      <w:r>
        <w:t>27．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b w:val="0"/>
          <w:i w:val="0"/>
          <w:color w:val="000000"/>
          <w:sz w:val="22"/>
        </w:rPr>
        <w:t>1）三拼音节拼读时要做到：声轻介快韵母重，三音相连猛一碰。(　　)</w:t>
      </w:r>
    </w:p>
    <w:p w14:paraId="1876C952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（2）“guo、yuun、luan”这三个音节都是三拼音节。(　　)</w:t>
      </w:r>
    </w:p>
    <w:p w14:paraId="03492F5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（3）“shui”的声母是“sh”，介母是“u”，韵母是“i”。(　　)</w:t>
      </w:r>
    </w:p>
    <w:p w14:paraId="14C46125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（4）在声母和韵母之间还有—个介母，形成一个音节有三个拼音成分，这样的音节就是三拼音节。（　　）</w:t>
      </w:r>
    </w:p>
    <w:p w14:paraId="104857F6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三、填空题</w:t>
      </w:r>
    </w:p>
    <w:p w14:paraId="5C0B2975">
      <w:pPr>
        <w:spacing w:line="360" w:lineRule="auto"/>
        <w:ind w:left="0"/>
        <w:jc w:val="left"/>
      </w:pPr>
      <w:r>
        <w:t>28．</w:t>
      </w:r>
      <w:r>
        <w:rPr>
          <w:rFonts w:ascii="Times New Roman" w:hAnsi="Times New Roman"/>
          <w:b w:val="0"/>
          <w:i w:val="0"/>
          <w:color w:val="000000"/>
          <w:sz w:val="22"/>
        </w:rPr>
        <w:t>给加点多音字选择正确的读音。</w:t>
      </w:r>
    </w:p>
    <w:p w14:paraId="5E797B7E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（1）面对国民党士兵的威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em w:val="dot"/>
        </w:rPr>
        <w:t>吓</w:t>
      </w:r>
      <w:r>
        <w:rPr>
          <w:rFonts w:ascii="Times New Roman" w:hAnsi="Times New Roman"/>
          <w:b w:val="0"/>
          <w:i w:val="0"/>
          <w:color w:val="000000"/>
          <w:sz w:val="22"/>
        </w:rPr>
        <w:t>（xià hè）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，方志敏镇定自若，没有被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em w:val="dot"/>
        </w:rPr>
        <w:t>吓</w:t>
      </w:r>
      <w:r>
        <w:rPr>
          <w:rFonts w:ascii="Times New Roman" w:hAnsi="Times New Roman"/>
          <w:b w:val="0"/>
          <w:i w:val="0"/>
          <w:color w:val="000000"/>
          <w:sz w:val="22"/>
        </w:rPr>
        <w:t>（xià hè）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倒。</w:t>
      </w:r>
    </w:p>
    <w:p w14:paraId="282A4FC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（2）读过周总理的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em w:val="dot"/>
        </w:rPr>
        <w:t>传</w:t>
      </w:r>
      <w:r>
        <w:rPr>
          <w:rFonts w:ascii="Times New Roman" w:hAnsi="Times New Roman"/>
          <w:b w:val="0"/>
          <w:i w:val="0"/>
          <w:color w:val="000000"/>
          <w:sz w:val="22"/>
        </w:rPr>
        <w:t>（chuán zhuàn）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记后，我不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em w:val="dot"/>
        </w:rPr>
        <w:t>禁</w:t>
      </w:r>
      <w:r>
        <w:rPr>
          <w:rFonts w:ascii="Times New Roman" w:hAnsi="Times New Roman"/>
          <w:b w:val="0"/>
          <w:i w:val="0"/>
          <w:color w:val="000000"/>
          <w:sz w:val="22"/>
        </w:rPr>
        <w:t>（jīn jìn）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对他肃然起敬。</w:t>
      </w:r>
    </w:p>
    <w:p w14:paraId="73BD623D">
      <w:pPr>
        <w:spacing w:line="360" w:lineRule="auto"/>
        <w:ind w:firstLine="286" w:firstLineChars="130"/>
        <w:jc w:val="left"/>
        <w:textAlignment w:val="center"/>
        <w:rPr>
          <w:rFonts w:eastAsiaTheme="minorEastAsia"/>
          <w:em w:val="dot"/>
        </w:rPr>
      </w:pPr>
      <w:r>
        <w:rPr>
          <w:rFonts w:ascii="Times New Roman" w:hAnsi="Times New Roman"/>
          <w:b w:val="0"/>
          <w:i w:val="0"/>
          <w:color w:val="000000"/>
          <w:sz w:val="22"/>
        </w:rPr>
        <w:t>（3）叔叔长时间坐在电脑旁有点头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em w:val="dot"/>
        </w:rPr>
        <w:t>晕</w:t>
      </w:r>
      <w:r>
        <w:rPr>
          <w:rFonts w:ascii="Times New Roman" w:hAnsi="Times New Roman"/>
          <w:b w:val="0"/>
          <w:i w:val="0"/>
          <w:color w:val="000000"/>
          <w:sz w:val="22"/>
        </w:rPr>
        <w:t>（yùn yūn）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，起身回头的瞬间感觉周围的事物天旋地转，就像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em w:val="dot"/>
        </w:rPr>
        <w:t>晕</w:t>
      </w:r>
      <w:r>
        <w:rPr>
          <w:rFonts w:ascii="Times New Roman" w:hAnsi="Times New Roman"/>
          <w:b w:val="0"/>
          <w:i w:val="0"/>
          <w:color w:val="000000"/>
          <w:sz w:val="22"/>
        </w:rPr>
        <w:t>（yùn yūn）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车一样难受。</w:t>
      </w:r>
    </w:p>
    <w:p w14:paraId="2871677D">
      <w:pPr>
        <w:spacing w:line="360" w:lineRule="auto"/>
        <w:ind w:left="0"/>
        <w:jc w:val="left"/>
      </w:pPr>
      <w:r>
        <w:t>29．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散</w:t>
      </w:r>
      <w:r>
        <w:rPr>
          <w:rFonts w:ascii="Times New Roman" w:hAnsi="Times New Roman"/>
          <w:b w:val="0"/>
          <w:i w:val="0"/>
          <w:color w:val="000000"/>
          <w:sz w:val="22"/>
        </w:rPr>
        <w:t>（sǎn sàn）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文中开头引用典故彰显文章底蕴，使文章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散</w:t>
      </w:r>
      <w:r>
        <w:rPr>
          <w:rFonts w:ascii="Times New Roman" w:hAnsi="Times New Roman"/>
          <w:b w:val="0"/>
          <w:i w:val="0"/>
          <w:color w:val="000000"/>
          <w:sz w:val="22"/>
        </w:rPr>
        <w:t>（sǎn sàn）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发出浓浓的书卷气和文化气。</w:t>
      </w:r>
    </w:p>
    <w:p w14:paraId="09019112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（2）他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待</w:t>
      </w:r>
      <w:r>
        <w:rPr>
          <w:rFonts w:ascii="Times New Roman" w:hAnsi="Times New Roman"/>
          <w:b w:val="0"/>
          <w:i w:val="0"/>
          <w:color w:val="000000"/>
          <w:sz w:val="22"/>
        </w:rPr>
        <w:t>（dāi dài）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在家里，焦急地等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待</w:t>
      </w:r>
      <w:r>
        <w:rPr>
          <w:rFonts w:ascii="Times New Roman" w:hAnsi="Times New Roman"/>
          <w:b w:val="0"/>
          <w:i w:val="0"/>
          <w:color w:val="000000"/>
          <w:sz w:val="22"/>
        </w:rPr>
        <w:t>（dāi dài）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着录取通知书的到来。</w:t>
      </w:r>
    </w:p>
    <w:p w14:paraId="7F00FDFC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（3）她们两姐妹一直睡在一个房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间</w:t>
      </w:r>
      <w:r>
        <w:rPr>
          <w:rFonts w:ascii="Times New Roman" w:hAnsi="Times New Roman"/>
          <w:b w:val="0"/>
          <w:i w:val="0"/>
          <w:color w:val="000000"/>
          <w:sz w:val="22"/>
        </w:rPr>
        <w:t>（jiān jiàn）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里，从小一起长大，亲密无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间</w:t>
      </w:r>
      <w:r>
        <w:rPr>
          <w:rFonts w:ascii="Times New Roman" w:hAnsi="Times New Roman"/>
          <w:b w:val="0"/>
          <w:i w:val="0"/>
          <w:color w:val="000000"/>
          <w:sz w:val="22"/>
        </w:rPr>
        <w:t>（jiān jiàn）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4DD215A5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（4）曾经是多么盼望早些离开校园，离开宿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舍</w:t>
      </w:r>
      <w:r>
        <w:rPr>
          <w:rFonts w:ascii="Times New Roman" w:hAnsi="Times New Roman"/>
          <w:b w:val="0"/>
          <w:i w:val="0"/>
          <w:color w:val="000000"/>
          <w:sz w:val="22"/>
        </w:rPr>
        <w:t>（shě shè）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，离开课堂，离开书本……但真正到了不得不离开的一刹那，才知道，自己对这片土地是多么地不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舍</w:t>
      </w:r>
      <w:r>
        <w:rPr>
          <w:rFonts w:ascii="Times New Roman" w:hAnsi="Times New Roman"/>
          <w:b w:val="0"/>
          <w:i w:val="0"/>
          <w:color w:val="000000"/>
          <w:sz w:val="22"/>
        </w:rPr>
        <w:t>（shě shè）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3822C260">
      <w:pPr>
        <w:spacing w:line="360" w:lineRule="auto"/>
        <w:ind w:left="0"/>
        <w:jc w:val="left"/>
      </w:pPr>
      <w:r>
        <w:t>30．</w:t>
      </w:r>
      <w:r>
        <w:rPr>
          <w:rFonts w:ascii="Times New Roman" w:hAnsi="Times New Roman"/>
          <w:b w:val="0"/>
          <w:i w:val="0"/>
          <w:color w:val="000000"/>
          <w:sz w:val="22"/>
        </w:rPr>
        <w:t>我们无意间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u w:val="none"/>
          <w:em w:val="dot"/>
        </w:rPr>
        <w:t>瞅</w:t>
      </w:r>
      <w:r>
        <w:rPr>
          <w:rFonts w:ascii="Times New Roman" w:hAnsi="Times New Roman"/>
          <w:b w:val="0"/>
          <w:i w:val="0"/>
          <w:color w:val="000000"/>
          <w:sz w:val="22"/>
        </w:rPr>
        <w:t>（A．qiū    B．chǒu）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 xml:space="preserve">　    </w:t>
      </w:r>
      <w:r>
        <w:rPr>
          <w:rFonts w:ascii="Times New Roman" w:hAnsi="Times New Roman"/>
          <w:b w:val="0"/>
          <w:i w:val="0"/>
          <w:color w:val="000000"/>
          <w:sz w:val="22"/>
        </w:rPr>
        <w:t>见在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u w:val="none"/>
          <w:em w:val="dot"/>
        </w:rPr>
        <w:t>僻</w:t>
      </w:r>
      <w:r>
        <w:rPr>
          <w:rFonts w:ascii="Times New Roman" w:hAnsi="Times New Roman"/>
          <w:b w:val="0"/>
          <w:i w:val="0"/>
          <w:color w:val="000000"/>
          <w:sz w:val="22"/>
        </w:rPr>
        <w:t>（A．pì   B．bì）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 xml:space="preserve">　     </w:t>
      </w:r>
      <w:r>
        <w:rPr>
          <w:rFonts w:ascii="Times New Roman" w:hAnsi="Times New Roman"/>
          <w:b w:val="0"/>
          <w:i w:val="0"/>
          <w:color w:val="000000"/>
          <w:sz w:val="22"/>
        </w:rPr>
        <w:t>静的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u w:val="none"/>
          <w:em w:val="dot"/>
        </w:rPr>
        <w:t>凹</w:t>
      </w:r>
      <w:r>
        <w:rPr>
          <w:rFonts w:ascii="Times New Roman" w:hAnsi="Times New Roman"/>
          <w:b w:val="0"/>
          <w:i w:val="0"/>
          <w:color w:val="000000"/>
          <w:sz w:val="22"/>
        </w:rPr>
        <w:t>（A．wā   B．āo）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地里有个花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u w:val="none"/>
          <w:em w:val="dot"/>
        </w:rPr>
        <w:t>圃</w:t>
      </w:r>
      <w:r>
        <w:rPr>
          <w:rFonts w:ascii="Times New Roman" w:hAnsi="Times New Roman"/>
          <w:b w:val="0"/>
          <w:i w:val="0"/>
          <w:color w:val="000000"/>
          <w:sz w:val="22"/>
        </w:rPr>
        <w:t>（A．pǔ   B．pū）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，花圃里的雏菊都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u w:val="none"/>
          <w:em w:val="dot"/>
        </w:rPr>
        <w:t>绽</w:t>
      </w:r>
      <w:r>
        <w:rPr>
          <w:rFonts w:ascii="Times New Roman" w:hAnsi="Times New Roman"/>
          <w:b w:val="0"/>
          <w:i w:val="0"/>
          <w:color w:val="000000"/>
          <w:sz w:val="22"/>
        </w:rPr>
        <w:t>（A．dìng   B．zhàn）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开了白色的花瓣，露出了黄色的花</w:t>
      </w:r>
      <w:r>
        <w:rPr>
          <w:rFonts w:ascii="Times New Roman" w:hAnsi="Times New Roman" w:eastAsiaTheme="minorEastAsia"/>
          <w:b w:val="0"/>
          <w:i w:val="0"/>
          <w:color w:val="000000"/>
          <w:sz w:val="22"/>
          <w:u w:val="none"/>
          <w:em w:val="dot"/>
        </w:rPr>
        <w:t>蕊</w:t>
      </w:r>
      <w:r>
        <w:rPr>
          <w:rFonts w:ascii="Times New Roman" w:hAnsi="Times New Roman"/>
          <w:b w:val="0"/>
          <w:i w:val="0"/>
          <w:color w:val="000000"/>
          <w:sz w:val="22"/>
        </w:rPr>
        <w:t>（A．lēi    B．ruǐ）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2CE1D856">
      <w:pPr>
        <w:spacing w:line="360" w:lineRule="auto"/>
        <w:ind w:left="0"/>
        <w:jc w:val="left"/>
      </w:pPr>
      <w:r>
        <w:t>31．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眩</w:t>
      </w:r>
      <w:r>
        <w:rPr>
          <w:rFonts w:ascii="Times New Roman" w:hAnsi="Times New Roman"/>
          <w:b w:val="0"/>
          <w:i w:val="0"/>
          <w:color w:val="000000"/>
          <w:sz w:val="22"/>
        </w:rPr>
        <w:t>晕（xuán xuàn）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剔</w:t>
      </w:r>
      <w:r>
        <w:rPr>
          <w:rFonts w:ascii="Times New Roman" w:hAnsi="Times New Roman"/>
          <w:b w:val="0"/>
          <w:i w:val="0"/>
          <w:color w:val="000000"/>
          <w:sz w:val="22"/>
        </w:rPr>
        <w:t>除（tī tì）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暂</w:t>
      </w:r>
      <w:r>
        <w:rPr>
          <w:rFonts w:ascii="Times New Roman" w:hAnsi="Times New Roman"/>
          <w:b w:val="0"/>
          <w:i w:val="0"/>
          <w:color w:val="000000"/>
          <w:sz w:val="22"/>
        </w:rPr>
        <w:t>时（zǎn zàn）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 w14:paraId="696EC67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鄙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夷</w:t>
      </w:r>
      <w:r>
        <w:rPr>
          <w:rFonts w:ascii="Times New Roman" w:hAnsi="Times New Roman"/>
          <w:b w:val="0"/>
          <w:i w:val="0"/>
          <w:color w:val="000000"/>
          <w:sz w:val="22"/>
        </w:rPr>
        <w:t>（yí yǐ）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惆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怅</w:t>
      </w:r>
      <w:r>
        <w:rPr>
          <w:rFonts w:ascii="Times New Roman" w:hAnsi="Times New Roman"/>
          <w:b w:val="0"/>
          <w:i w:val="0"/>
          <w:color w:val="000000"/>
          <w:sz w:val="22"/>
        </w:rPr>
        <w:t>（zhàng chàng）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唾</w:t>
      </w:r>
      <w:r>
        <w:rPr>
          <w:rFonts w:ascii="Times New Roman" w:hAnsi="Times New Roman"/>
          <w:b w:val="0"/>
          <w:i w:val="0"/>
          <w:color w:val="000000"/>
          <w:sz w:val="22"/>
        </w:rPr>
        <w:t>沫（tù tuò）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 w14:paraId="017992D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奴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仆</w:t>
      </w:r>
      <w:r>
        <w:rPr>
          <w:rFonts w:ascii="Times New Roman" w:hAnsi="Times New Roman"/>
          <w:b w:val="0"/>
          <w:i w:val="0"/>
          <w:color w:val="000000"/>
          <w:sz w:val="22"/>
        </w:rPr>
        <w:t>（pú pǔ）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凹</w:t>
      </w:r>
      <w:r>
        <w:rPr>
          <w:rFonts w:ascii="Times New Roman" w:hAnsi="Times New Roman"/>
          <w:b w:val="0"/>
          <w:i w:val="0"/>
          <w:color w:val="000000"/>
          <w:sz w:val="22"/>
        </w:rPr>
        <w:t>地（āo tū）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 w14:paraId="13386A2A">
      <w:pPr>
        <w:spacing w:line="360" w:lineRule="auto"/>
        <w:ind w:left="0"/>
        <w:jc w:val="left"/>
      </w:pPr>
      <w:r>
        <w:t>32．</w:t>
      </w:r>
      <w:r>
        <w:rPr>
          <w:rFonts w:ascii="Times New Roman" w:hAnsi="Times New Roman"/>
          <w:b w:val="0"/>
          <w:i w:val="0"/>
          <w:color w:val="000000"/>
          <w:sz w:val="22"/>
        </w:rPr>
        <w:t>博闻强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识</w:t>
      </w:r>
      <w:r>
        <w:rPr>
          <w:rFonts w:ascii="Times New Roman" w:hAnsi="Times New Roman"/>
          <w:b w:val="0"/>
          <w:i w:val="0"/>
          <w:color w:val="000000"/>
          <w:sz w:val="22"/>
        </w:rPr>
        <w:t>（shí zhì）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 xml:space="preserve">　    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严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监</w:t>
      </w:r>
      <w:r>
        <w:rPr>
          <w:rFonts w:ascii="Times New Roman" w:hAnsi="Times New Roman"/>
          <w:b w:val="0"/>
          <w:i w:val="0"/>
          <w:color w:val="000000"/>
          <w:sz w:val="22"/>
        </w:rPr>
        <w:t>（jiàn jiān）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生   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龟</w:t>
      </w:r>
      <w:r>
        <w:rPr>
          <w:rFonts w:ascii="Times New Roman" w:hAnsi="Times New Roman"/>
          <w:b w:val="0"/>
          <w:i w:val="0"/>
          <w:color w:val="000000"/>
          <w:sz w:val="22"/>
        </w:rPr>
        <w:t>（jūn guī）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裂</w:t>
      </w:r>
    </w:p>
    <w:p w14:paraId="4C62B60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衣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冠</w:t>
      </w:r>
      <w:r>
        <w:rPr>
          <w:rFonts w:ascii="Times New Roman" w:hAnsi="Times New Roman"/>
          <w:b w:val="0"/>
          <w:i w:val="0"/>
          <w:color w:val="000000"/>
          <w:sz w:val="22"/>
        </w:rPr>
        <w:t>（guān guàn）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楚楚      三年五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载</w:t>
      </w:r>
      <w:r>
        <w:rPr>
          <w:rFonts w:ascii="Times New Roman" w:hAnsi="Times New Roman"/>
          <w:b w:val="0"/>
          <w:i w:val="0"/>
          <w:color w:val="000000"/>
          <w:sz w:val="22"/>
        </w:rPr>
        <w:t>（zǎi zài）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绰</w:t>
      </w:r>
      <w:r>
        <w:rPr>
          <w:rFonts w:ascii="Times New Roman" w:hAnsi="Times New Roman"/>
          <w:b w:val="0"/>
          <w:i w:val="0"/>
          <w:color w:val="000000"/>
          <w:sz w:val="22"/>
        </w:rPr>
        <w:t>（chuò chāo）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刀</w:t>
      </w:r>
    </w:p>
    <w:p w14:paraId="58E5148A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紫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禁</w:t>
      </w:r>
      <w:r>
        <w:rPr>
          <w:rFonts w:ascii="Times New Roman" w:hAnsi="Times New Roman"/>
          <w:b w:val="0"/>
          <w:i w:val="0"/>
          <w:color w:val="000000"/>
          <w:sz w:val="22"/>
        </w:rPr>
        <w:t>（jìn jīn 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城             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供</w:t>
      </w:r>
      <w:r>
        <w:rPr>
          <w:rFonts w:ascii="Times New Roman" w:hAnsi="Times New Roman"/>
          <w:b w:val="0"/>
          <w:i w:val="0"/>
          <w:color w:val="000000"/>
          <w:sz w:val="22"/>
        </w:rPr>
        <w:t>（gòng gōng）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养不周</w:t>
      </w:r>
    </w:p>
    <w:p w14:paraId="4BC61DB6">
      <w:pPr>
        <w:spacing w:line="360" w:lineRule="auto"/>
        <w:ind w:left="0"/>
        <w:jc w:val="left"/>
      </w:pPr>
      <w:r>
        <w:t>33．</w:t>
      </w:r>
      <w:r>
        <w:rPr>
          <w:rFonts w:ascii="Times New Roman" w:hAnsi="Times New Roman"/>
          <w:b w:val="0"/>
          <w:i w:val="0"/>
          <w:color w:val="000000"/>
          <w:sz w:val="22"/>
        </w:rPr>
        <w:t>看拼音，写词语。</w:t>
      </w:r>
    </w:p>
    <w:p w14:paraId="7C62835A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（1）绕过一个péng jià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，穿过一片 gān zhe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林，我们来到一座山谷，看见一道pủ bù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像千万条银练飞流直下。</w:t>
      </w:r>
    </w:p>
    <w:p w14:paraId="77F7B62B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（2）有 yàn yǔ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道：“小暑热得透，大暑凉飕。”大暑刚过几日，我们走在铺满tái xiǎn 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的石板路上，瞧见从cǎo píng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边 shí fèng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里冒出来的点点绿意，着实感到了一丝凉意。</w:t>
      </w:r>
    </w:p>
    <w:p w14:paraId="2AA83198">
      <w:pPr>
        <w:spacing w:line="360" w:lineRule="auto"/>
        <w:ind w:left="0"/>
        <w:jc w:val="left"/>
      </w:pPr>
      <w:r>
        <w:t>34．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（1）洪水páo xiào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着，像受惊的野马。是谁jīng huāng 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地喊了一sǎng zi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，人们便纷纷地往外跑。</w:t>
      </w:r>
    </w:p>
    <w:p w14:paraId="2BA1D2BE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（2）刚刚还听见老汉shā yǎ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的声音，měng rán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间，一个浪头过来， 吞没了他。</w:t>
      </w:r>
    </w:p>
    <w:p w14:paraId="29B219F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（3）木桥开始痛苦地shēn yín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2FE57AC4">
      <w:pPr>
        <w:spacing w:line="360" w:lineRule="auto"/>
        <w:ind w:left="0"/>
        <w:jc w:val="left"/>
      </w:pPr>
      <w:r>
        <w:t>35．</w:t>
      </w:r>
      <w:r>
        <w:rPr>
          <w:rFonts w:ascii="Times New Roman" w:hAnsi="Times New Roman"/>
          <w:b w:val="0"/>
          <w:i w:val="0"/>
          <w:color w:val="000000"/>
          <w:sz w:val="22"/>
        </w:rPr>
        <w:t>读句子，看拼音，写词语。</w:t>
      </w:r>
    </w:p>
    <w:p w14:paraId="77739A1A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（1）在草原上，羊群走在哪里，都像给无边的lǜ tǎn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绣上了白色的大花。人骑在马背上也似乎轻灵得多，不那么bèn zhuō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了。</w:t>
      </w:r>
    </w:p>
    <w:p w14:paraId="747F2587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（2）今年的一次春雨，我久立窗前，望着斜伸过来的丁香枝条上一柄huā lěi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，不禁多出了一丝chóu yuàn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2CEDCBA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（3）明月别枝 jīng què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，清风半夜míng chán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，这是多么富有诗意的景色啊！</w:t>
      </w:r>
    </w:p>
    <w:p w14:paraId="09992E89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（4）五位壮士yì lì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在狼牙山顶峰， tiào wàng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着群众和部队主力远去的方向。</w:t>
      </w:r>
    </w:p>
    <w:p w14:paraId="315CB9C2">
      <w:pPr>
        <w:spacing w:line="360" w:lineRule="auto"/>
        <w:ind w:left="0"/>
        <w:jc w:val="left"/>
      </w:pPr>
      <w:r>
        <w:t>36．</w:t>
      </w:r>
      <w:r>
        <w:rPr>
          <w:rFonts w:ascii="Times New Roman" w:hAnsi="Times New Roman"/>
          <w:b w:val="0"/>
          <w:i w:val="0"/>
          <w:color w:val="000000"/>
          <w:sz w:val="22"/>
        </w:rPr>
        <w:t>1）躺在碧绿的cǎo píng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上，就像躺在ruǎn mián mián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的地毯上一样，舒服极了。</w:t>
      </w:r>
    </w:p>
    <w:p w14:paraId="4318ABEB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（2）如果kuàng chǎn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无jié zhì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地被开采，有限的zī yuán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终将有kū jié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的一天。</w:t>
      </w:r>
    </w:p>
    <w:p w14:paraId="791D5845">
      <w:pPr>
        <w:spacing w:line="360" w:lineRule="auto"/>
        <w:ind w:left="0"/>
        <w:jc w:val="left"/>
      </w:pPr>
      <w:r>
        <w:t>37．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（1）狼牙山五壮士为了yǎn hù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群众和部队转移,把敌人引向qí qū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的山路。他们满怀仇恨,英勇歼敌,最后高喊着壮烈háo mài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的口号跳下了悬崖。</w:t>
      </w:r>
    </w:p>
    <w:p w14:paraId="75FE18A0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（2）天安门广场上huì jí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了从四面八方赶来的群众。起初,全场sù jìng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,毛主席xuān gào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中华人民共和国成立后,广场上bào fā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出pái shān dǎo hǎi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般的掌声。</w:t>
      </w:r>
    </w:p>
    <w:p w14:paraId="4244EDA4">
      <w:pPr>
        <w:spacing w:line="360" w:lineRule="auto"/>
        <w:ind w:left="0"/>
        <w:jc w:val="left"/>
      </w:pPr>
      <w:r>
        <w:t>38．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（1）男女老少骑着骏马，甩着鞭子，穿着美丽的yī  shang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，襟飘带舞，犹如cǎi  hóng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一般向我们飞来。</w:t>
      </w:r>
    </w:p>
    <w:p w14:paraId="13A84F47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（2）秋姑娘悄悄走来，走进花园。shà  shí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万紫千红、千姿百态的菊花开了。</w:t>
      </w:r>
    </w:p>
    <w:p w14:paraId="09E0300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（3）一群群鱼儿líng  lì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地在fú  píng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和shuǐ  zǎo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下面游来游去。</w:t>
      </w:r>
    </w:p>
    <w:p w14:paraId="35503CD2">
      <w:pPr>
        <w:spacing w:line="360" w:lineRule="auto"/>
        <w:ind w:left="0"/>
        <w:jc w:val="left"/>
      </w:pPr>
      <w:r>
        <w:t>39．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1502"/>
        <w:gridCol w:w="1895"/>
        <w:gridCol w:w="1502"/>
      </w:tblGrid>
      <w:tr w14:paraId="77B9B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1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FFC559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bāo lěi</w:t>
            </w:r>
          </w:p>
        </w:tc>
        <w:tc>
          <w:tcPr>
            <w:tcW w:w="150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C209B55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cài qí</w:t>
            </w:r>
          </w:p>
        </w:tc>
        <w:tc>
          <w:tcPr>
            <w:tcW w:w="1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D778677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tái xiǎn</w:t>
            </w:r>
          </w:p>
        </w:tc>
        <w:tc>
          <w:tcPr>
            <w:tcW w:w="150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23391E5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fēng mǎn</w:t>
            </w:r>
          </w:p>
        </w:tc>
      </w:tr>
      <w:tr w14:paraId="7EE93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1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CD23ADC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C48C1E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9FB419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7AC441B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  <w:tr w14:paraId="4505A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1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0CE18D2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dào yāng</w:t>
            </w:r>
          </w:p>
        </w:tc>
        <w:tc>
          <w:tcPr>
            <w:tcW w:w="150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DAC0458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gān zhe</w:t>
            </w:r>
          </w:p>
        </w:tc>
        <w:tc>
          <w:tcPr>
            <w:tcW w:w="1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CE689F8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shōu   cheng</w:t>
            </w:r>
          </w:p>
        </w:tc>
        <w:tc>
          <w:tcPr>
            <w:tcW w:w="150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79B8B9A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yàn yǔ</w:t>
            </w:r>
          </w:p>
        </w:tc>
      </w:tr>
      <w:tr w14:paraId="1319C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1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1907D6A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3687602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98513C6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387500D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</w:tbl>
    <w:p w14:paraId="1BD1822F">
      <w:pPr>
        <w:spacing w:line="360" w:lineRule="auto"/>
        <w:ind w:left="0"/>
        <w:jc w:val="left"/>
      </w:pPr>
      <w:r>
        <w:t>40．</w:t>
      </w:r>
      <w:r>
        <w:rPr>
          <w:rFonts w:ascii="Times New Roman" w:hAnsi="Times New Roman"/>
          <w:b w:val="0"/>
          <w:i w:val="0"/>
          <w:color w:val="000000"/>
          <w:sz w:val="22"/>
        </w:rPr>
        <w:t>rì mù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mò shuǐ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xǐ què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 w14:paraId="0229BE7C">
      <w:pPr>
        <w:spacing w:line="360" w:lineRule="auto"/>
        <w:ind w:firstLine="42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chán míng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wā shēng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máo diàn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 w14:paraId="00D92438">
      <w:pPr>
        <w:spacing w:line="360" w:lineRule="auto"/>
        <w:ind w:firstLine="42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pǐn dé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zhù sù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 w14:paraId="05679B0A">
      <w:pPr>
        <w:spacing w:line="360" w:lineRule="auto"/>
        <w:ind w:left="0"/>
        <w:jc w:val="left"/>
      </w:pPr>
      <w:r>
        <w:t>41．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1438"/>
        <w:gridCol w:w="1431"/>
        <w:gridCol w:w="1662"/>
        <w:gridCol w:w="1800"/>
      </w:tblGrid>
      <w:tr w14:paraId="2792C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1916FEC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yōu  yǎ</w:t>
            </w:r>
          </w:p>
        </w:tc>
        <w:tc>
          <w:tcPr>
            <w:tcW w:w="1506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D94A28A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hún zhuó</w:t>
            </w:r>
          </w:p>
        </w:tc>
        <w:tc>
          <w:tcPr>
            <w:tcW w:w="1507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82A288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dān  bó</w:t>
            </w:r>
          </w:p>
        </w:tc>
        <w:tc>
          <w:tcPr>
            <w:tcW w:w="1748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F8CD5DC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zhē yǎn</w:t>
            </w:r>
          </w:p>
        </w:tc>
        <w:tc>
          <w:tcPr>
            <w:tcW w:w="1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E0B8B4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zhào yào</w:t>
            </w:r>
          </w:p>
        </w:tc>
      </w:tr>
      <w:tr w14:paraId="5F094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64D2717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6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258E5C8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7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85F1E90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748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458CF70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78BB54A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  <w:tr w14:paraId="44255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AFB3851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diǎn  zhuì</w:t>
            </w:r>
          </w:p>
        </w:tc>
        <w:tc>
          <w:tcPr>
            <w:tcW w:w="1506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1196179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fú   àn</w:t>
            </w:r>
          </w:p>
        </w:tc>
        <w:tc>
          <w:tcPr>
            <w:tcW w:w="1507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19ACD21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mó  hu</w:t>
            </w:r>
          </w:p>
        </w:tc>
        <w:tc>
          <w:tcPr>
            <w:tcW w:w="1748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B17B49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bèn   zhuō</w:t>
            </w:r>
          </w:p>
        </w:tc>
        <w:tc>
          <w:tcPr>
            <w:tcW w:w="1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4C174A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huǎnɡ  rán</w:t>
            </w:r>
          </w:p>
        </w:tc>
      </w:tr>
      <w:tr w14:paraId="1018E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AD4B691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6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0A874A7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7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42C0525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748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331B48C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082D78C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</w:tbl>
    <w:p w14:paraId="0DCB84DB">
      <w:pPr>
        <w:spacing w:line="360" w:lineRule="auto"/>
        <w:ind w:left="0"/>
        <w:jc w:val="left"/>
      </w:pPr>
      <w:r>
        <w:t>42．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394"/>
        <w:gridCol w:w="1382"/>
        <w:gridCol w:w="1783"/>
        <w:gridCol w:w="1648"/>
      </w:tblGrid>
      <w:tr w14:paraId="47B78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557298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cāng qióng</w:t>
            </w:r>
          </w:p>
        </w:tc>
        <w:tc>
          <w:tcPr>
            <w:tcW w:w="150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2821200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zhuì luò</w:t>
            </w:r>
          </w:p>
        </w:tc>
        <w:tc>
          <w:tcPr>
            <w:tcW w:w="150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A4160FC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lǜ yīn</w:t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88E4BD2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jì xiàn</w:t>
            </w:r>
          </w:p>
        </w:tc>
        <w:tc>
          <w:tcPr>
            <w:tcW w:w="1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BC1B7B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zèng    yǔ</w:t>
            </w:r>
          </w:p>
        </w:tc>
      </w:tr>
      <w:tr w14:paraId="2331D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B76DF76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934E6B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5CCCD67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C895F08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3CB32C9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  <w:tr w14:paraId="47E50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6EFC414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bái    zhòu</w:t>
            </w:r>
          </w:p>
        </w:tc>
        <w:tc>
          <w:tcPr>
            <w:tcW w:w="150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C5723B5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yǐ nǐ </w:t>
            </w:r>
          </w:p>
        </w:tc>
        <w:tc>
          <w:tcPr>
            <w:tcW w:w="150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B17D742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fù yù</w:t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7B9EA72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qióng  jiāng</w:t>
            </w:r>
          </w:p>
        </w:tc>
        <w:tc>
          <w:tcPr>
            <w:tcW w:w="1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2492878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lǐng wù</w:t>
            </w:r>
          </w:p>
        </w:tc>
      </w:tr>
      <w:tr w14:paraId="1AAFE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38E99F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2A531AA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50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BF9CB70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A04921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D272084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</w:tbl>
    <w:p w14:paraId="2DA8814E">
      <w:pPr>
        <w:spacing w:line="360" w:lineRule="auto"/>
        <w:ind w:left="0"/>
        <w:jc w:val="left"/>
      </w:pPr>
      <w:r>
        <w:t>43．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480"/>
        <w:gridCol w:w="1480"/>
        <w:gridCol w:w="1480"/>
      </w:tblGrid>
      <w:tr w14:paraId="40A81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0EFE9AD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páo xiào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17365FC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tūn shì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B66F11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ē nuó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A9BFDEA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wū nǚ</w:t>
            </w:r>
          </w:p>
        </w:tc>
      </w:tr>
      <w:tr w14:paraId="11FB5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04C654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0D13C2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67A7C7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BE184B6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  <w:tr w14:paraId="39535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ECF227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kū long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41DD37B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juàn yì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96576F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yǎn yì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2E9F5EC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liáo yá</w:t>
            </w:r>
          </w:p>
        </w:tc>
      </w:tr>
      <w:tr w14:paraId="10AA2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ED795E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CB04417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4306145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8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AB06198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</w:tbl>
    <w:p w14:paraId="7A1A1B4B">
      <w:pPr>
        <w:spacing w:line="360" w:lineRule="auto"/>
        <w:ind w:left="0"/>
        <w:jc w:val="left"/>
      </w:pPr>
      <w:r>
        <w:t>44．</w:t>
      </w:r>
    </w:p>
    <w:p w14:paraId="326FA8F5">
      <w:pPr>
        <w:spacing w:line="360" w:lineRule="auto"/>
        <w:ind w:left="0"/>
        <w:jc w:val="left"/>
      </w:pPr>
    </w:p>
    <w:p w14:paraId="75E057EA">
      <w:pPr>
        <w:spacing w:line="360" w:lineRule="auto"/>
        <w:ind w:left="0"/>
        <w:jc w:val="left"/>
      </w:pPr>
    </w:p>
    <w:p w14:paraId="1A256841">
      <w:pPr>
        <w:spacing w:line="360" w:lineRule="auto"/>
        <w:ind w:left="0"/>
        <w:jc w:val="left"/>
      </w:pPr>
    </w:p>
    <w:p w14:paraId="2B1543F1">
      <w:pPr>
        <w:spacing w:line="360" w:lineRule="auto"/>
        <w:ind w:left="0"/>
        <w:jc w:val="left"/>
      </w:pP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493"/>
        <w:gridCol w:w="1640"/>
        <w:gridCol w:w="1494"/>
      </w:tblGrid>
      <w:tr w14:paraId="6BA9A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A6B3EEE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nuó yí</w:t>
            </w:r>
          </w:p>
        </w:tc>
        <w:tc>
          <w:tcPr>
            <w:tcW w:w="149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C6872D4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pái huái</w:t>
            </w:r>
          </w:p>
        </w:tc>
        <w:tc>
          <w:tcPr>
            <w:tcW w:w="164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BF2458B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zhēng róng</w:t>
            </w:r>
          </w:p>
        </w:tc>
        <w:tc>
          <w:tcPr>
            <w:tcW w:w="1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E236F34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zhē wǎn</w:t>
            </w:r>
          </w:p>
        </w:tc>
      </w:tr>
      <w:tr w14:paraId="58C2E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D6FCCC7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9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6B19CA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64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8F8DF17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115B7B5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  <w:tr w14:paraId="059F9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AC4C036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líng lì</w:t>
            </w:r>
          </w:p>
        </w:tc>
        <w:tc>
          <w:tcPr>
            <w:tcW w:w="149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FA71219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què hū</w:t>
            </w:r>
          </w:p>
        </w:tc>
        <w:tc>
          <w:tcPr>
            <w:tcW w:w="164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17C6393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níng rán</w:t>
            </w:r>
          </w:p>
        </w:tc>
        <w:tc>
          <w:tcPr>
            <w:tcW w:w="1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5BB9DC7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hén jì</w:t>
            </w:r>
          </w:p>
        </w:tc>
      </w:tr>
      <w:tr w14:paraId="3377E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7186D64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9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37C35E9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64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F089C71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  <w:tc>
          <w:tcPr>
            <w:tcW w:w="1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B6B8AD2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　</w:t>
            </w:r>
          </w:p>
        </w:tc>
      </w:tr>
    </w:tbl>
    <w:p w14:paraId="55C04DD9">
      <w:pPr>
        <w:widowControl/>
      </w:pPr>
      <w:r>
        <w:br w:type="page"/>
      </w:r>
    </w:p>
    <w:p w14:paraId="2FCEFC8D">
      <w:pPr>
        <w:spacing w:before="0" w:after="0"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答案解析部分</w:t>
      </w:r>
    </w:p>
    <w:p w14:paraId="794DDF87"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6A09B6AF"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6874667C"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1D77D0F6"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64DA0191"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1EB7678B"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77377D3E"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5E1AC549"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4F6E96EF"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27252296"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6C99FCC3">
      <w:pPr>
        <w:spacing w:line="360" w:lineRule="auto"/>
        <w:ind w:left="0"/>
        <w:jc w:val="left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 w14:paraId="1DF1148B">
      <w:pPr>
        <w:spacing w:line="360" w:lineRule="auto"/>
        <w:ind w:left="0"/>
        <w:jc w:val="left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4E41D046">
      <w:pPr>
        <w:spacing w:line="360" w:lineRule="auto"/>
        <w:ind w:left="0"/>
        <w:jc w:val="left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417952FB">
      <w:pPr>
        <w:spacing w:line="360" w:lineRule="auto"/>
        <w:ind w:left="0"/>
        <w:jc w:val="left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3CC2E09C">
      <w:pPr>
        <w:spacing w:line="360" w:lineRule="auto"/>
        <w:ind w:left="0"/>
        <w:jc w:val="left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5B830893">
      <w:pPr>
        <w:spacing w:line="360" w:lineRule="auto"/>
        <w:ind w:left="0"/>
        <w:jc w:val="left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53790732">
      <w:pPr>
        <w:spacing w:line="360" w:lineRule="auto"/>
        <w:ind w:left="0"/>
        <w:jc w:val="left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5A8849B3">
      <w:pPr>
        <w:spacing w:line="360" w:lineRule="auto"/>
        <w:ind w:left="0"/>
        <w:jc w:val="left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1DDF73ED">
      <w:pPr>
        <w:spacing w:line="360" w:lineRule="auto"/>
        <w:ind w:left="0"/>
        <w:jc w:val="left"/>
      </w:pPr>
      <w:r>
        <w:t>19．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6525019E">
      <w:pPr>
        <w:spacing w:line="360" w:lineRule="auto"/>
        <w:ind w:left="0"/>
        <w:jc w:val="left"/>
      </w:pPr>
      <w:r>
        <w:t>20．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27387C8C">
      <w:pPr>
        <w:spacing w:line="360" w:lineRule="auto"/>
        <w:ind w:left="0"/>
        <w:jc w:val="left"/>
      </w:pPr>
      <w:r>
        <w:t>21．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（1）错误</w:t>
      </w:r>
    </w:p>
    <w:p w14:paraId="4C9B65DE">
      <w:pPr>
        <w:spacing w:line="360" w:lineRule="auto"/>
        <w:ind w:left="0"/>
        <w:jc w:val="left"/>
      </w:pPr>
      <w:r>
        <w:t>22．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（1）正确</w:t>
      </w:r>
    </w:p>
    <w:p w14:paraId="5DF448D2">
      <w:pPr>
        <w:spacing w:line="360" w:lineRule="auto"/>
        <w:ind w:left="0"/>
        <w:jc w:val="left"/>
      </w:pPr>
      <w:r>
        <w:t>23．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（1）错误</w:t>
      </w:r>
    </w:p>
    <w:p w14:paraId="005C8CF8">
      <w:pPr>
        <w:spacing w:line="360" w:lineRule="auto"/>
        <w:ind w:left="0"/>
        <w:jc w:val="left"/>
      </w:pPr>
      <w:r>
        <w:t>24．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（1）正确</w:t>
      </w:r>
    </w:p>
    <w:p w14:paraId="2BC7CC39">
      <w:pPr>
        <w:spacing w:line="360" w:lineRule="auto"/>
        <w:ind w:left="0"/>
        <w:jc w:val="left"/>
      </w:pPr>
      <w:r>
        <w:t>25．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（1）正确</w:t>
      </w:r>
    </w:p>
    <w:p w14:paraId="36356F0D">
      <w:pPr>
        <w:spacing w:line="360" w:lineRule="auto"/>
        <w:ind w:left="0"/>
        <w:jc w:val="left"/>
      </w:pPr>
      <w:r>
        <w:t>26．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（1）错误</w:t>
      </w:r>
    </w:p>
    <w:p w14:paraId="68A2A2E6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（2）错误</w:t>
      </w:r>
    </w:p>
    <w:p w14:paraId="3D02A7C2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（3）正确</w:t>
      </w:r>
    </w:p>
    <w:p w14:paraId="1A36E483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（4）错误</w:t>
      </w:r>
    </w:p>
    <w:p w14:paraId="0CCE3CA0">
      <w:pPr>
        <w:spacing w:line="360" w:lineRule="auto"/>
        <w:ind w:left="0"/>
        <w:jc w:val="left"/>
      </w:pPr>
      <w:r>
        <w:t>27．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（1）正确</w:t>
      </w:r>
    </w:p>
    <w:p w14:paraId="048149D1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（2）错误</w:t>
      </w:r>
    </w:p>
    <w:p w14:paraId="0898AD7D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（3）错误</w:t>
      </w:r>
    </w:p>
    <w:p w14:paraId="07D60095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（4）正确</w:t>
      </w:r>
    </w:p>
    <w:p w14:paraId="1672C1C0">
      <w:pPr>
        <w:spacing w:line="360" w:lineRule="auto"/>
        <w:ind w:left="0"/>
        <w:jc w:val="left"/>
      </w:pPr>
      <w:r>
        <w:t>28．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（1）hè；xià</w:t>
      </w:r>
    </w:p>
    <w:p w14:paraId="03186747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（2）zhuàn；jīn</w:t>
      </w:r>
    </w:p>
    <w:p w14:paraId="25405508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（3）yūn；yùn</w:t>
      </w:r>
    </w:p>
    <w:p w14:paraId="3B7EA9B8">
      <w:pPr>
        <w:spacing w:line="360" w:lineRule="auto"/>
        <w:ind w:left="0"/>
        <w:jc w:val="left"/>
      </w:pPr>
      <w:r>
        <w:t>29．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（1）sǎn；sàn</w:t>
      </w:r>
    </w:p>
    <w:p w14:paraId="60231AF9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（2）dāi；dài</w:t>
      </w:r>
    </w:p>
    <w:p w14:paraId="354A0211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（3）jiān；jiàn</w:t>
      </w:r>
    </w:p>
    <w:p w14:paraId="58904D18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（4）shè；shě</w:t>
      </w:r>
    </w:p>
    <w:p w14:paraId="5DA0A39A">
      <w:pPr>
        <w:spacing w:line="360" w:lineRule="auto"/>
        <w:ind w:left="0"/>
        <w:jc w:val="left"/>
      </w:pPr>
      <w:r>
        <w:t>30．</w:t>
      </w:r>
      <w:r>
        <w:rPr>
          <w:rFonts w:ascii="Times New Roman" w:hAnsi="Times New Roman"/>
          <w:b w:val="0"/>
          <w:i w:val="0"/>
          <w:color w:val="000000"/>
          <w:sz w:val="22"/>
        </w:rPr>
        <w:t>B；A；B；A；B；B</w:t>
      </w:r>
    </w:p>
    <w:p w14:paraId="5D463AB1">
      <w:pPr>
        <w:spacing w:line="360" w:lineRule="auto"/>
        <w:ind w:left="0"/>
        <w:jc w:val="left"/>
      </w:pPr>
      <w:r>
        <w:t>31．</w:t>
      </w:r>
      <w:r>
        <w:rPr>
          <w:rFonts w:ascii="Times New Roman" w:hAnsi="Times New Roman"/>
          <w:b w:val="0"/>
          <w:i w:val="0"/>
          <w:color w:val="000000"/>
          <w:sz w:val="22"/>
        </w:rPr>
        <w:t>xuàn；tī；zàn；yí；chàng；tuò；pú；āo</w:t>
      </w:r>
    </w:p>
    <w:p w14:paraId="37807B82">
      <w:pPr>
        <w:spacing w:line="360" w:lineRule="auto"/>
        <w:ind w:left="0"/>
        <w:jc w:val="left"/>
      </w:pPr>
      <w:r>
        <w:t>32．</w:t>
      </w:r>
      <w:r>
        <w:rPr>
          <w:rFonts w:ascii="Times New Roman" w:hAnsi="Times New Roman"/>
          <w:b w:val="0"/>
          <w:i w:val="0"/>
          <w:color w:val="000000"/>
          <w:sz w:val="22"/>
        </w:rPr>
        <w:t>zhì；jiàn；jūn；guān；zǎi；chāo；jìn；gōng</w:t>
      </w:r>
    </w:p>
    <w:p w14:paraId="5C31324B">
      <w:pPr>
        <w:spacing w:line="360" w:lineRule="auto"/>
        <w:ind w:left="0"/>
        <w:jc w:val="left"/>
      </w:pPr>
      <w:r>
        <w:t>33．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（1）棚架；甘蔗；瀑布</w:t>
      </w:r>
    </w:p>
    <w:p w14:paraId="457C6AC8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（2）谚语；苔藓；草坪；石缝</w:t>
      </w:r>
    </w:p>
    <w:p w14:paraId="57610518">
      <w:pPr>
        <w:spacing w:line="360" w:lineRule="auto"/>
        <w:ind w:left="0"/>
        <w:jc w:val="left"/>
      </w:pPr>
      <w:r>
        <w:t>34．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（1）咆哮；惊慌；嗓子</w:t>
      </w:r>
    </w:p>
    <w:p w14:paraId="4593382B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（2）沙哑；猛然</w:t>
      </w:r>
    </w:p>
    <w:p w14:paraId="2263FA4D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（3）呻吟</w:t>
      </w:r>
    </w:p>
    <w:p w14:paraId="24F88AAC">
      <w:pPr>
        <w:spacing w:line="360" w:lineRule="auto"/>
        <w:ind w:left="0"/>
        <w:jc w:val="left"/>
      </w:pPr>
      <w:r>
        <w:t>35．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（1）绿毯；笨拙</w:t>
      </w:r>
    </w:p>
    <w:p w14:paraId="5BED9A02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（2）花蕾；愁怨</w:t>
      </w:r>
    </w:p>
    <w:p w14:paraId="4C5E538B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（3）惊鹊；鸣蝉</w:t>
      </w:r>
    </w:p>
    <w:p w14:paraId="5A253200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（4）屹立；眺望</w:t>
      </w:r>
    </w:p>
    <w:p w14:paraId="5284C4AD">
      <w:pPr>
        <w:spacing w:line="360" w:lineRule="auto"/>
        <w:ind w:left="0"/>
        <w:jc w:val="left"/>
      </w:pPr>
      <w:r>
        <w:t>36．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（1）草坪；软绵绵</w:t>
      </w:r>
    </w:p>
    <w:p w14:paraId="25C40F95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（2）矿产；节制；资源；枯竭</w:t>
      </w:r>
    </w:p>
    <w:p w14:paraId="6C9C4B84">
      <w:pPr>
        <w:spacing w:line="360" w:lineRule="auto"/>
        <w:ind w:left="0"/>
        <w:jc w:val="left"/>
      </w:pPr>
      <w:r>
        <w:t>37．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（1）掩护；崎岖；豪迈</w:t>
      </w:r>
    </w:p>
    <w:p w14:paraId="10A75545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（2）汇集；肃静；宣告；爆发；排山倒海</w:t>
      </w:r>
    </w:p>
    <w:p w14:paraId="4F75635E">
      <w:pPr>
        <w:spacing w:line="360" w:lineRule="auto"/>
        <w:ind w:left="0"/>
        <w:jc w:val="left"/>
      </w:pPr>
      <w:r>
        <w:t>38．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（1）衣裳；彩虹</w:t>
      </w:r>
    </w:p>
    <w:p w14:paraId="3D4C7BA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（2）霎时</w:t>
      </w:r>
    </w:p>
    <w:p w14:paraId="5D474BD1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（3）伶俐；浮萍；水藻</w:t>
      </w:r>
    </w:p>
    <w:p w14:paraId="4EE7B88D">
      <w:pPr>
        <w:spacing w:line="360" w:lineRule="auto"/>
        <w:ind w:left="0"/>
        <w:jc w:val="left"/>
      </w:pPr>
      <w:r>
        <w:t>39．</w:t>
      </w:r>
      <w:r>
        <w:rPr>
          <w:rFonts w:ascii="Times New Roman" w:hAnsi="Times New Roman"/>
          <w:b w:val="0"/>
          <w:i w:val="0"/>
          <w:color w:val="000000"/>
          <w:sz w:val="22"/>
        </w:rPr>
        <w:t>苞蕾；菜畦；苔藓；丰满；稻秧；甘蔗；收成；谚语</w:t>
      </w:r>
    </w:p>
    <w:p w14:paraId="454D190A">
      <w:pPr>
        <w:spacing w:line="360" w:lineRule="auto"/>
        <w:ind w:left="0"/>
        <w:jc w:val="left"/>
      </w:pPr>
      <w:r>
        <w:t>40．</w:t>
      </w:r>
      <w:r>
        <w:rPr>
          <w:rFonts w:ascii="Times New Roman" w:hAnsi="Times New Roman"/>
          <w:b w:val="0"/>
          <w:i w:val="0"/>
          <w:color w:val="000000"/>
          <w:sz w:val="22"/>
        </w:rPr>
        <w:t>日暮；墨水；喜鹊；蝉鸣；蛙声；茅店；品德；住宿</w:t>
      </w:r>
    </w:p>
    <w:p w14:paraId="5D112A5C">
      <w:pPr>
        <w:spacing w:line="360" w:lineRule="auto"/>
        <w:ind w:left="0"/>
        <w:jc w:val="left"/>
      </w:pPr>
      <w:r>
        <w:t>41．</w:t>
      </w:r>
      <w:r>
        <w:rPr>
          <w:rFonts w:ascii="Times New Roman" w:hAnsi="Times New Roman"/>
          <w:b w:val="0"/>
          <w:i w:val="0"/>
          <w:color w:val="000000"/>
          <w:sz w:val="22"/>
        </w:rPr>
        <w:t>优雅；浑浊；单薄；遮掩；照耀；点缀；伏案；模糊；笨拙；恍然</w:t>
      </w:r>
    </w:p>
    <w:p w14:paraId="0C5A89FF">
      <w:pPr>
        <w:spacing w:line="360" w:lineRule="auto"/>
        <w:ind w:left="0"/>
        <w:jc w:val="left"/>
      </w:pPr>
      <w:r>
        <w:t>42．</w:t>
      </w:r>
      <w:r>
        <w:rPr>
          <w:rFonts w:ascii="Times New Roman" w:hAnsi="Times New Roman"/>
          <w:b w:val="0"/>
          <w:i w:val="0"/>
          <w:color w:val="000000"/>
          <w:sz w:val="22"/>
        </w:rPr>
        <w:t>苍穹；坠落；绿荫；祭献；赠与；白昼；旖旎；富裕；琼浆；领悟</w:t>
      </w:r>
    </w:p>
    <w:p w14:paraId="31F8BFF0">
      <w:pPr>
        <w:spacing w:line="360" w:lineRule="auto"/>
        <w:ind w:left="0"/>
        <w:jc w:val="left"/>
      </w:pPr>
      <w:r>
        <w:t>43．</w:t>
      </w:r>
      <w:r>
        <w:rPr>
          <w:rFonts w:ascii="Times New Roman" w:hAnsi="Times New Roman"/>
          <w:b w:val="0"/>
          <w:i w:val="0"/>
          <w:color w:val="000000"/>
          <w:sz w:val="22"/>
        </w:rPr>
        <w:t>咆哮；吞噬；婀娜；巫女；窟窿；倦意；演绎；獠牙</w:t>
      </w:r>
    </w:p>
    <w:p w14:paraId="7B4608A7">
      <w:r>
        <w:t>44．</w:t>
      </w:r>
      <w:r>
        <w:rPr>
          <w:rFonts w:ascii="Times New Roman" w:hAnsi="Times New Roman"/>
          <w:b w:val="0"/>
          <w:i w:val="0"/>
          <w:color w:val="000000"/>
          <w:sz w:val="22"/>
        </w:rPr>
        <w:t>挪移；徘徊；峥嵘；遮挽；伶俐；确乎；凝然；痕迹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D4D24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30CE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C05B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3CED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8262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71B9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47E75FED"/>
    <w:rsid w:val="20FC4197"/>
    <w:rsid w:val="47E75FED"/>
    <w:rsid w:val="4D0E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3295</Words>
  <Characters>4277</Characters>
  <Lines>0</Lines>
  <Paragraphs>0</Paragraphs>
  <TotalTime>0</TotalTime>
  <ScaleCrop>false</ScaleCrop>
  <LinksUpToDate>false</LinksUpToDate>
  <CharactersWithSpaces>5871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2023-04-20T03:33:00Z</dcterms:created>
  <dc:creator>银色猛虎</dc:creator>
  <cp:lastModifiedBy>上帝掷骰子吗</cp:lastModifiedBy>
  <dcterms:modified xsi:type="dcterms:W3CDTF">2026-02-11T01:09:10Z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8C46E1C8E8EA47C3A3EC89E050BE39D6_11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