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BB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6"/>
          <w:szCs w:val="26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11633200</wp:posOffset>
            </wp:positionV>
            <wp:extent cx="495300" cy="4318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  <w:lang w:val="en-US" w:eastAsia="zh-CN"/>
        </w:rPr>
        <w:t>2023-2024部编版六年级语文上册</w:t>
      </w:r>
      <w:r>
        <w:rPr>
          <w:rFonts w:hint="eastAsia"/>
          <w:sz w:val="36"/>
          <w:szCs w:val="36"/>
        </w:rPr>
        <w:t>第三单元达标测试卷</w:t>
      </w:r>
    </w:p>
    <w:p w14:paraId="30574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时间:60分钟满分:100分</w:t>
      </w:r>
    </w:p>
    <w:p w14:paraId="72609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一、下列加点字的读音完全正确的一项是(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)。(3分)</w:t>
      </w:r>
    </w:p>
    <w:p w14:paraId="1E84F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A.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豁</w:t>
      </w:r>
      <w:r>
        <w:rPr>
          <w:rFonts w:hint="eastAsia"/>
          <w:sz w:val="26"/>
          <w:szCs w:val="26"/>
        </w:rPr>
        <w:t>开(huō)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分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析</w:t>
      </w:r>
      <w:r>
        <w:rPr>
          <w:rFonts w:hint="eastAsia"/>
          <w:sz w:val="26"/>
          <w:szCs w:val="26"/>
        </w:rPr>
        <w:t>(x</w:t>
      </w:r>
      <w:r>
        <w:rPr>
          <w:rFonts w:hint="eastAsia" w:ascii="微软雅黑" w:hAnsi="微软雅黑" w:eastAsia="微软雅黑" w:cs="微软雅黑"/>
          <w:sz w:val="26"/>
          <w:szCs w:val="26"/>
        </w:rPr>
        <w:t>ī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轨</w:t>
      </w:r>
      <w:r>
        <w:rPr>
          <w:rFonts w:hint="eastAsia"/>
          <w:sz w:val="26"/>
          <w:szCs w:val="26"/>
        </w:rPr>
        <w:t>道(guǐ)</w:t>
      </w:r>
      <w:r>
        <w:rPr>
          <w:rFonts w:hint="eastAsia"/>
          <w:sz w:val="26"/>
          <w:szCs w:val="26"/>
          <w:lang w:val="en-US" w:eastAsia="zh-CN"/>
        </w:rPr>
        <w:t xml:space="preserve">        </w:t>
      </w:r>
      <w:r>
        <w:rPr>
          <w:rFonts w:hint="eastAsia"/>
          <w:sz w:val="26"/>
          <w:szCs w:val="26"/>
        </w:rPr>
        <w:t>叱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咤</w:t>
      </w:r>
      <w:r>
        <w:rPr>
          <w:rFonts w:hint="eastAsia"/>
          <w:sz w:val="26"/>
          <w:szCs w:val="26"/>
        </w:rPr>
        <w:t>风云(zhà)</w:t>
      </w:r>
    </w:p>
    <w:p w14:paraId="7A7D5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B.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叉</w:t>
      </w:r>
      <w:r>
        <w:rPr>
          <w:rFonts w:hint="eastAsia"/>
          <w:sz w:val="26"/>
          <w:szCs w:val="26"/>
        </w:rPr>
        <w:t>腿(chā)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辐</w:t>
      </w:r>
      <w:r>
        <w:rPr>
          <w:rFonts w:hint="eastAsia"/>
          <w:sz w:val="26"/>
          <w:szCs w:val="26"/>
        </w:rPr>
        <w:t>射(fú)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倾</w:t>
      </w:r>
      <w:r>
        <w:rPr>
          <w:rFonts w:hint="eastAsia"/>
          <w:sz w:val="26"/>
          <w:szCs w:val="26"/>
        </w:rPr>
        <w:t>角(qīng)</w:t>
      </w:r>
      <w:r>
        <w:rPr>
          <w:rFonts w:hint="eastAsia"/>
          <w:sz w:val="26"/>
          <w:szCs w:val="26"/>
          <w:lang w:val="en-US" w:eastAsia="zh-CN"/>
        </w:rPr>
        <w:t xml:space="preserve">       </w:t>
      </w:r>
      <w:r>
        <w:rPr>
          <w:rFonts w:hint="eastAsia"/>
          <w:sz w:val="26"/>
          <w:szCs w:val="26"/>
        </w:rPr>
        <w:t>沧海一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粟</w:t>
      </w:r>
      <w:r>
        <w:rPr>
          <w:rFonts w:hint="eastAsia"/>
          <w:sz w:val="26"/>
          <w:szCs w:val="26"/>
        </w:rPr>
        <w:t>(l</w:t>
      </w:r>
      <w:r>
        <w:rPr>
          <w:rFonts w:hint="eastAsia" w:ascii="微软雅黑" w:hAnsi="微软雅黑" w:eastAsia="微软雅黑" w:cs="微软雅黑"/>
          <w:sz w:val="26"/>
          <w:szCs w:val="26"/>
        </w:rPr>
        <w:t>ì</w:t>
      </w:r>
      <w:r>
        <w:rPr>
          <w:rFonts w:hint="eastAsia"/>
          <w:sz w:val="26"/>
          <w:szCs w:val="26"/>
        </w:rPr>
        <w:t>)</w:t>
      </w:r>
    </w:p>
    <w:p w14:paraId="020D8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C.挨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揍</w:t>
      </w:r>
      <w:r>
        <w:rPr>
          <w:rFonts w:hint="eastAsia"/>
          <w:sz w:val="26"/>
          <w:szCs w:val="26"/>
        </w:rPr>
        <w:t>(zòu)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培</w:t>
      </w:r>
      <w:r>
        <w:rPr>
          <w:rFonts w:hint="eastAsia"/>
          <w:sz w:val="26"/>
          <w:szCs w:val="26"/>
        </w:rPr>
        <w:t>养(péi)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提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供</w:t>
      </w:r>
      <w:r>
        <w:rPr>
          <w:rFonts w:hint="eastAsia"/>
          <w:sz w:val="26"/>
          <w:szCs w:val="26"/>
        </w:rPr>
        <w:t>(gòng)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暴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露</w:t>
      </w:r>
      <w:r>
        <w:rPr>
          <w:rFonts w:hint="eastAsia"/>
          <w:sz w:val="26"/>
          <w:szCs w:val="26"/>
        </w:rPr>
        <w:t>无遗(lù)</w:t>
      </w:r>
    </w:p>
    <w:p w14:paraId="53F20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D.适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当</w:t>
      </w:r>
      <w:r>
        <w:rPr>
          <w:rFonts w:hint="eastAsia"/>
          <w:sz w:val="26"/>
          <w:szCs w:val="26"/>
        </w:rPr>
        <w:t xml:space="preserve">(dàng) 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陨</w:t>
      </w:r>
      <w:r>
        <w:rPr>
          <w:rFonts w:hint="eastAsia"/>
          <w:sz w:val="26"/>
          <w:szCs w:val="26"/>
        </w:rPr>
        <w:t>石(yǔn)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气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氛</w:t>
      </w:r>
      <w:r>
        <w:rPr>
          <w:rFonts w:hint="eastAsia"/>
          <w:sz w:val="26"/>
          <w:szCs w:val="26"/>
        </w:rPr>
        <w:t>(fēn)</w:t>
      </w:r>
      <w:r>
        <w:rPr>
          <w:rFonts w:hint="eastAsia"/>
          <w:sz w:val="26"/>
          <w:szCs w:val="26"/>
          <w:lang w:val="en-US" w:eastAsia="zh-CN"/>
        </w:rPr>
        <w:t xml:space="preserve">        </w:t>
      </w:r>
      <w:r>
        <w:rPr>
          <w:rFonts w:hint="eastAsia"/>
          <w:sz w:val="26"/>
          <w:szCs w:val="26"/>
        </w:rPr>
        <w:t>弄巧成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拙</w:t>
      </w:r>
      <w:r>
        <w:rPr>
          <w:rFonts w:hint="eastAsia"/>
          <w:sz w:val="26"/>
          <w:szCs w:val="26"/>
        </w:rPr>
        <w:t>(zhuó)</w:t>
      </w:r>
    </w:p>
    <w:p w14:paraId="1B8A2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二、小小书法家。(8分)</w:t>
      </w:r>
    </w:p>
    <w:p w14:paraId="2C3CB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g</w:t>
      </w:r>
      <w:r>
        <w:rPr>
          <w:rFonts w:hint="eastAsia" w:ascii="微软雅黑" w:hAnsi="微软雅黑" w:eastAsia="微软雅黑" w:cs="微软雅黑"/>
          <w:sz w:val="26"/>
          <w:szCs w:val="26"/>
        </w:rPr>
        <w:t>ē</w:t>
      </w:r>
      <w:r>
        <w:rPr>
          <w:rFonts w:hint="eastAsia" w:ascii="微软雅黑" w:hAnsi="微软雅黑" w:eastAsia="微软雅黑" w:cs="微软雅黑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da</w:t>
      </w:r>
      <w:r>
        <w:rPr>
          <w:rFonts w:hint="eastAsia"/>
          <w:sz w:val="26"/>
          <w:szCs w:val="26"/>
          <w:lang w:val="en-US" w:eastAsia="zh-CN"/>
        </w:rPr>
        <w:t xml:space="preserve">         </w:t>
      </w:r>
      <w:r>
        <w:rPr>
          <w:rFonts w:hint="eastAsia"/>
          <w:sz w:val="26"/>
          <w:szCs w:val="26"/>
        </w:rPr>
        <w:t>bān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diǎn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cháng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é</w:t>
      </w:r>
      <w:r>
        <w:rPr>
          <w:rFonts w:hint="eastAsia"/>
          <w:sz w:val="26"/>
          <w:szCs w:val="26"/>
          <w:lang w:val="en-US" w:eastAsia="zh-CN"/>
        </w:rPr>
        <w:t xml:space="preserve">         </w:t>
      </w:r>
      <w:r>
        <w:rPr>
          <w:rFonts w:hint="eastAsia"/>
          <w:sz w:val="26"/>
          <w:szCs w:val="26"/>
        </w:rPr>
        <w:t>tu</w:t>
      </w:r>
      <w:r>
        <w:rPr>
          <w:rFonts w:hint="eastAsia" w:ascii="微软雅黑" w:hAnsi="微软雅黑" w:eastAsia="微软雅黑" w:cs="微软雅黑"/>
          <w:sz w:val="26"/>
          <w:szCs w:val="26"/>
        </w:rPr>
        <w:t>í</w:t>
      </w:r>
      <w:r>
        <w:rPr>
          <w:rFonts w:hint="eastAsia" w:ascii="微软雅黑" w:hAnsi="微软雅黑" w:eastAsia="微软雅黑" w:cs="微软雅黑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rán</w:t>
      </w:r>
    </w:p>
    <w:p w14:paraId="62575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81915</wp:posOffset>
            </wp:positionV>
            <wp:extent cx="5334000" cy="612140"/>
            <wp:effectExtent l="0" t="0" r="0" b="1016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680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</w:p>
    <w:p w14:paraId="32BDD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/>
          <w:sz w:val="26"/>
          <w:szCs w:val="26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356235</wp:posOffset>
            </wp:positionV>
            <wp:extent cx="5334000" cy="612140"/>
            <wp:effectExtent l="0" t="0" r="0" b="1016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6"/>
          <w:szCs w:val="26"/>
        </w:rPr>
        <w:t>shā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</w:rPr>
        <w:t>mò</w:t>
      </w:r>
      <w:r>
        <w:rPr>
          <w:rFonts w:hint="eastAsia"/>
          <w:sz w:val="26"/>
          <w:szCs w:val="26"/>
          <w:lang w:val="en-US" w:eastAsia="zh-CN"/>
        </w:rPr>
        <w:t xml:space="preserve">          </w:t>
      </w:r>
      <w:r>
        <w:rPr>
          <w:rFonts w:hint="eastAsia"/>
          <w:sz w:val="26"/>
          <w:szCs w:val="26"/>
        </w:rPr>
        <w:t>dǐ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yù</w:t>
      </w:r>
      <w:r>
        <w:rPr>
          <w:rFonts w:hint="eastAsia"/>
          <w:sz w:val="26"/>
          <w:szCs w:val="26"/>
          <w:lang w:val="en-US" w:eastAsia="zh-CN"/>
        </w:rPr>
        <w:t xml:space="preserve">        </w:t>
      </w:r>
      <w:r>
        <w:rPr>
          <w:rFonts w:hint="eastAsia"/>
          <w:sz w:val="26"/>
          <w:szCs w:val="26"/>
        </w:rPr>
        <w:t>duò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jiǎo</w:t>
      </w:r>
      <w:r>
        <w:rPr>
          <w:rFonts w:hint="eastAsia"/>
          <w:sz w:val="26"/>
          <w:szCs w:val="26"/>
          <w:lang w:val="en-US" w:eastAsia="zh-CN"/>
        </w:rPr>
        <w:t xml:space="preserve">         </w:t>
      </w:r>
      <w:r>
        <w:rPr>
          <w:rFonts w:hint="eastAsia"/>
          <w:sz w:val="26"/>
          <w:szCs w:val="26"/>
        </w:rPr>
        <w:t>pí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juàn</w:t>
      </w:r>
    </w:p>
    <w:p w14:paraId="4E51A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</w:p>
    <w:p w14:paraId="419F5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</w:p>
    <w:p w14:paraId="77EEC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三、选字填空。(4分)</w:t>
      </w:r>
    </w:p>
    <w:p w14:paraId="3B33D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【裁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</w:rPr>
        <w:t>栽】(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)判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 xml:space="preserve"> )树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【沮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</w:rPr>
        <w:t>组】(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)丧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)合</w:t>
      </w:r>
    </w:p>
    <w:p w14:paraId="0E04D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【趴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</w:rPr>
        <w:t>扒】(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)开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)下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【揭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</w:rPr>
        <w:t>喝】(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)水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)开</w:t>
      </w:r>
    </w:p>
    <w:p w14:paraId="1109F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四、词语充值卡。(把词语补充完整，并选词填空)(16分)</w:t>
      </w:r>
    </w:p>
    <w:p w14:paraId="1EABD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大步(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)星</w:t>
      </w:r>
      <w:r>
        <w:rPr>
          <w:rFonts w:hint="eastAsia"/>
          <w:sz w:val="26"/>
          <w:szCs w:val="26"/>
          <w:lang w:val="en-US" w:eastAsia="zh-CN"/>
        </w:rPr>
        <w:t xml:space="preserve">   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)气冲冲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别出心(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技高一(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</w:t>
      </w:r>
    </w:p>
    <w:p w14:paraId="16056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化为(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)有</w:t>
      </w:r>
      <w:r>
        <w:rPr>
          <w:rFonts w:hint="eastAsia"/>
          <w:sz w:val="26"/>
          <w:szCs w:val="26"/>
          <w:lang w:val="en-US" w:eastAsia="zh-CN"/>
        </w:rPr>
        <w:t xml:space="preserve">       </w:t>
      </w:r>
      <w:r>
        <w:rPr>
          <w:rFonts w:hint="eastAsia"/>
          <w:sz w:val="26"/>
          <w:szCs w:val="26"/>
        </w:rPr>
        <w:t>嫦娥(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)月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一无所(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惟(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)惟(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</w:t>
      </w:r>
    </w:p>
    <w:p w14:paraId="3F134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)然有序</w:t>
      </w:r>
      <w:r>
        <w:rPr>
          <w:rFonts w:hint="eastAsia"/>
          <w:sz w:val="26"/>
          <w:szCs w:val="26"/>
          <w:lang w:val="en-US" w:eastAsia="zh-CN"/>
        </w:rPr>
        <w:t xml:space="preserve">       </w:t>
      </w:r>
      <w:r>
        <w:rPr>
          <w:rFonts w:hint="eastAsia"/>
          <w:sz w:val="26"/>
          <w:szCs w:val="26"/>
        </w:rPr>
        <w:t>烟雾(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)绕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)然不同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)海一(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)</w:t>
      </w:r>
    </w:p>
    <w:p w14:paraId="5D610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1.人们(</w:t>
      </w:r>
      <w:r>
        <w:rPr>
          <w:rFonts w:hint="eastAsia"/>
          <w:sz w:val="26"/>
          <w:szCs w:val="26"/>
          <w:lang w:val="en-US" w:eastAsia="zh-CN"/>
        </w:rPr>
        <w:t xml:space="preserve">              </w:t>
      </w:r>
      <w:r>
        <w:rPr>
          <w:rFonts w:hint="eastAsia"/>
          <w:sz w:val="26"/>
          <w:szCs w:val="26"/>
        </w:rPr>
        <w:t>)地走进了电影院。</w:t>
      </w:r>
    </w:p>
    <w:p w14:paraId="06F5A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2.他们虽然出身于相似的家庭,但是性格却(</w:t>
      </w:r>
      <w:r>
        <w:rPr>
          <w:rFonts w:hint="eastAsia"/>
          <w:sz w:val="26"/>
          <w:szCs w:val="26"/>
          <w:lang w:val="en-US" w:eastAsia="zh-CN"/>
        </w:rPr>
        <w:t xml:space="preserve">              </w:t>
      </w:r>
      <w:r>
        <w:rPr>
          <w:rFonts w:hint="eastAsia"/>
          <w:sz w:val="26"/>
          <w:szCs w:val="26"/>
        </w:rPr>
        <w:t>)。</w:t>
      </w:r>
    </w:p>
    <w:p w14:paraId="6A453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  <w:lang w:val="en-US" w:eastAsia="zh-CN"/>
        </w:rPr>
      </w:pPr>
      <w:r>
        <w:rPr>
          <w:rFonts w:hint="eastAsia"/>
          <w:sz w:val="26"/>
          <w:szCs w:val="26"/>
        </w:rPr>
        <w:t>3.妈妈(</w:t>
      </w:r>
      <w:r>
        <w:rPr>
          <w:rFonts w:hint="eastAsia"/>
          <w:sz w:val="26"/>
          <w:szCs w:val="26"/>
          <w:lang w:val="en-US" w:eastAsia="zh-CN"/>
        </w:rPr>
        <w:t xml:space="preserve">              </w:t>
      </w:r>
      <w:r>
        <w:rPr>
          <w:rFonts w:hint="eastAsia"/>
          <w:sz w:val="26"/>
          <w:szCs w:val="26"/>
        </w:rPr>
        <w:t>)地拿着笤帚要找亮亮算账，见亮亮正在帮隔壁李奶奶提水,</w:t>
      </w:r>
      <w:r>
        <w:rPr>
          <w:rFonts w:hint="eastAsia"/>
          <w:sz w:val="26"/>
          <w:szCs w:val="26"/>
          <w:lang w:val="en-US" w:eastAsia="zh-CN"/>
        </w:rPr>
        <w:t xml:space="preserve">  </w:t>
      </w:r>
    </w:p>
    <w:p w14:paraId="3B6B8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她的怒气顿时(</w:t>
      </w:r>
      <w:r>
        <w:rPr>
          <w:rFonts w:hint="eastAsia"/>
          <w:sz w:val="26"/>
          <w:szCs w:val="26"/>
          <w:lang w:val="en-US" w:eastAsia="zh-CN"/>
        </w:rPr>
        <w:t xml:space="preserve">              </w:t>
      </w:r>
      <w:r>
        <w:rPr>
          <w:rFonts w:hint="eastAsia"/>
          <w:sz w:val="26"/>
          <w:szCs w:val="26"/>
        </w:rPr>
        <w:t>)。</w:t>
      </w:r>
    </w:p>
    <w:p w14:paraId="1A609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五、下列语句中标点符号使用有误的一项是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)(3分)</w:t>
      </w:r>
    </w:p>
    <w:p w14:paraId="58F16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8" w:leftChars="123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A.竹节人手上系上一根冰棍棒,就成了手握金箍棒的孙悟空，号称“齐天小圣”,四个字歪歪斜斜刻在竹节人背上，神气!</w:t>
      </w:r>
    </w:p>
    <w:p w14:paraId="34D33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8" w:leftChars="123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B.给竹节人装上一柄蛇矛，再挖空心思取一个更威风、更吓人、叫得更响的名号。</w:t>
      </w:r>
    </w:p>
    <w:p w14:paraId="5A1BE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C.把“金钩大王”刻在竹节人的胸口,神气!</w:t>
      </w:r>
    </w:p>
    <w:p w14:paraId="49033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D.我也凑过去，一探头,咦?看见了什么。</w:t>
      </w:r>
    </w:p>
    <w:p w14:paraId="30F36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六、句子训练营。(按要求改写句子)(8分)</w:t>
      </w:r>
    </w:p>
    <w:p w14:paraId="3CDB7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1.照样子把句子补充完整。</w:t>
      </w:r>
    </w:p>
    <w:p w14:paraId="2521D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例:正悻悻然准备离去，却见同桌趴在窗玻璃旁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看得津津有味</w:t>
      </w:r>
      <w:r>
        <w:rPr>
          <w:rFonts w:hint="eastAsia"/>
          <w:sz w:val="26"/>
          <w:szCs w:val="26"/>
        </w:rPr>
        <w:t>。</w:t>
      </w:r>
    </w:p>
    <w:p w14:paraId="1C2DE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default" w:eastAsiaTheme="minorEastAsia"/>
          <w:sz w:val="26"/>
          <w:szCs w:val="26"/>
          <w:u w:val="single"/>
          <w:lang w:val="en-US" w:eastAsia="zh-CN"/>
        </w:rPr>
      </w:pPr>
      <w:r>
        <w:rPr>
          <w:rFonts w:hint="eastAsia"/>
          <w:sz w:val="26"/>
          <w:szCs w:val="26"/>
        </w:rPr>
        <w:t>(1)听到这个消息，我高兴得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</w:t>
      </w:r>
      <w:r>
        <w:rPr>
          <w:rFonts w:hint="eastAsia"/>
          <w:sz w:val="26"/>
          <w:szCs w:val="26"/>
          <w:u w:val="none"/>
          <w:lang w:val="en-US" w:eastAsia="zh-CN"/>
        </w:rPr>
        <w:t xml:space="preserve"> 。</w:t>
      </w:r>
    </w:p>
    <w:p w14:paraId="7051F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(2)听到这个消息，我气得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</w:t>
      </w:r>
      <w:r>
        <w:rPr>
          <w:rFonts w:hint="eastAsia"/>
          <w:sz w:val="26"/>
          <w:szCs w:val="26"/>
          <w:u w:val="none"/>
          <w:lang w:val="en-US" w:eastAsia="zh-CN"/>
        </w:rPr>
        <w:t xml:space="preserve"> 。</w:t>
      </w:r>
    </w:p>
    <w:p w14:paraId="5631A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2.火星是一个非常干燥的星球，在它的大气中虽然找到了水汽，但含量极少，只有地球上沙漠地区的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百分之一</w:t>
      </w:r>
      <w:r>
        <w:rPr>
          <w:rFonts w:hint="eastAsia"/>
          <w:sz w:val="26"/>
          <w:szCs w:val="26"/>
        </w:rPr>
        <w:t>。(运用相同的说明方法仿写句子)</w:t>
      </w:r>
    </w:p>
    <w:p w14:paraId="04983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.</w:t>
      </w:r>
    </w:p>
    <w:p w14:paraId="5B10C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3.火星上水汽含量极少、大气层稀薄、表面温度低、没有臭氧层。火星上生命难以存在。(用关联词语把这两个句子合并成一句话)</w:t>
      </w:r>
    </w:p>
    <w:p w14:paraId="4F9B2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.</w:t>
      </w:r>
    </w:p>
    <w:p w14:paraId="7F884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七、口语交际。(6分)</w:t>
      </w:r>
    </w:p>
    <w:p w14:paraId="19A2D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杨绛曾说过:“读书好比串门儿--隐身的串门儿。”你喜欢读书吗?你有哪些好的读书方法,说出来与大家分享一下吧!</w:t>
      </w:r>
    </w:p>
    <w:p w14:paraId="22310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.</w:t>
      </w:r>
    </w:p>
    <w:p w14:paraId="65B44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.</w:t>
      </w:r>
    </w:p>
    <w:p w14:paraId="6CD19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八、阅读直通车。(27分)</w:t>
      </w:r>
    </w:p>
    <w:p w14:paraId="79F5F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剥豆</w:t>
      </w:r>
    </w:p>
    <w:p w14:paraId="04C60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一天，我和儿子面对面坐着剥豆。当翠绿的豆快将白瓷盆的底铺满时，儿子</w:t>
      </w:r>
    </w:p>
    <w:p w14:paraId="09DA2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忽然站起身，新拿一个瓷碗放在自己的面前，将瓷盆朝我面前推了推。</w:t>
      </w:r>
    </w:p>
    <w:p w14:paraId="5C326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我问:“想比赛?”</w:t>
      </w:r>
    </w:p>
    <w:p w14:paraId="2890E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“对。”儿子眼动手剥，利索地回答。</w:t>
      </w:r>
    </w:p>
    <w:p w14:paraId="46A74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“这不公平。我的盆里已有不少了，可你只有几粒。”我说着,顺手抓一把豆</w:t>
      </w:r>
    </w:p>
    <w:p w14:paraId="3133C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想放到他碗里。</w:t>
      </w:r>
    </w:p>
    <w:p w14:paraId="477BF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“不，”他按住我的手，“就这样，才能试出我的速度。”</w:t>
      </w:r>
    </w:p>
    <w:p w14:paraId="1A98F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一丝喜悦悄悄涌上心头,我欣赏儿子这种自信和大气。</w:t>
      </w:r>
    </w:p>
    <w:p w14:paraId="56DDA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一时,原来很随意的家务劳动有了节奏，只见手起豆落,母子都敛声息语。</w:t>
      </w:r>
    </w:p>
    <w:p w14:paraId="3D728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“让儿子赢吧，以后他会对自己多一些自信。”这样想着，我的手不知不觉地慢了下来。</w:t>
      </w:r>
    </w:p>
    <w:p w14:paraId="5AA08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“在外面竞争靠的是实力,谁会让你?要让他知道，失败、成功皆是常事。”剥</w:t>
      </w:r>
    </w:p>
    <w:p w14:paraId="696A0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豆的速度又快了起来。</w:t>
      </w:r>
    </w:p>
    <w:p w14:paraId="0EEEB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儿子手不歇，目光却时不时地落在两个容器里。见他如此投入,我心生怜爱,剥豆的动作不觉又缓了下来。</w:t>
      </w:r>
    </w:p>
    <w:p w14:paraId="24D44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“不要给孩子虚假的胜利。”想到这些，我的节奏又紧了许多。一大袋豌豆很</w:t>
      </w:r>
    </w:p>
    <w:p w14:paraId="15D81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快剥完了。一盆一碗，一大一小，不同的容器难以比较，但凭常识，我知道儿子输定了。我正想淡化结果,他却极认真地用同样的碗来量我的豆,也是一碗，只是</w:t>
      </w:r>
    </w:p>
    <w:p w14:paraId="59559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凸起来了,像一个隆起的土丘。</w:t>
      </w:r>
    </w:p>
    <w:p w14:paraId="56BB8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“你赢了。”他朝我笑笑。很轻松，全然没有剥豆时的认真和执著。</w:t>
      </w:r>
    </w:p>
    <w:p w14:paraId="4731C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“是平局，我本来有底子。”我纠正他。</w:t>
      </w:r>
    </w:p>
    <w:p w14:paraId="08EC7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“我少，是我输了。”没有赌气，没有沮丧,儿子的脸上仍是那如山泉般的清激笑容。</w:t>
      </w:r>
    </w:p>
    <w:p w14:paraId="14BAF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想起自己的瞻前顾后，小心翼翼,实在是大可不必。对孩子来说,该承受的，</w:t>
      </w:r>
    </w:p>
    <w:p w14:paraId="360EF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该经历的，都应该让他体验。失望、失误、失败,伤痛、伤感、伤痕，自有它的价值。生活是实在的,真实的生活有快乐,也一定有磨难。</w:t>
      </w:r>
    </w:p>
    <w:p w14:paraId="744E4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1.用“√”给画线字选择正确的读音。(2 分)</w:t>
      </w:r>
    </w:p>
    <w:p w14:paraId="423BD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default" w:asciiTheme="minorAscii" w:hAnsiTheme="minorAscii" w:eastAsiaTheme="minorEastAsia"/>
          <w:sz w:val="26"/>
          <w:szCs w:val="26"/>
          <w:u w:val="single"/>
          <w:em w:val="dot"/>
        </w:rPr>
        <w:t>剥</w:t>
      </w:r>
      <w:r>
        <w:rPr>
          <w:rFonts w:hint="eastAsia"/>
          <w:sz w:val="26"/>
          <w:szCs w:val="26"/>
        </w:rPr>
        <w:t>豆bō(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bāo(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  <w:lang w:val="en-US" w:eastAsia="zh-CN"/>
        </w:rPr>
        <w:t xml:space="preserve">        </w:t>
      </w:r>
      <w:r>
        <w:rPr>
          <w:rFonts w:hint="eastAsia"/>
          <w:sz w:val="26"/>
          <w:szCs w:val="26"/>
        </w:rPr>
        <w:t>执</w:t>
      </w:r>
      <w:r>
        <w:rPr>
          <w:rFonts w:hint="default" w:asciiTheme="minorAscii" w:hAnsiTheme="minorAscii" w:eastAsiaTheme="minorEastAsia"/>
          <w:sz w:val="26"/>
          <w:szCs w:val="26"/>
          <w:u w:val="single"/>
          <w:em w:val="dot"/>
        </w:rPr>
        <w:t>著</w:t>
      </w:r>
      <w:r>
        <w:rPr>
          <w:rFonts w:hint="eastAsia"/>
          <w:sz w:val="26"/>
          <w:szCs w:val="26"/>
        </w:rPr>
        <w:t>zhù(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zhuó(</w:t>
      </w:r>
      <w:r>
        <w:rPr>
          <w:rFonts w:hint="eastAsia"/>
          <w:sz w:val="26"/>
          <w:szCs w:val="26"/>
          <w:lang w:val="en-US" w:eastAsia="zh-CN"/>
        </w:rPr>
        <w:t xml:space="preserve">      </w:t>
      </w:r>
      <w:r>
        <w:rPr>
          <w:rFonts w:hint="eastAsia"/>
          <w:sz w:val="26"/>
          <w:szCs w:val="26"/>
        </w:rPr>
        <w:t>)</w:t>
      </w:r>
    </w:p>
    <w:p w14:paraId="7781E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2.联系上下文,理解下面的词语。(2分)</w:t>
      </w:r>
    </w:p>
    <w:p w14:paraId="42BA7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敛声息语: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.</w:t>
      </w:r>
    </w:p>
    <w:p w14:paraId="12EA9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心生怜爱: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.</w:t>
      </w:r>
    </w:p>
    <w:p w14:paraId="78CFC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3.文中儿子的“自信和大气”是指什么?(4分)</w:t>
      </w:r>
    </w:p>
    <w:p w14:paraId="45C49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1CAF4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4.文中母亲为什么“想淡化结果”?儿子是如何对待结果的?(6分)</w:t>
      </w:r>
    </w:p>
    <w:p w14:paraId="1C44B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5A412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5.文中母亲“瞻前顾后，小心翼翼”的原因是什么?(5分)</w:t>
      </w:r>
    </w:p>
    <w:p w14:paraId="7EC78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788CE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6.下面两个句子各运用了什么修辞手法?(2 分)</w:t>
      </w:r>
    </w:p>
    <w:p w14:paraId="217EE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(1)在外面竞争靠的实力，谁会让你?(</w:t>
      </w:r>
      <w:r>
        <w:rPr>
          <w:rFonts w:hint="eastAsia"/>
          <w:sz w:val="26"/>
          <w:szCs w:val="26"/>
          <w:lang w:val="en-US" w:eastAsia="zh-CN"/>
        </w:rPr>
        <w:t xml:space="preserve">       </w:t>
      </w:r>
      <w:r>
        <w:rPr>
          <w:rFonts w:hint="eastAsia"/>
          <w:sz w:val="26"/>
          <w:szCs w:val="26"/>
        </w:rPr>
        <w:t>)</w:t>
      </w:r>
    </w:p>
    <w:p w14:paraId="5F833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(2)儿子的脸上仍是那如山泉般的清澈笑容。(</w:t>
      </w:r>
      <w:r>
        <w:rPr>
          <w:rFonts w:hint="eastAsia"/>
          <w:sz w:val="26"/>
          <w:szCs w:val="26"/>
          <w:lang w:val="en-US" w:eastAsia="zh-CN"/>
        </w:rPr>
        <w:t xml:space="preserve">        </w:t>
      </w:r>
      <w:r>
        <w:rPr>
          <w:rFonts w:hint="eastAsia"/>
          <w:sz w:val="26"/>
          <w:szCs w:val="26"/>
        </w:rPr>
        <w:t>)</w:t>
      </w:r>
    </w:p>
    <w:p w14:paraId="67319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7.用“--”画出本文的中心句，并说说你对这句话的理解。(6 分)</w:t>
      </w:r>
    </w:p>
    <w:p w14:paraId="5112A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094D5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35198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九、习作芳草地。(25分)</w:t>
      </w:r>
    </w:p>
    <w:p w14:paraId="4382E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你有什么课余爱好?是集邮、阅读,还是种花、养小鱼?是旅行、垂钓，还是做手工、搞小发明……这次习作，写一写你的课余爱好。动笔之前，可以想一想:你为什么会有这种课余爱好?哪件事可以体现出它对你的生活产生了影响?题目自拟。不少于 500 字。</w:t>
      </w:r>
    </w:p>
    <w:p w14:paraId="215B2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</w:p>
    <w:p w14:paraId="5B7FA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</w:p>
    <w:p w14:paraId="640AB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</w:p>
    <w:p w14:paraId="7D6DE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</w:p>
    <w:p w14:paraId="2C6C9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</w:p>
    <w:p w14:paraId="703B1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</w:p>
    <w:p w14:paraId="2BB29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center"/>
        <w:textAlignment w:val="auto"/>
        <w:rPr>
          <w:rFonts w:hint="default" w:eastAsiaTheme="minorEastAsia"/>
          <w:sz w:val="26"/>
          <w:szCs w:val="26"/>
          <w:lang w:val="en-US" w:eastAsia="zh-CN"/>
        </w:rPr>
      </w:pPr>
      <w:r>
        <w:rPr>
          <w:rFonts w:hint="eastAsia"/>
          <w:sz w:val="26"/>
          <w:szCs w:val="26"/>
          <w:lang w:val="en-US" w:eastAsia="zh-CN"/>
        </w:rPr>
        <w:t>参考答案</w:t>
      </w:r>
    </w:p>
    <w:p w14:paraId="5B42F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lang w:val="en-US" w:eastAsia="zh-CN"/>
        </w:rPr>
        <w:t>一</w:t>
      </w:r>
      <w:r>
        <w:rPr>
          <w:rFonts w:hint="eastAsia"/>
          <w:sz w:val="26"/>
          <w:szCs w:val="26"/>
        </w:rPr>
        <w:t>、A</w:t>
      </w:r>
    </w:p>
    <w:p w14:paraId="4AE36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二、疙瘩 班点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嫦娥 颓然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沙漠 抵御 跺脚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疲倦</w:t>
      </w:r>
    </w:p>
    <w:p w14:paraId="0EFBB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三、裁 栽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沮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组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扒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趴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喝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揭</w:t>
      </w:r>
    </w:p>
    <w:p w14:paraId="17136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四、流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怒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裁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筹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乌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奔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获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妙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肖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井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潦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迥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沧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>粟</w:t>
      </w:r>
    </w:p>
    <w:p w14:paraId="179EE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1.井然有序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</w:rPr>
        <w:t>2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rFonts w:hint="eastAsia"/>
          <w:sz w:val="26"/>
          <w:szCs w:val="26"/>
        </w:rPr>
        <w:t xml:space="preserve">.迥然不同 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</w:rPr>
        <w:t>3.怒气冲冲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化为乌有</w:t>
      </w:r>
    </w:p>
    <w:p w14:paraId="0179B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五、D</w:t>
      </w:r>
    </w:p>
    <w:p w14:paraId="203FC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六、1示例:(1)一蹦三尺高(2)火冒三丈</w:t>
      </w:r>
    </w:p>
    <w:p w14:paraId="4AD26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2.示例:我的水晶球直径三厘米，和乒乓球的大小差不多。</w:t>
      </w:r>
    </w:p>
    <w:p w14:paraId="55D51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3.因为火星上水汽含量极少,大气层稀薄、表面温度低、没</w:t>
      </w:r>
    </w:p>
    <w:p w14:paraId="39A17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20" w:hanging="520" w:hanging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七、示例:陶渊明曾经说过:“好读书，不求甚解。”我喜欢这种有臭氧层-所以火星上生命难以存在。内容，再慢慢体会前面的意思。这样的读书方法，让我受</w:t>
      </w:r>
    </w:p>
    <w:p w14:paraId="081C1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读书方法，遇到不懂的地方。就暂时放过去，等读了后面的益匪浅。</w:t>
      </w:r>
    </w:p>
    <w:p w14:paraId="74E58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八、1.bāo√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zhuó√</w:t>
      </w:r>
    </w:p>
    <w:p w14:paraId="54030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77" w:leftChars="246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2,突然不说话，连呼吸声也变小了，形容气氛很沉重。内心产生怜惜爱惜的情感。</w:t>
      </w:r>
    </w:p>
    <w:p w14:paraId="23C0E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77" w:leftChars="246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3.儿子想和妈妈公平比赛,不希望妈妈让他</w:t>
      </w:r>
    </w:p>
    <w:p w14:paraId="1BB9B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4.妈妈害怕伤害了儿子的自尊心·打消了儿子的积极性:儿子很轻松.很坦然。</w:t>
      </w:r>
    </w:p>
    <w:p w14:paraId="2A0D8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77" w:leftChars="246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5,是妈妈矛盾的内心:想让儿子赢.想让儿子高兴.想让儿子获得成功的自信，又不想欺骗儿子.想让儿子经历失败与痛苦的磨炼。</w:t>
      </w:r>
    </w:p>
    <w:p w14:paraId="41940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7.失望、失误、失败.伤痛、伤感、伤痕.自有它的价值。生</w:t>
      </w:r>
    </w:p>
    <w:p w14:paraId="13B90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6(1)反问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(2)比喻</w:t>
      </w:r>
    </w:p>
    <w:p w14:paraId="46DD0A72">
      <w:r>
        <w:rPr>
          <w:rFonts w:hint="eastAsia"/>
          <w:sz w:val="26"/>
          <w:szCs w:val="26"/>
        </w:rPr>
        <w:t>活是实在的，真实的生活有快乐，也一定有磨难。生活中有磨难也有快乐，应该从小就让孩子学着承受这些，以后才能真正的成长。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2055C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6F52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60E6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6831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DBFE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3AA8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8944F84"/>
    <w:rsid w:val="18944F84"/>
    <w:rsid w:val="72740E09"/>
    <w:rsid w:val="7ECB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2276</Words>
  <Characters>2480</Characters>
  <Lines>0</Lines>
  <Paragraphs>0</Paragraphs>
  <TotalTime>0</TotalTime>
  <ScaleCrop>false</ScaleCrop>
  <LinksUpToDate>false</LinksUpToDate>
  <CharactersWithSpaces>3810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2023-09-05T10:32:00Z</dcterms:created>
  <dc:creator>银色猛虎</dc:creator>
  <cp:lastModifiedBy>上帝掷骰子吗</cp:lastModifiedBy>
  <dcterms:modified xsi:type="dcterms:W3CDTF">2026-02-11T01:08:48Z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9266625A5B8744019616D83B9D6BB6C1_11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