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D18C8">
      <w:pPr>
        <w:spacing w:before="190" w:line="226" w:lineRule="auto"/>
        <w:ind w:left="2218"/>
        <w:outlineLvl w:val="0"/>
        <w:rPr>
          <w:rFonts w:ascii="宋体" w:hAnsi="宋体" w:eastAsia="宋体" w:cs="宋体"/>
          <w:sz w:val="25"/>
          <w:szCs w:val="25"/>
        </w:rPr>
      </w:pPr>
      <w:r>
        <w:rPr>
          <w:rFonts w:ascii="宋体" w:hAnsi="宋体" w:eastAsia="宋体" w:cs="宋体"/>
          <w:b/>
          <w:bCs/>
          <w:color w:val="222222"/>
          <w:spacing w:val="16"/>
          <w:sz w:val="25"/>
          <w:szCs w:val="25"/>
        </w:rPr>
        <w:t>2023</w:t>
      </w:r>
      <w:r>
        <w:rPr>
          <w:rFonts w:ascii="宋体" w:hAnsi="宋体" w:eastAsia="宋体" w:cs="宋体"/>
          <w:color w:val="222222"/>
          <w:spacing w:val="-33"/>
          <w:sz w:val="25"/>
          <w:szCs w:val="25"/>
        </w:rPr>
        <w:t xml:space="preserve"> </w:t>
      </w:r>
      <w:r>
        <w:rPr>
          <w:rFonts w:ascii="宋体" w:hAnsi="宋体" w:eastAsia="宋体" w:cs="宋体"/>
          <w:b/>
          <w:bCs/>
          <w:color w:val="222222"/>
          <w:spacing w:val="16"/>
          <w:sz w:val="25"/>
          <w:szCs w:val="25"/>
        </w:rPr>
        <w:t>年上海春考语文试卷及答案</w:t>
      </w:r>
    </w:p>
    <w:p w14:paraId="67096065">
      <w:pPr>
        <w:spacing w:line="279" w:lineRule="auto"/>
        <w:rPr>
          <w:rFonts w:ascii="Arial"/>
          <w:sz w:val="21"/>
        </w:rPr>
      </w:pPr>
    </w:p>
    <w:p w14:paraId="30823B5D">
      <w:pPr>
        <w:spacing w:line="279" w:lineRule="auto"/>
        <w:rPr>
          <w:rFonts w:ascii="Arial"/>
          <w:sz w:val="21"/>
        </w:rPr>
      </w:pPr>
    </w:p>
    <w:p w14:paraId="14C962D0">
      <w:pPr>
        <w:spacing w:line="279" w:lineRule="auto"/>
        <w:rPr>
          <w:rFonts w:ascii="Arial"/>
          <w:sz w:val="21"/>
        </w:rPr>
      </w:pPr>
    </w:p>
    <w:p w14:paraId="15986A8B">
      <w:pPr>
        <w:spacing w:line="280" w:lineRule="auto"/>
        <w:rPr>
          <w:rFonts w:ascii="Arial"/>
          <w:sz w:val="21"/>
        </w:rPr>
      </w:pPr>
    </w:p>
    <w:p w14:paraId="09E4F9D6">
      <w:pPr>
        <w:spacing w:line="280" w:lineRule="auto"/>
        <w:rPr>
          <w:rFonts w:ascii="Arial"/>
          <w:sz w:val="21"/>
        </w:rPr>
      </w:pPr>
    </w:p>
    <w:p w14:paraId="65322D5E">
      <w:pPr>
        <w:pStyle w:val="2"/>
        <w:spacing w:before="91" w:line="189" w:lineRule="auto"/>
        <w:ind w:left="17"/>
      </w:pPr>
      <w:r>
        <w:rPr>
          <w:color w:val="222222"/>
          <w:spacing w:val="5"/>
        </w:rPr>
        <w:t>一、积累运用</w:t>
      </w:r>
      <w:r>
        <w:rPr>
          <w:color w:val="222222"/>
          <w:spacing w:val="31"/>
          <w:w w:val="101"/>
        </w:rPr>
        <w:t xml:space="preserve"> </w:t>
      </w:r>
      <w:r>
        <w:rPr>
          <w:color w:val="222222"/>
          <w:spacing w:val="5"/>
        </w:rPr>
        <w:t>10 分</w:t>
      </w:r>
    </w:p>
    <w:p w14:paraId="4760D842">
      <w:pPr>
        <w:spacing w:line="281" w:lineRule="auto"/>
        <w:rPr>
          <w:rFonts w:ascii="Arial"/>
          <w:sz w:val="21"/>
        </w:rPr>
      </w:pPr>
    </w:p>
    <w:p w14:paraId="2588E544">
      <w:pPr>
        <w:spacing w:line="282" w:lineRule="auto"/>
        <w:rPr>
          <w:rFonts w:ascii="Arial"/>
          <w:sz w:val="21"/>
        </w:rPr>
      </w:pPr>
    </w:p>
    <w:p w14:paraId="3E604BD7">
      <w:pPr>
        <w:pStyle w:val="2"/>
        <w:spacing w:before="91" w:line="228" w:lineRule="auto"/>
        <w:ind w:left="37"/>
      </w:pPr>
      <w:r>
        <w:rPr>
          <w:color w:val="222222"/>
          <w:spacing w:val="1"/>
        </w:rPr>
        <w:t>1.按要求填空。 （5 分）</w:t>
      </w:r>
    </w:p>
    <w:p w14:paraId="7FDC8175">
      <w:pPr>
        <w:spacing w:line="272" w:lineRule="auto"/>
        <w:rPr>
          <w:rFonts w:ascii="Arial"/>
          <w:sz w:val="21"/>
        </w:rPr>
      </w:pPr>
    </w:p>
    <w:p w14:paraId="03116CB9">
      <w:pPr>
        <w:spacing w:line="272" w:lineRule="auto"/>
        <w:rPr>
          <w:rFonts w:ascii="Arial"/>
          <w:sz w:val="21"/>
        </w:rPr>
      </w:pPr>
    </w:p>
    <w:p w14:paraId="316BE702">
      <w:pPr>
        <w:pStyle w:val="2"/>
        <w:spacing w:before="91" w:line="228" w:lineRule="auto"/>
        <w:ind w:left="48"/>
      </w:pPr>
      <w:r>
        <w:rPr>
          <w:color w:val="222222"/>
          <w:spacing w:val="-3"/>
        </w:rPr>
        <w:t>（1） 子曰： “</w:t>
      </w:r>
      <w:r>
        <w:rPr>
          <w:color w:val="222222"/>
          <w:spacing w:val="-42"/>
        </w:rPr>
        <w:t xml:space="preserve"> </w:t>
      </w:r>
      <w:r>
        <w:rPr>
          <w:color w:val="222222"/>
          <w:spacing w:val="-3"/>
          <w:u w:val="single" w:color="212121"/>
        </w:rPr>
        <w:t xml:space="preserve">                            </w:t>
      </w:r>
      <w:r>
        <w:rPr>
          <w:color w:val="222222"/>
          <w:spacing w:val="-3"/>
        </w:rPr>
        <w:t>， 小人喻于利</w:t>
      </w:r>
      <w:r>
        <w:rPr>
          <w:color w:val="222222"/>
          <w:spacing w:val="-37"/>
        </w:rPr>
        <w:t xml:space="preserve"> </w:t>
      </w:r>
      <w:r>
        <w:rPr>
          <w:color w:val="222222"/>
          <w:spacing w:val="-3"/>
        </w:rPr>
        <w:t>。</w:t>
      </w:r>
      <w:r>
        <w:rPr>
          <w:color w:val="222222"/>
          <w:spacing w:val="-37"/>
        </w:rPr>
        <w:t xml:space="preserve"> </w:t>
      </w:r>
      <w:r>
        <w:rPr>
          <w:color w:val="222222"/>
          <w:spacing w:val="-3"/>
        </w:rPr>
        <w:t>” （《论语</w:t>
      </w:r>
      <w:r>
        <w:rPr>
          <w:color w:val="222222"/>
          <w:spacing w:val="-38"/>
        </w:rPr>
        <w:t xml:space="preserve"> </w:t>
      </w:r>
      <w:r>
        <w:rPr>
          <w:color w:val="222222"/>
          <w:spacing w:val="-3"/>
        </w:rPr>
        <w:t>·</w:t>
      </w:r>
      <w:r>
        <w:rPr>
          <w:color w:val="222222"/>
          <w:spacing w:val="-47"/>
        </w:rPr>
        <w:t xml:space="preserve"> </w:t>
      </w:r>
      <w:r>
        <w:rPr>
          <w:color w:val="222222"/>
          <w:spacing w:val="-3"/>
        </w:rPr>
        <w:t>里仁》）</w:t>
      </w:r>
    </w:p>
    <w:p w14:paraId="0317DC51">
      <w:pPr>
        <w:spacing w:line="272" w:lineRule="auto"/>
        <w:rPr>
          <w:rFonts w:ascii="Arial"/>
          <w:sz w:val="21"/>
        </w:rPr>
      </w:pPr>
    </w:p>
    <w:p w14:paraId="43569F50">
      <w:pPr>
        <w:spacing w:line="272" w:lineRule="auto"/>
        <w:rPr>
          <w:rFonts w:ascii="Arial"/>
          <w:sz w:val="21"/>
        </w:rPr>
      </w:pPr>
    </w:p>
    <w:p w14:paraId="04ACB6DF">
      <w:pPr>
        <w:pStyle w:val="2"/>
        <w:spacing w:before="91" w:line="228" w:lineRule="auto"/>
        <w:ind w:left="48"/>
      </w:pPr>
      <w:r>
        <w:rPr>
          <w:color w:val="222222"/>
          <w:spacing w:val="-1"/>
        </w:rPr>
        <w:t xml:space="preserve">（2） 后人哀之而不鉴之， </w:t>
      </w:r>
      <w:r>
        <w:rPr>
          <w:color w:val="222222"/>
          <w:spacing w:val="-1"/>
          <w:u w:val="single" w:color="000000"/>
        </w:rPr>
        <w:t xml:space="preserve">                            </w:t>
      </w:r>
      <w:r>
        <w:rPr>
          <w:color w:val="222222"/>
          <w:spacing w:val="-42"/>
        </w:rPr>
        <w:t xml:space="preserve"> </w:t>
      </w:r>
      <w:r>
        <w:rPr>
          <w:color w:val="222222"/>
          <w:spacing w:val="-1"/>
        </w:rPr>
        <w:t>。 （杜牧《</w:t>
      </w:r>
      <w:r>
        <w:rPr>
          <w:color w:val="222222"/>
          <w:spacing w:val="-35"/>
        </w:rPr>
        <w:t xml:space="preserve"> </w:t>
      </w:r>
      <w:r>
        <w:rPr>
          <w:color w:val="222222"/>
          <w:spacing w:val="-1"/>
          <w:u w:val="single" w:color="000000"/>
        </w:rPr>
        <w:t xml:space="preserve">              </w:t>
      </w:r>
      <w:r>
        <w:rPr>
          <w:color w:val="222222"/>
          <w:spacing w:val="-1"/>
        </w:rPr>
        <w:t>》）</w:t>
      </w:r>
    </w:p>
    <w:p w14:paraId="5E56F0B2">
      <w:pPr>
        <w:spacing w:line="272" w:lineRule="auto"/>
        <w:rPr>
          <w:rFonts w:ascii="Arial"/>
          <w:sz w:val="21"/>
        </w:rPr>
      </w:pPr>
    </w:p>
    <w:p w14:paraId="5F3FED65">
      <w:pPr>
        <w:spacing w:line="272" w:lineRule="auto"/>
        <w:rPr>
          <w:rFonts w:ascii="Arial"/>
          <w:sz w:val="21"/>
        </w:rPr>
      </w:pPr>
    </w:p>
    <w:p w14:paraId="0E4D41E3">
      <w:pPr>
        <w:pStyle w:val="2"/>
        <w:spacing w:before="91" w:line="675" w:lineRule="exact"/>
        <w:ind w:left="48"/>
      </w:pPr>
      <w:r>
        <w:rPr>
          <w:color w:val="222222"/>
          <w:spacing w:val="9"/>
          <w:position w:val="32"/>
        </w:rPr>
        <w:t>（3） 李白《梦游天姥吟留别》中写诗人流连山景</w:t>
      </w:r>
      <w:r>
        <w:rPr>
          <w:color w:val="222222"/>
          <w:spacing w:val="-36"/>
          <w:position w:val="32"/>
        </w:rPr>
        <w:t xml:space="preserve"> </w:t>
      </w:r>
      <w:r>
        <w:rPr>
          <w:color w:val="222222"/>
          <w:spacing w:val="9"/>
          <w:position w:val="32"/>
        </w:rPr>
        <w:t>、不知不觉已是暮色四合的两句</w:t>
      </w:r>
    </w:p>
    <w:p w14:paraId="00B65C70">
      <w:pPr>
        <w:pStyle w:val="2"/>
        <w:spacing w:line="182" w:lineRule="auto"/>
        <w:ind w:left="15"/>
      </w:pPr>
      <w:r>
        <w:rPr>
          <w:color w:val="222222"/>
          <w:spacing w:val="-4"/>
        </w:rPr>
        <w:t>是“</w:t>
      </w:r>
      <w:r>
        <w:rPr>
          <w:color w:val="222222"/>
          <w:spacing w:val="-52"/>
        </w:rPr>
        <w:t xml:space="preserve"> </w:t>
      </w:r>
      <w:r>
        <w:rPr>
          <w:color w:val="222222"/>
          <w:spacing w:val="1"/>
          <w:u w:val="single" w:color="000000"/>
        </w:rPr>
        <w:t xml:space="preserve">                           </w:t>
      </w:r>
      <w:r>
        <w:rPr>
          <w:color w:val="222222"/>
          <w:spacing w:val="-4"/>
        </w:rPr>
        <w:t xml:space="preserve">， </w:t>
      </w:r>
      <w:r>
        <w:rPr>
          <w:color w:val="222222"/>
          <w:spacing w:val="-4"/>
          <w:u w:val="single" w:color="000000"/>
        </w:rPr>
        <w:t xml:space="preserve">                           </w:t>
      </w:r>
      <w:r>
        <w:rPr>
          <w:color w:val="222222"/>
          <w:spacing w:val="-5"/>
          <w:u w:val="single" w:color="000000"/>
        </w:rPr>
        <w:t xml:space="preserve">  </w:t>
      </w:r>
      <w:r>
        <w:rPr>
          <w:color w:val="222222"/>
          <w:spacing w:val="-42"/>
        </w:rPr>
        <w:t xml:space="preserve"> </w:t>
      </w:r>
      <w:r>
        <w:rPr>
          <w:color w:val="222222"/>
          <w:spacing w:val="-5"/>
        </w:rPr>
        <w:t>”。</w:t>
      </w:r>
    </w:p>
    <w:p w14:paraId="1BC7B7BD">
      <w:pPr>
        <w:spacing w:line="281" w:lineRule="auto"/>
        <w:rPr>
          <w:rFonts w:ascii="Arial"/>
          <w:sz w:val="21"/>
        </w:rPr>
      </w:pPr>
    </w:p>
    <w:p w14:paraId="1FB9A653">
      <w:pPr>
        <w:spacing w:line="282" w:lineRule="auto"/>
        <w:rPr>
          <w:rFonts w:ascii="Arial"/>
          <w:sz w:val="21"/>
        </w:rPr>
      </w:pPr>
    </w:p>
    <w:p w14:paraId="17EFD445">
      <w:pPr>
        <w:pStyle w:val="2"/>
        <w:spacing w:before="91" w:line="228" w:lineRule="auto"/>
        <w:ind w:left="26"/>
      </w:pPr>
      <w:r>
        <w:rPr>
          <w:color w:val="222222"/>
          <w:spacing w:val="2"/>
        </w:rPr>
        <w:t>2.按要求作答。 （5 分）</w:t>
      </w:r>
    </w:p>
    <w:p w14:paraId="641643D8">
      <w:pPr>
        <w:spacing w:line="272" w:lineRule="auto"/>
        <w:rPr>
          <w:rFonts w:ascii="Arial"/>
          <w:sz w:val="21"/>
        </w:rPr>
      </w:pPr>
    </w:p>
    <w:p w14:paraId="29EF609C">
      <w:pPr>
        <w:spacing w:line="272" w:lineRule="auto"/>
        <w:rPr>
          <w:rFonts w:ascii="Arial"/>
          <w:sz w:val="21"/>
        </w:rPr>
      </w:pPr>
    </w:p>
    <w:p w14:paraId="6D125C6F">
      <w:pPr>
        <w:pStyle w:val="2"/>
        <w:spacing w:before="92" w:line="228" w:lineRule="auto"/>
        <w:jc w:val="right"/>
      </w:pPr>
      <w:r>
        <w:rPr>
          <w:color w:val="222222"/>
          <w:spacing w:val="4"/>
        </w:rPr>
        <w:t>（1）</w:t>
      </w:r>
      <w:r>
        <w:rPr>
          <w:color w:val="222222"/>
          <w:spacing w:val="-20"/>
        </w:rPr>
        <w:t xml:space="preserve"> </w:t>
      </w:r>
      <w:r>
        <w:rPr>
          <w:color w:val="222222"/>
          <w:spacing w:val="4"/>
        </w:rPr>
        <w:t>将下列编号的语句依次填入语段空白处，</w:t>
      </w:r>
      <w:r>
        <w:rPr>
          <w:color w:val="222222"/>
          <w:spacing w:val="-18"/>
        </w:rPr>
        <w:t xml:space="preserve"> </w:t>
      </w:r>
      <w:r>
        <w:rPr>
          <w:color w:val="222222"/>
          <w:spacing w:val="4"/>
        </w:rPr>
        <w:t>语意连贯的一项是</w:t>
      </w:r>
      <w:r>
        <w:rPr>
          <w:color w:val="222222"/>
          <w:spacing w:val="-10"/>
        </w:rPr>
        <w:t>（</w:t>
      </w:r>
      <w:r>
        <w:rPr>
          <w:color w:val="222222"/>
          <w:spacing w:val="1"/>
        </w:rPr>
        <w:t xml:space="preserve">    </w:t>
      </w:r>
      <w:r>
        <w:rPr>
          <w:color w:val="222222"/>
          <w:spacing w:val="-10"/>
        </w:rPr>
        <w:t>）</w:t>
      </w:r>
      <w:r>
        <w:rPr>
          <w:color w:val="222222"/>
          <w:spacing w:val="-5"/>
        </w:rPr>
        <w:t xml:space="preserve"> </w:t>
      </w:r>
      <w:r>
        <w:rPr>
          <w:color w:val="222222"/>
          <w:spacing w:val="4"/>
        </w:rPr>
        <w:t>。（2 分）</w:t>
      </w:r>
    </w:p>
    <w:p w14:paraId="26798FE7">
      <w:pPr>
        <w:spacing w:line="292" w:lineRule="auto"/>
        <w:rPr>
          <w:rFonts w:ascii="Arial"/>
          <w:sz w:val="21"/>
        </w:rPr>
      </w:pPr>
    </w:p>
    <w:p w14:paraId="4C5CDC11">
      <w:pPr>
        <w:spacing w:line="293" w:lineRule="auto"/>
        <w:rPr>
          <w:rFonts w:ascii="Arial"/>
          <w:sz w:val="21"/>
        </w:rPr>
      </w:pPr>
    </w:p>
    <w:p w14:paraId="7D627D9D">
      <w:pPr>
        <w:pStyle w:val="2"/>
        <w:spacing w:before="91" w:line="412" w:lineRule="auto"/>
        <w:ind w:left="18" w:right="83" w:firstLine="1"/>
        <w:jc w:val="both"/>
      </w:pPr>
      <w:r>
        <w:rPr>
          <w:color w:val="222222"/>
          <w:spacing w:val="9"/>
        </w:rPr>
        <w:t>上海博物馆日前发布“</w:t>
      </w:r>
      <w:r>
        <w:rPr>
          <w:color w:val="222222"/>
          <w:spacing w:val="-45"/>
        </w:rPr>
        <w:t xml:space="preserve"> </w:t>
      </w:r>
      <w:r>
        <w:rPr>
          <w:color w:val="222222"/>
          <w:spacing w:val="9"/>
        </w:rPr>
        <w:t>大博物馆计划</w:t>
      </w:r>
      <w:r>
        <w:rPr>
          <w:color w:val="222222"/>
          <w:spacing w:val="-38"/>
        </w:rPr>
        <w:t xml:space="preserve"> </w:t>
      </w:r>
      <w:r>
        <w:rPr>
          <w:color w:val="222222"/>
          <w:spacing w:val="9"/>
        </w:rPr>
        <w:t>”， 将构建“</w:t>
      </w:r>
      <w:r>
        <w:rPr>
          <w:color w:val="222222"/>
          <w:spacing w:val="-32"/>
        </w:rPr>
        <w:t xml:space="preserve"> </w:t>
      </w:r>
      <w:r>
        <w:rPr>
          <w:color w:val="222222"/>
          <w:spacing w:val="9"/>
        </w:rPr>
        <w:t>3+X</w:t>
      </w:r>
      <w:r>
        <w:rPr>
          <w:color w:val="222222"/>
          <w:spacing w:val="-39"/>
        </w:rPr>
        <w:t xml:space="preserve"> </w:t>
      </w:r>
      <w:r>
        <w:rPr>
          <w:color w:val="222222"/>
          <w:spacing w:val="9"/>
        </w:rPr>
        <w:t>”新发展格</w:t>
      </w:r>
      <w:r>
        <w:rPr>
          <w:color w:val="222222"/>
          <w:spacing w:val="8"/>
        </w:rPr>
        <w:t>局， 打造博物馆“</w:t>
      </w:r>
      <w:r>
        <w:rPr>
          <w:color w:val="222222"/>
          <w:spacing w:val="-44"/>
        </w:rPr>
        <w:t xml:space="preserve"> </w:t>
      </w:r>
      <w:r>
        <w:rPr>
          <w:color w:val="222222"/>
          <w:spacing w:val="8"/>
        </w:rPr>
        <w:t>航</w:t>
      </w:r>
      <w:r>
        <w:rPr>
          <w:color w:val="222222"/>
        </w:rPr>
        <w:t xml:space="preserve"> </w:t>
      </w:r>
      <w:r>
        <w:rPr>
          <w:color w:val="222222"/>
          <w:spacing w:val="5"/>
        </w:rPr>
        <w:t>母群</w:t>
      </w:r>
      <w:r>
        <w:rPr>
          <w:color w:val="222222"/>
          <w:spacing w:val="-37"/>
        </w:rPr>
        <w:t xml:space="preserve"> </w:t>
      </w:r>
      <w:r>
        <w:rPr>
          <w:color w:val="222222"/>
          <w:spacing w:val="5"/>
        </w:rPr>
        <w:t>”</w:t>
      </w:r>
      <w:r>
        <w:rPr>
          <w:color w:val="222222"/>
          <w:spacing w:val="-43"/>
        </w:rPr>
        <w:t>：</w:t>
      </w:r>
      <w:r>
        <w:rPr>
          <w:color w:val="222222"/>
          <w:spacing w:val="6"/>
        </w:rPr>
        <w:t xml:space="preserve">  </w:t>
      </w:r>
      <w:r>
        <w:rPr>
          <w:color w:val="222222"/>
          <w:spacing w:val="1"/>
          <w:u w:val="single" w:color="000000"/>
        </w:rPr>
        <w:t xml:space="preserve">           </w:t>
      </w:r>
      <w:r>
        <w:rPr>
          <w:color w:val="222222"/>
          <w:spacing w:val="-43"/>
        </w:rPr>
        <w:t>，</w:t>
      </w:r>
      <w:r>
        <w:rPr>
          <w:color w:val="222222"/>
          <w:spacing w:val="8"/>
        </w:rPr>
        <w:t xml:space="preserve"> </w:t>
      </w:r>
      <w:r>
        <w:rPr>
          <w:color w:val="222222"/>
          <w:spacing w:val="1"/>
          <w:u w:val="single" w:color="000000"/>
        </w:rPr>
        <w:t xml:space="preserve">           </w:t>
      </w:r>
      <w:r>
        <w:rPr>
          <w:color w:val="222222"/>
          <w:spacing w:val="-39"/>
        </w:rPr>
        <w:t xml:space="preserve"> </w:t>
      </w:r>
      <w:r>
        <w:rPr>
          <w:color w:val="222222"/>
          <w:spacing w:val="5"/>
        </w:rPr>
        <w:t>。</w:t>
      </w:r>
      <w:r>
        <w:rPr>
          <w:color w:val="222222"/>
          <w:spacing w:val="1"/>
          <w:u w:val="single" w:color="000000"/>
        </w:rPr>
        <w:t xml:space="preserve">           </w:t>
      </w:r>
      <w:r>
        <w:rPr>
          <w:color w:val="222222"/>
          <w:spacing w:val="5"/>
        </w:rPr>
        <w:t xml:space="preserve">， </w:t>
      </w:r>
      <w:r>
        <w:rPr>
          <w:color w:val="222222"/>
          <w:spacing w:val="1"/>
          <w:u w:val="single" w:color="000000"/>
        </w:rPr>
        <w:t xml:space="preserve">           </w:t>
      </w:r>
      <w:r>
        <w:rPr>
          <w:color w:val="222222"/>
          <w:spacing w:val="-36"/>
        </w:rPr>
        <w:t xml:space="preserve"> </w:t>
      </w:r>
      <w:r>
        <w:rPr>
          <w:color w:val="222222"/>
          <w:spacing w:val="5"/>
        </w:rPr>
        <w:t>。与此同时， 上海博物馆将实</w:t>
      </w:r>
      <w:r>
        <w:rPr>
          <w:color w:val="222222"/>
          <w:spacing w:val="4"/>
        </w:rPr>
        <w:t>施藏品</w:t>
      </w:r>
    </w:p>
    <w:p w14:paraId="3F5E4E28">
      <w:pPr>
        <w:pStyle w:val="2"/>
        <w:spacing w:line="189" w:lineRule="auto"/>
        <w:ind w:left="17"/>
      </w:pPr>
      <w:r>
        <w:rPr>
          <w:color w:val="222222"/>
          <w:spacing w:val="7"/>
        </w:rPr>
        <w:t>扩增计划， 助力上海加速迈向“</w:t>
      </w:r>
      <w:r>
        <w:rPr>
          <w:color w:val="222222"/>
          <w:spacing w:val="-49"/>
        </w:rPr>
        <w:t xml:space="preserve"> </w:t>
      </w:r>
      <w:r>
        <w:rPr>
          <w:color w:val="222222"/>
          <w:spacing w:val="7"/>
        </w:rPr>
        <w:t>博物馆之都</w:t>
      </w:r>
      <w:r>
        <w:rPr>
          <w:color w:val="222222"/>
          <w:spacing w:val="-38"/>
        </w:rPr>
        <w:t xml:space="preserve"> </w:t>
      </w:r>
      <w:r>
        <w:rPr>
          <w:color w:val="222222"/>
          <w:spacing w:val="7"/>
        </w:rPr>
        <w:t>”。</w:t>
      </w:r>
    </w:p>
    <w:p w14:paraId="23A64AE9">
      <w:pPr>
        <w:spacing w:line="301" w:lineRule="auto"/>
        <w:rPr>
          <w:rFonts w:ascii="Arial"/>
          <w:sz w:val="21"/>
        </w:rPr>
      </w:pPr>
    </w:p>
    <w:p w14:paraId="41039349">
      <w:pPr>
        <w:spacing w:line="302" w:lineRule="auto"/>
        <w:rPr>
          <w:rFonts w:ascii="Arial"/>
          <w:sz w:val="21"/>
        </w:rPr>
      </w:pPr>
    </w:p>
    <w:p w14:paraId="75A4EDCD">
      <w:pPr>
        <w:pStyle w:val="2"/>
        <w:spacing w:before="92" w:line="189" w:lineRule="auto"/>
        <w:ind w:left="22"/>
      </w:pPr>
      <w:r>
        <w:rPr>
          <w:color w:val="222222"/>
          <w:spacing w:val="6"/>
        </w:rPr>
        <w:t>①预计</w:t>
      </w:r>
      <w:r>
        <w:rPr>
          <w:color w:val="222222"/>
          <w:spacing w:val="22"/>
        </w:rPr>
        <w:t xml:space="preserve"> </w:t>
      </w:r>
      <w:r>
        <w:rPr>
          <w:color w:val="222222"/>
          <w:spacing w:val="6"/>
        </w:rPr>
        <w:t>2023 年年底前后， 东馆将建</w:t>
      </w:r>
      <w:r>
        <w:rPr>
          <w:color w:val="222222"/>
          <w:spacing w:val="5"/>
        </w:rPr>
        <w:t>成开放</w:t>
      </w:r>
    </w:p>
    <w:p w14:paraId="760A5AF5">
      <w:pPr>
        <w:spacing w:line="301" w:lineRule="auto"/>
        <w:rPr>
          <w:rFonts w:ascii="Arial"/>
          <w:sz w:val="21"/>
        </w:rPr>
      </w:pPr>
    </w:p>
    <w:p w14:paraId="08BD8B03">
      <w:pPr>
        <w:spacing w:line="302" w:lineRule="auto"/>
        <w:rPr>
          <w:rFonts w:ascii="Arial"/>
          <w:sz w:val="21"/>
        </w:rPr>
      </w:pPr>
    </w:p>
    <w:p w14:paraId="3059A491">
      <w:pPr>
        <w:pStyle w:val="2"/>
        <w:spacing w:before="91" w:line="189" w:lineRule="auto"/>
        <w:ind w:left="22"/>
      </w:pPr>
      <w:r>
        <w:rPr>
          <w:color w:val="222222"/>
          <w:spacing w:val="7"/>
        </w:rPr>
        <w:t>②其中， 东馆展陈以常设展为主</w:t>
      </w:r>
    </w:p>
    <w:p w14:paraId="17F6DAA0">
      <w:pPr>
        <w:spacing w:line="189" w:lineRule="auto"/>
        <w:sectPr>
          <w:headerReference r:id="rId7" w:type="first"/>
          <w:footerReference r:id="rId10" w:type="first"/>
          <w:headerReference r:id="rId5" w:type="default"/>
          <w:footerReference r:id="rId8" w:type="default"/>
          <w:headerReference r:id="rId6" w:type="even"/>
          <w:footerReference r:id="rId9" w:type="even"/>
          <w:pgSz w:w="11906" w:h="16839"/>
          <w:pgMar w:top="1431" w:right="1730" w:bottom="0" w:left="1785" w:header="0" w:footer="0" w:gutter="0"/>
          <w:cols w:space="720" w:num="1"/>
        </w:sectPr>
      </w:pPr>
    </w:p>
    <w:p w14:paraId="487E3BF5">
      <w:pPr>
        <w:pStyle w:val="2"/>
        <w:spacing w:before="215" w:line="189" w:lineRule="auto"/>
        <w:ind w:left="22"/>
      </w:pPr>
      <w:r>
        <w:rPr>
          <w:color w:val="222222"/>
          <w:spacing w:val="11"/>
        </w:rPr>
        <w:t>③以人民广场馆</w:t>
      </w:r>
      <w:r>
        <w:rPr>
          <w:color w:val="222222"/>
          <w:spacing w:val="-28"/>
        </w:rPr>
        <w:t xml:space="preserve"> </w:t>
      </w:r>
      <w:r>
        <w:rPr>
          <w:color w:val="222222"/>
          <w:spacing w:val="11"/>
        </w:rPr>
        <w:t>、东馆、考古主题博物馆为核心</w:t>
      </w:r>
    </w:p>
    <w:p w14:paraId="5FBF5805">
      <w:pPr>
        <w:spacing w:line="301" w:lineRule="auto"/>
        <w:rPr>
          <w:rFonts w:ascii="Arial"/>
          <w:sz w:val="21"/>
        </w:rPr>
      </w:pPr>
    </w:p>
    <w:p w14:paraId="1C7019A6">
      <w:pPr>
        <w:spacing w:line="302" w:lineRule="auto"/>
        <w:rPr>
          <w:rFonts w:ascii="Arial"/>
          <w:sz w:val="21"/>
        </w:rPr>
      </w:pPr>
    </w:p>
    <w:p w14:paraId="2D65C5C9">
      <w:pPr>
        <w:pStyle w:val="2"/>
        <w:spacing w:before="91" w:line="189" w:lineRule="auto"/>
        <w:ind w:left="22"/>
      </w:pPr>
      <w:r>
        <w:rPr>
          <w:color w:val="222222"/>
          <w:spacing w:val="12"/>
        </w:rPr>
        <w:t>④人民广场馆也将迎来整体更新改造升级</w:t>
      </w:r>
    </w:p>
    <w:p w14:paraId="04424DB5">
      <w:pPr>
        <w:spacing w:line="300" w:lineRule="auto"/>
        <w:rPr>
          <w:rFonts w:ascii="Arial"/>
          <w:sz w:val="21"/>
        </w:rPr>
      </w:pPr>
    </w:p>
    <w:p w14:paraId="57A7E686">
      <w:pPr>
        <w:spacing w:line="301" w:lineRule="auto"/>
        <w:rPr>
          <w:rFonts w:ascii="Arial"/>
          <w:sz w:val="21"/>
        </w:rPr>
      </w:pPr>
    </w:p>
    <w:p w14:paraId="1F3FB31E">
      <w:pPr>
        <w:pStyle w:val="2"/>
        <w:spacing w:before="91" w:line="190" w:lineRule="auto"/>
        <w:ind w:left="22"/>
      </w:pPr>
      <w:r>
        <w:rPr>
          <w:color w:val="222222"/>
          <w:spacing w:val="11"/>
        </w:rPr>
        <w:t>⑤在海内外设立若干分馆</w:t>
      </w:r>
    </w:p>
    <w:p w14:paraId="76B6D009">
      <w:pPr>
        <w:spacing w:line="309" w:lineRule="auto"/>
        <w:rPr>
          <w:rFonts w:ascii="Arial"/>
          <w:sz w:val="21"/>
        </w:rPr>
      </w:pPr>
    </w:p>
    <w:p w14:paraId="3B170D34">
      <w:pPr>
        <w:spacing w:line="309" w:lineRule="auto"/>
        <w:rPr>
          <w:rFonts w:ascii="Arial"/>
          <w:sz w:val="21"/>
        </w:rPr>
      </w:pPr>
    </w:p>
    <w:p w14:paraId="53EE4BFE">
      <w:pPr>
        <w:pStyle w:val="2"/>
        <w:spacing w:before="91" w:line="179" w:lineRule="auto"/>
        <w:ind w:left="16"/>
      </w:pPr>
      <w:r>
        <w:rPr>
          <w:color w:val="222222"/>
          <w:spacing w:val="7"/>
        </w:rPr>
        <w:t>A.③①④②⑤</w:t>
      </w:r>
      <w:r>
        <w:rPr>
          <w:color w:val="222222"/>
          <w:spacing w:val="3"/>
        </w:rPr>
        <w:t xml:space="preserve">      </w:t>
      </w:r>
      <w:r>
        <w:rPr>
          <w:color w:val="222222"/>
          <w:spacing w:val="7"/>
        </w:rPr>
        <w:t>B.①④③⑤②     C.③⑤①④②      D.①④②⑤③</w:t>
      </w:r>
    </w:p>
    <w:p w14:paraId="3474663B">
      <w:pPr>
        <w:spacing w:line="281" w:lineRule="auto"/>
        <w:rPr>
          <w:rFonts w:ascii="Arial"/>
          <w:sz w:val="21"/>
        </w:rPr>
      </w:pPr>
    </w:p>
    <w:p w14:paraId="330C83BB">
      <w:pPr>
        <w:spacing w:line="281" w:lineRule="auto"/>
        <w:rPr>
          <w:rFonts w:ascii="Arial"/>
          <w:sz w:val="21"/>
        </w:rPr>
      </w:pPr>
    </w:p>
    <w:p w14:paraId="3EDCB26B">
      <w:pPr>
        <w:pStyle w:val="2"/>
        <w:spacing w:before="91" w:line="624" w:lineRule="exact"/>
        <w:ind w:left="48"/>
      </w:pPr>
      <w:r>
        <w:rPr>
          <w:color w:val="222222"/>
          <w:spacing w:val="8"/>
          <w:position w:val="28"/>
        </w:rPr>
        <w:t>（2） 小明诚请李老师担任他的生涯导师， 他提交的书面申请中有</w:t>
      </w:r>
      <w:r>
        <w:rPr>
          <w:color w:val="222222"/>
          <w:spacing w:val="7"/>
          <w:position w:val="28"/>
        </w:rPr>
        <w:t>一处语言表达不</w:t>
      </w:r>
    </w:p>
    <w:p w14:paraId="7F8315DA">
      <w:pPr>
        <w:pStyle w:val="2"/>
        <w:spacing w:line="228" w:lineRule="auto"/>
        <w:ind w:left="16"/>
      </w:pPr>
      <w:r>
        <w:rPr>
          <w:color w:val="222222"/>
          <w:spacing w:val="4"/>
        </w:rPr>
        <w:t>得体， 请在以下四处画线句中找出并修改</w:t>
      </w:r>
      <w:r>
        <w:rPr>
          <w:color w:val="222222"/>
          <w:spacing w:val="-22"/>
        </w:rPr>
        <w:t xml:space="preserve"> </w:t>
      </w:r>
      <w:r>
        <w:rPr>
          <w:color w:val="222222"/>
          <w:spacing w:val="4"/>
        </w:rPr>
        <w:t>。 （3 分）</w:t>
      </w:r>
    </w:p>
    <w:p w14:paraId="78903964">
      <w:pPr>
        <w:spacing w:line="272" w:lineRule="auto"/>
        <w:rPr>
          <w:rFonts w:ascii="Arial"/>
          <w:sz w:val="21"/>
        </w:rPr>
      </w:pPr>
    </w:p>
    <w:p w14:paraId="27836502">
      <w:pPr>
        <w:spacing w:line="273" w:lineRule="auto"/>
        <w:rPr>
          <w:rFonts w:ascii="Arial"/>
          <w:sz w:val="21"/>
        </w:rPr>
      </w:pPr>
    </w:p>
    <w:p w14:paraId="312A1AB7">
      <w:pPr>
        <w:pStyle w:val="2"/>
        <w:spacing w:before="91" w:line="233" w:lineRule="auto"/>
        <w:ind w:left="19"/>
      </w:pPr>
      <w:r>
        <w:rPr>
          <w:color w:val="222222"/>
          <w:spacing w:val="3"/>
        </w:rPr>
        <w:t>尊敬的李老师： 您好！</w:t>
      </w:r>
    </w:p>
    <w:p w14:paraId="088739A6">
      <w:pPr>
        <w:spacing w:line="268" w:lineRule="auto"/>
        <w:rPr>
          <w:rFonts w:ascii="Arial"/>
          <w:sz w:val="21"/>
        </w:rPr>
      </w:pPr>
    </w:p>
    <w:p w14:paraId="6B9B2A61">
      <w:pPr>
        <w:spacing w:line="269" w:lineRule="auto"/>
        <w:rPr>
          <w:rFonts w:ascii="Arial"/>
          <w:sz w:val="21"/>
        </w:rPr>
      </w:pPr>
    </w:p>
    <w:p w14:paraId="5F3D23FB">
      <w:pPr>
        <w:pStyle w:val="2"/>
        <w:spacing w:before="91" w:line="412" w:lineRule="auto"/>
        <w:ind w:left="16" w:right="27"/>
        <w:jc w:val="both"/>
      </w:pPr>
      <w:r>
        <w:rPr>
          <w:color w:val="222222"/>
          <w:spacing w:val="4"/>
        </w:rPr>
        <w:t>我是高一 （1） 班的小明</w:t>
      </w:r>
      <w:r>
        <w:rPr>
          <w:color w:val="222222"/>
          <w:spacing w:val="-37"/>
        </w:rPr>
        <w:t xml:space="preserve"> </w:t>
      </w:r>
      <w:r>
        <w:rPr>
          <w:color w:val="222222"/>
          <w:spacing w:val="4"/>
        </w:rPr>
        <w:t>。【甲】</w:t>
      </w:r>
      <w:r>
        <w:rPr>
          <w:color w:val="222222"/>
          <w:spacing w:val="-38"/>
        </w:rPr>
        <w:t xml:space="preserve"> </w:t>
      </w:r>
      <w:r>
        <w:rPr>
          <w:color w:val="222222"/>
          <w:spacing w:val="4"/>
          <w:u w:val="single" w:color="auto"/>
        </w:rPr>
        <w:t>早就听说您德</w:t>
      </w:r>
      <w:r>
        <w:rPr>
          <w:color w:val="222222"/>
          <w:spacing w:val="3"/>
          <w:u w:val="single" w:color="auto"/>
        </w:rPr>
        <w:t>高望重</w:t>
      </w:r>
      <w:r>
        <w:rPr>
          <w:color w:val="222222"/>
          <w:spacing w:val="3"/>
        </w:rPr>
        <w:t>， 对学生关爱有加， 指导有</w:t>
      </w:r>
      <w:r>
        <w:rPr>
          <w:color w:val="222222"/>
        </w:rPr>
        <w:t xml:space="preserve"> </w:t>
      </w:r>
      <w:r>
        <w:rPr>
          <w:color w:val="222222"/>
          <w:spacing w:val="8"/>
        </w:rPr>
        <w:t>方， 【乙】</w:t>
      </w:r>
      <w:r>
        <w:rPr>
          <w:color w:val="222222"/>
          <w:spacing w:val="-29"/>
        </w:rPr>
        <w:t xml:space="preserve"> </w:t>
      </w:r>
      <w:r>
        <w:rPr>
          <w:color w:val="222222"/>
          <w:spacing w:val="8"/>
          <w:u w:val="single" w:color="auto"/>
        </w:rPr>
        <w:t>我对您十分仰慕</w:t>
      </w:r>
      <w:r>
        <w:rPr>
          <w:color w:val="222222"/>
          <w:spacing w:val="8"/>
        </w:rPr>
        <w:t>， 恳请您担任我的生</w:t>
      </w:r>
      <w:r>
        <w:rPr>
          <w:color w:val="222222"/>
          <w:spacing w:val="7"/>
        </w:rPr>
        <w:t>涯导师</w:t>
      </w:r>
      <w:r>
        <w:rPr>
          <w:color w:val="222222"/>
          <w:spacing w:val="-34"/>
        </w:rPr>
        <w:t xml:space="preserve"> </w:t>
      </w:r>
      <w:r>
        <w:rPr>
          <w:color w:val="222222"/>
          <w:spacing w:val="7"/>
        </w:rPr>
        <w:t>。【丙】</w:t>
      </w:r>
      <w:r>
        <w:rPr>
          <w:color w:val="222222"/>
          <w:spacing w:val="-28"/>
        </w:rPr>
        <w:t xml:space="preserve"> </w:t>
      </w:r>
      <w:r>
        <w:rPr>
          <w:color w:val="222222"/>
          <w:spacing w:val="7"/>
          <w:u w:val="single" w:color="auto"/>
        </w:rPr>
        <w:t>若能如愿</w:t>
      </w:r>
      <w:r>
        <w:rPr>
          <w:color w:val="222222"/>
          <w:spacing w:val="7"/>
        </w:rPr>
        <w:t>， 我将</w:t>
      </w:r>
    </w:p>
    <w:p w14:paraId="179DC0C2">
      <w:pPr>
        <w:pStyle w:val="2"/>
        <w:spacing w:before="2" w:line="232" w:lineRule="auto"/>
        <w:ind w:left="14"/>
      </w:pPr>
      <w:r>
        <w:rPr>
          <w:color w:val="222222"/>
          <w:spacing w:val="4"/>
        </w:rPr>
        <w:t>加倍努力！ 【丁】</w:t>
      </w:r>
      <w:r>
        <w:rPr>
          <w:color w:val="222222"/>
          <w:spacing w:val="-24"/>
        </w:rPr>
        <w:t xml:space="preserve"> </w:t>
      </w:r>
      <w:r>
        <w:rPr>
          <w:color w:val="222222"/>
          <w:spacing w:val="4"/>
          <w:u w:val="single" w:color="auto"/>
        </w:rPr>
        <w:t>希望您尽早答复</w:t>
      </w:r>
      <w:r>
        <w:rPr>
          <w:color w:val="222222"/>
          <w:spacing w:val="4"/>
        </w:rPr>
        <w:t>， 不胜感激！</w:t>
      </w:r>
    </w:p>
    <w:p w14:paraId="7AE4ACAA">
      <w:pPr>
        <w:spacing w:line="268" w:lineRule="auto"/>
        <w:rPr>
          <w:rFonts w:ascii="Arial"/>
          <w:sz w:val="21"/>
        </w:rPr>
      </w:pPr>
    </w:p>
    <w:p w14:paraId="6947BE4E">
      <w:pPr>
        <w:spacing w:line="269" w:lineRule="auto"/>
        <w:rPr>
          <w:rFonts w:ascii="Arial"/>
          <w:sz w:val="21"/>
        </w:rPr>
      </w:pPr>
    </w:p>
    <w:p w14:paraId="46860491">
      <w:pPr>
        <w:pStyle w:val="2"/>
        <w:spacing w:before="91" w:line="233" w:lineRule="auto"/>
        <w:ind w:left="16"/>
      </w:pPr>
      <w:r>
        <w:rPr>
          <w:color w:val="222222"/>
          <w:spacing w:val="7"/>
        </w:rPr>
        <w:t>敬祝教安！</w:t>
      </w:r>
    </w:p>
    <w:p w14:paraId="2EB41660">
      <w:pPr>
        <w:spacing w:line="288" w:lineRule="auto"/>
        <w:rPr>
          <w:rFonts w:ascii="Arial"/>
          <w:sz w:val="21"/>
        </w:rPr>
      </w:pPr>
    </w:p>
    <w:p w14:paraId="01C89337">
      <w:pPr>
        <w:spacing w:line="289" w:lineRule="auto"/>
        <w:rPr>
          <w:rFonts w:ascii="Arial"/>
          <w:sz w:val="21"/>
        </w:rPr>
      </w:pPr>
    </w:p>
    <w:p w14:paraId="34DADBEA">
      <w:pPr>
        <w:pStyle w:val="2"/>
        <w:spacing w:before="91" w:line="189" w:lineRule="auto"/>
        <w:ind w:left="16"/>
      </w:pPr>
      <w:r>
        <w:rPr>
          <w:color w:val="222222"/>
          <w:spacing w:val="11"/>
        </w:rPr>
        <w:t>您的学生小明</w:t>
      </w:r>
    </w:p>
    <w:p w14:paraId="595C643E">
      <w:pPr>
        <w:spacing w:line="301" w:lineRule="auto"/>
        <w:rPr>
          <w:rFonts w:ascii="Arial"/>
          <w:sz w:val="21"/>
        </w:rPr>
      </w:pPr>
    </w:p>
    <w:p w14:paraId="572B6E69">
      <w:pPr>
        <w:spacing w:line="302" w:lineRule="auto"/>
        <w:rPr>
          <w:rFonts w:ascii="Arial"/>
          <w:sz w:val="21"/>
        </w:rPr>
      </w:pPr>
    </w:p>
    <w:p w14:paraId="03DEC46A">
      <w:pPr>
        <w:pStyle w:val="2"/>
        <w:spacing w:before="92" w:line="189" w:lineRule="auto"/>
        <w:ind w:left="26"/>
      </w:pPr>
      <w:r>
        <w:rPr>
          <w:color w:val="222222"/>
          <w:spacing w:val="-3"/>
        </w:rPr>
        <w:t>2022 年</w:t>
      </w:r>
      <w:r>
        <w:rPr>
          <w:color w:val="222222"/>
          <w:spacing w:val="22"/>
        </w:rPr>
        <w:t xml:space="preserve"> </w:t>
      </w:r>
      <w:r>
        <w:rPr>
          <w:color w:val="222222"/>
          <w:spacing w:val="-3"/>
        </w:rPr>
        <w:t>9</w:t>
      </w:r>
      <w:r>
        <w:rPr>
          <w:color w:val="222222"/>
          <w:spacing w:val="7"/>
        </w:rPr>
        <w:t xml:space="preserve"> </w:t>
      </w:r>
      <w:r>
        <w:rPr>
          <w:color w:val="222222"/>
          <w:spacing w:val="-3"/>
        </w:rPr>
        <w:t>月</w:t>
      </w:r>
      <w:r>
        <w:rPr>
          <w:color w:val="222222"/>
          <w:spacing w:val="30"/>
        </w:rPr>
        <w:t xml:space="preserve"> </w:t>
      </w:r>
      <w:r>
        <w:rPr>
          <w:color w:val="222222"/>
          <w:spacing w:val="-3"/>
        </w:rPr>
        <w:t>15</w:t>
      </w:r>
      <w:r>
        <w:rPr>
          <w:color w:val="222222"/>
          <w:spacing w:val="36"/>
        </w:rPr>
        <w:t xml:space="preserve"> </w:t>
      </w:r>
      <w:r>
        <w:rPr>
          <w:color w:val="222222"/>
          <w:spacing w:val="-3"/>
        </w:rPr>
        <w:t>日</w:t>
      </w:r>
    </w:p>
    <w:p w14:paraId="14E2CE62">
      <w:pPr>
        <w:spacing w:line="189" w:lineRule="auto"/>
        <w:sectPr>
          <w:footerReference r:id="rId11" w:type="default"/>
          <w:pgSz w:w="11906" w:h="16839"/>
          <w:pgMar w:top="1431" w:right="1785" w:bottom="2495" w:left="1785" w:header="0" w:footer="2209" w:gutter="0"/>
          <w:cols w:space="720" w:num="1"/>
        </w:sectPr>
      </w:pPr>
    </w:p>
    <w:p w14:paraId="2D6EBA07">
      <w:pPr>
        <w:spacing w:line="265" w:lineRule="auto"/>
        <w:rPr>
          <w:rFonts w:ascii="Arial"/>
          <w:sz w:val="21"/>
        </w:rPr>
      </w:pPr>
    </w:p>
    <w:p w14:paraId="08ECBE44">
      <w:pPr>
        <w:spacing w:line="265" w:lineRule="auto"/>
        <w:rPr>
          <w:rFonts w:ascii="Arial"/>
          <w:sz w:val="21"/>
        </w:rPr>
      </w:pPr>
    </w:p>
    <w:p w14:paraId="3C1828E8">
      <w:pPr>
        <w:spacing w:line="265" w:lineRule="auto"/>
        <w:rPr>
          <w:rFonts w:ascii="Arial"/>
          <w:sz w:val="21"/>
        </w:rPr>
      </w:pPr>
    </w:p>
    <w:p w14:paraId="15674112">
      <w:pPr>
        <w:spacing w:line="266" w:lineRule="auto"/>
        <w:rPr>
          <w:rFonts w:ascii="Arial"/>
          <w:sz w:val="21"/>
        </w:rPr>
      </w:pPr>
    </w:p>
    <w:p w14:paraId="4539D33C">
      <w:pPr>
        <w:pStyle w:val="2"/>
        <w:spacing w:before="91" w:line="228" w:lineRule="auto"/>
        <w:ind w:left="48"/>
      </w:pPr>
      <w:r>
        <w:rPr>
          <w:color w:val="222222"/>
          <w:spacing w:val="-3"/>
        </w:rPr>
        <w:t>（一）</w:t>
      </w:r>
      <w:r>
        <w:rPr>
          <w:color w:val="222222"/>
          <w:spacing w:val="19"/>
          <w:w w:val="101"/>
        </w:rPr>
        <w:t xml:space="preserve"> </w:t>
      </w:r>
      <w:r>
        <w:rPr>
          <w:color w:val="222222"/>
          <w:spacing w:val="-3"/>
        </w:rPr>
        <w:t>阅读下文， 完成第</w:t>
      </w:r>
      <w:r>
        <w:rPr>
          <w:color w:val="222222"/>
          <w:spacing w:val="22"/>
        </w:rPr>
        <w:t xml:space="preserve"> </w:t>
      </w:r>
      <w:r>
        <w:rPr>
          <w:color w:val="222222"/>
          <w:spacing w:val="-3"/>
        </w:rPr>
        <w:t>3—</w:t>
      </w:r>
      <w:r>
        <w:rPr>
          <w:color w:val="222222"/>
          <w:spacing w:val="-40"/>
        </w:rPr>
        <w:t xml:space="preserve"> </w:t>
      </w:r>
      <w:r>
        <w:rPr>
          <w:color w:val="222222"/>
          <w:spacing w:val="-3"/>
        </w:rPr>
        <w:t>7 题。 （16  分）</w:t>
      </w:r>
    </w:p>
    <w:p w14:paraId="421A6CAE">
      <w:pPr>
        <w:spacing w:line="272" w:lineRule="auto"/>
        <w:rPr>
          <w:rFonts w:ascii="Arial"/>
          <w:sz w:val="21"/>
        </w:rPr>
      </w:pPr>
    </w:p>
    <w:p w14:paraId="11EC6ADC">
      <w:pPr>
        <w:spacing w:line="273" w:lineRule="auto"/>
        <w:rPr>
          <w:rFonts w:ascii="Arial"/>
          <w:sz w:val="21"/>
        </w:rPr>
      </w:pPr>
    </w:p>
    <w:p w14:paraId="534B1853">
      <w:pPr>
        <w:pStyle w:val="2"/>
        <w:spacing w:before="90" w:line="233" w:lineRule="auto"/>
        <w:ind w:left="2915"/>
        <w:rPr>
          <w:sz w:val="14"/>
          <w:szCs w:val="14"/>
        </w:rPr>
      </w:pPr>
      <w:r>
        <w:rPr>
          <w:color w:val="222222"/>
          <w:spacing w:val="13"/>
        </w:rPr>
        <w:t>《爱犯错的智能体》序</w:t>
      </w:r>
      <w:r>
        <w:rPr>
          <w:color w:val="222222"/>
          <w:spacing w:val="13"/>
          <w:position w:val="9"/>
          <w:sz w:val="14"/>
          <w:szCs w:val="14"/>
        </w:rPr>
        <w:t>①</w:t>
      </w:r>
    </w:p>
    <w:p w14:paraId="433C83FB">
      <w:pPr>
        <w:spacing w:line="268" w:lineRule="auto"/>
        <w:rPr>
          <w:rFonts w:ascii="Arial"/>
          <w:sz w:val="21"/>
        </w:rPr>
      </w:pPr>
    </w:p>
    <w:p w14:paraId="4291934B">
      <w:pPr>
        <w:spacing w:line="269" w:lineRule="auto"/>
        <w:rPr>
          <w:rFonts w:ascii="Arial"/>
          <w:sz w:val="21"/>
        </w:rPr>
      </w:pPr>
    </w:p>
    <w:p w14:paraId="2F533D86">
      <w:pPr>
        <w:pStyle w:val="2"/>
        <w:spacing w:before="91" w:line="412" w:lineRule="auto"/>
        <w:ind w:left="17" w:right="116" w:firstLine="5"/>
        <w:jc w:val="both"/>
      </w:pPr>
      <w:r>
        <w:rPr>
          <w:color w:val="222222"/>
          <w:spacing w:val="9"/>
        </w:rPr>
        <w:t>①本书主角是被称作“智能体”的人（尤其是生物学上的人</w:t>
      </w:r>
      <w:r>
        <w:rPr>
          <w:color w:val="222222"/>
          <w:spacing w:val="-26"/>
        </w:rPr>
        <w:t>），</w:t>
      </w:r>
      <w:r>
        <w:rPr>
          <w:color w:val="222222"/>
          <w:spacing w:val="9"/>
        </w:rPr>
        <w:t>暂时称之为人智能体；</w:t>
      </w:r>
      <w:r>
        <w:rPr>
          <w:color w:val="222222"/>
        </w:rPr>
        <w:t xml:space="preserve"> </w:t>
      </w:r>
      <w:r>
        <w:rPr>
          <w:color w:val="222222"/>
          <w:spacing w:val="11"/>
        </w:rPr>
        <w:t>另一个与之进行比较的智能体是机器智能体， 简称程序体</w:t>
      </w:r>
      <w:r>
        <w:rPr>
          <w:color w:val="222222"/>
          <w:spacing w:val="-35"/>
        </w:rPr>
        <w:t xml:space="preserve"> </w:t>
      </w:r>
      <w:r>
        <w:rPr>
          <w:color w:val="222222"/>
          <w:spacing w:val="11"/>
        </w:rPr>
        <w:t>。</w:t>
      </w:r>
      <w:r>
        <w:rPr>
          <w:color w:val="222222"/>
          <w:spacing w:val="-45"/>
        </w:rPr>
        <w:t xml:space="preserve"> </w:t>
      </w:r>
      <w:r>
        <w:rPr>
          <w:color w:val="222222"/>
          <w:spacing w:val="11"/>
        </w:rPr>
        <w:t>人是万物之灵， 却不</w:t>
      </w:r>
    </w:p>
    <w:p w14:paraId="337E78F1">
      <w:pPr>
        <w:pStyle w:val="2"/>
        <w:spacing w:line="232" w:lineRule="auto"/>
        <w:ind w:left="18"/>
      </w:pPr>
      <w:r>
        <w:rPr>
          <w:color w:val="222222"/>
          <w:spacing w:val="8"/>
        </w:rPr>
        <w:t xml:space="preserve">能避免犯错， 那么遇到同样的问题时， </w:t>
      </w:r>
      <w:r>
        <w:rPr>
          <w:color w:val="222222"/>
          <w:spacing w:val="7"/>
        </w:rPr>
        <w:t>程序体会犯同样的错吗？</w:t>
      </w:r>
    </w:p>
    <w:p w14:paraId="2BA65F83">
      <w:pPr>
        <w:spacing w:line="287" w:lineRule="auto"/>
        <w:rPr>
          <w:rFonts w:ascii="Arial"/>
          <w:sz w:val="21"/>
        </w:rPr>
      </w:pPr>
    </w:p>
    <w:p w14:paraId="38148311">
      <w:pPr>
        <w:spacing w:line="287" w:lineRule="auto"/>
        <w:rPr>
          <w:rFonts w:ascii="Arial"/>
          <w:sz w:val="21"/>
        </w:rPr>
      </w:pPr>
    </w:p>
    <w:p w14:paraId="5F3859BF">
      <w:pPr>
        <w:pStyle w:val="2"/>
        <w:tabs>
          <w:tab w:val="left" w:pos="637"/>
        </w:tabs>
        <w:spacing w:before="91" w:line="413" w:lineRule="auto"/>
        <w:ind w:left="14" w:firstLine="8"/>
      </w:pPr>
      <w:r>
        <w:rPr>
          <w:color w:val="222222"/>
          <w:spacing w:val="12"/>
        </w:rPr>
        <w:t>②人智能体犯错， 客观上可能是因为面临复杂的环境， 主观上则往往可以归结为</w:t>
      </w:r>
      <w:r>
        <w:rPr>
          <w:color w:val="222222"/>
          <w:spacing w:val="2"/>
        </w:rPr>
        <w:t xml:space="preserve">    </w:t>
      </w:r>
      <w:r>
        <w:rPr>
          <w:color w:val="222222"/>
          <w:u w:val="single" w:color="000000"/>
        </w:rPr>
        <w:tab/>
      </w:r>
      <w:r>
        <w:rPr>
          <w:color w:val="222222"/>
          <w:spacing w:val="9"/>
        </w:rPr>
        <w:t>。为什么会把画中的美女看成老太太？</w:t>
      </w:r>
      <w:r>
        <w:rPr>
          <w:color w:val="222222"/>
          <w:spacing w:val="23"/>
        </w:rPr>
        <w:t xml:space="preserve"> </w:t>
      </w:r>
      <w:r>
        <w:rPr>
          <w:color w:val="222222"/>
          <w:spacing w:val="9"/>
        </w:rPr>
        <w:t>因为</w:t>
      </w:r>
      <w:r>
        <w:rPr>
          <w:color w:val="222222"/>
          <w:spacing w:val="8"/>
        </w:rPr>
        <w:t>不知道一幅画可以从多个角度看。</w:t>
      </w:r>
      <w:r>
        <w:rPr>
          <w:color w:val="222222"/>
        </w:rPr>
        <w:t xml:space="preserve"> </w:t>
      </w:r>
      <w:r>
        <w:rPr>
          <w:color w:val="222222"/>
          <w:spacing w:val="9"/>
        </w:rPr>
        <w:t>为什么会对隐藏在背景中的目标物视而不见？  因为没想到画中还会有画</w:t>
      </w:r>
      <w:r>
        <w:rPr>
          <w:color w:val="222222"/>
          <w:spacing w:val="-22"/>
        </w:rPr>
        <w:t xml:space="preserve"> </w:t>
      </w:r>
      <w:r>
        <w:rPr>
          <w:color w:val="222222"/>
          <w:spacing w:val="9"/>
        </w:rPr>
        <w:t>。</w:t>
      </w:r>
      <w:r>
        <w:rPr>
          <w:color w:val="222222"/>
          <w:spacing w:val="-38"/>
        </w:rPr>
        <w:t xml:space="preserve"> </w:t>
      </w:r>
      <w:r>
        <w:rPr>
          <w:color w:val="222222"/>
          <w:spacing w:val="9"/>
        </w:rPr>
        <w:t>当然</w:t>
      </w:r>
      <w:r>
        <w:rPr>
          <w:color w:val="222222"/>
          <w:spacing w:val="-18"/>
        </w:rPr>
        <w:t xml:space="preserve"> </w:t>
      </w:r>
      <w:r>
        <w:rPr>
          <w:color w:val="222222"/>
          <w:spacing w:val="9"/>
        </w:rPr>
        <w:t xml:space="preserve">，   </w:t>
      </w:r>
      <w:r>
        <w:rPr>
          <w:color w:val="222222"/>
          <w:spacing w:val="11"/>
        </w:rPr>
        <w:t>有了积累的相关经验， 有了从经验中提取的理性认识， 就会降低犯错的可能</w:t>
      </w:r>
      <w:r>
        <w:rPr>
          <w:color w:val="222222"/>
          <w:spacing w:val="-35"/>
        </w:rPr>
        <w:t xml:space="preserve"> </w:t>
      </w:r>
      <w:r>
        <w:rPr>
          <w:color w:val="222222"/>
          <w:spacing w:val="11"/>
        </w:rPr>
        <w:t>。</w:t>
      </w:r>
      <w:r>
        <w:rPr>
          <w:color w:val="222222"/>
          <w:spacing w:val="-42"/>
        </w:rPr>
        <w:t xml:space="preserve"> </w:t>
      </w:r>
      <w:r>
        <w:rPr>
          <w:color w:val="222222"/>
          <w:spacing w:val="11"/>
        </w:rPr>
        <w:t>而</w:t>
      </w:r>
      <w:r>
        <w:rPr>
          <w:color w:val="222222"/>
        </w:rPr>
        <w:t xml:space="preserve">    </w:t>
      </w:r>
      <w:r>
        <w:rPr>
          <w:color w:val="222222"/>
          <w:spacing w:val="12"/>
        </w:rPr>
        <w:t>面对同样的问题， 一个具备丰富先验和可靠选择机制的程序体， 就不大会犯类似</w:t>
      </w:r>
    </w:p>
    <w:p w14:paraId="7250B17A">
      <w:pPr>
        <w:pStyle w:val="2"/>
        <w:spacing w:before="2" w:line="187" w:lineRule="auto"/>
        <w:ind w:left="26"/>
      </w:pPr>
      <w:r>
        <w:rPr>
          <w:color w:val="222222"/>
          <w:spacing w:val="4"/>
        </w:rPr>
        <w:t>的错误。</w:t>
      </w:r>
    </w:p>
    <w:p w14:paraId="372765A5">
      <w:pPr>
        <w:spacing w:line="300" w:lineRule="auto"/>
        <w:rPr>
          <w:rFonts w:ascii="Arial"/>
          <w:sz w:val="21"/>
        </w:rPr>
      </w:pPr>
    </w:p>
    <w:p w14:paraId="03A482D1">
      <w:pPr>
        <w:spacing w:line="301" w:lineRule="auto"/>
        <w:rPr>
          <w:rFonts w:ascii="Arial"/>
          <w:sz w:val="21"/>
        </w:rPr>
      </w:pPr>
    </w:p>
    <w:p w14:paraId="186C5A93">
      <w:pPr>
        <w:pStyle w:val="2"/>
        <w:spacing w:before="91" w:line="413" w:lineRule="auto"/>
        <w:ind w:left="15" w:right="192" w:firstLine="6"/>
        <w:jc w:val="both"/>
      </w:pPr>
      <w:r>
        <w:rPr>
          <w:color w:val="222222"/>
          <w:spacing w:val="13"/>
        </w:rPr>
        <w:t>③当然， 程序体也有不及人智能体的地方</w:t>
      </w:r>
      <w:r>
        <w:rPr>
          <w:color w:val="222222"/>
          <w:spacing w:val="-16"/>
        </w:rPr>
        <w:t xml:space="preserve"> </w:t>
      </w:r>
      <w:r>
        <w:rPr>
          <w:color w:val="222222"/>
          <w:spacing w:val="13"/>
        </w:rPr>
        <w:t>。程序体编写的模型都是针对有限前提</w:t>
      </w:r>
      <w:r>
        <w:rPr>
          <w:color w:val="222222"/>
        </w:rPr>
        <w:t xml:space="preserve"> </w:t>
      </w:r>
      <w:r>
        <w:rPr>
          <w:color w:val="222222"/>
          <w:spacing w:val="12"/>
        </w:rPr>
        <w:t>的， 即该模型只在为它设定的某一类特定环境有效， 而人智能体则以他的全部生</w:t>
      </w:r>
      <w:r>
        <w:rPr>
          <w:color w:val="222222"/>
          <w:spacing w:val="15"/>
        </w:rPr>
        <w:t xml:space="preserve"> </w:t>
      </w:r>
      <w:r>
        <w:rPr>
          <w:color w:val="222222"/>
          <w:spacing w:val="14"/>
        </w:rPr>
        <w:t>活和终身经历为其经验支撑</w:t>
      </w:r>
      <w:r>
        <w:rPr>
          <w:color w:val="222222"/>
          <w:spacing w:val="-34"/>
        </w:rPr>
        <w:t xml:space="preserve"> </w:t>
      </w:r>
      <w:r>
        <w:rPr>
          <w:color w:val="222222"/>
          <w:spacing w:val="14"/>
        </w:rPr>
        <w:t>。不过程序体也在一步步赶上</w:t>
      </w:r>
      <w:r>
        <w:rPr>
          <w:color w:val="222222"/>
          <w:spacing w:val="13"/>
        </w:rPr>
        <w:t>来， 更深刻的理论和更</w:t>
      </w:r>
    </w:p>
    <w:p w14:paraId="37FCB3D5">
      <w:pPr>
        <w:pStyle w:val="2"/>
        <w:spacing w:line="188" w:lineRule="auto"/>
        <w:ind w:left="15"/>
      </w:pPr>
      <w:r>
        <w:rPr>
          <w:color w:val="222222"/>
          <w:spacing w:val="11"/>
        </w:rPr>
        <w:t>先进的技术不断诞生。</w:t>
      </w:r>
    </w:p>
    <w:p w14:paraId="2E5ED023">
      <w:pPr>
        <w:spacing w:line="301" w:lineRule="auto"/>
        <w:rPr>
          <w:rFonts w:ascii="Arial"/>
          <w:sz w:val="21"/>
        </w:rPr>
      </w:pPr>
    </w:p>
    <w:p w14:paraId="7F9478E6">
      <w:pPr>
        <w:spacing w:line="301" w:lineRule="auto"/>
        <w:rPr>
          <w:rFonts w:ascii="Arial"/>
          <w:sz w:val="21"/>
        </w:rPr>
      </w:pPr>
    </w:p>
    <w:p w14:paraId="2C03A744">
      <w:pPr>
        <w:pStyle w:val="2"/>
        <w:spacing w:before="91" w:line="190" w:lineRule="auto"/>
        <w:ind w:left="22"/>
      </w:pPr>
      <w:r>
        <w:rPr>
          <w:color w:val="222222"/>
          <w:spacing w:val="11"/>
        </w:rPr>
        <w:t>④由此可见， 人智能体和程序体对事物的</w:t>
      </w:r>
      <w:r>
        <w:rPr>
          <w:color w:val="222222"/>
          <w:spacing w:val="10"/>
        </w:rPr>
        <w:t>认知和处理能力实际上互有短长。</w:t>
      </w:r>
    </w:p>
    <w:p w14:paraId="4C6A0D46">
      <w:pPr>
        <w:spacing w:line="190" w:lineRule="auto"/>
        <w:sectPr>
          <w:footerReference r:id="rId12" w:type="default"/>
          <w:pgSz w:w="11906" w:h="16839"/>
          <w:pgMar w:top="1431" w:right="1621" w:bottom="400" w:left="1785" w:header="0" w:footer="0" w:gutter="0"/>
          <w:cols w:space="720" w:num="1"/>
        </w:sectPr>
      </w:pPr>
    </w:p>
    <w:p w14:paraId="7A353129">
      <w:pPr>
        <w:pStyle w:val="2"/>
        <w:spacing w:before="213" w:line="408" w:lineRule="auto"/>
        <w:ind w:left="15" w:right="73" w:firstLine="6"/>
      </w:pPr>
      <w:r>
        <w:rPr>
          <w:color w:val="222222"/>
          <w:spacing w:val="13"/>
        </w:rPr>
        <w:t>⑤虽然本书并没有正面给出智能或人工智能的定义， 但是通过很多生动的例子</w:t>
      </w:r>
      <w:r>
        <w:rPr>
          <w:color w:val="222222"/>
          <w:spacing w:val="-16"/>
        </w:rPr>
        <w:t xml:space="preserve"> </w:t>
      </w:r>
      <w:r>
        <w:rPr>
          <w:color w:val="222222"/>
          <w:spacing w:val="13"/>
        </w:rPr>
        <w:t>，</w:t>
      </w:r>
      <w:r>
        <w:rPr>
          <w:color w:val="222222"/>
        </w:rPr>
        <w:t xml:space="preserve"> </w:t>
      </w:r>
      <w:r>
        <w:rPr>
          <w:color w:val="222222"/>
          <w:spacing w:val="13"/>
        </w:rPr>
        <w:t>作者已经透露了对于此类问题的一些观点</w:t>
      </w:r>
      <w:r>
        <w:rPr>
          <w:color w:val="222222"/>
          <w:spacing w:val="-30"/>
        </w:rPr>
        <w:t xml:space="preserve"> </w:t>
      </w:r>
      <w:r>
        <w:rPr>
          <w:color w:val="222222"/>
          <w:spacing w:val="13"/>
        </w:rPr>
        <w:t>。</w:t>
      </w:r>
      <w:r>
        <w:rPr>
          <w:color w:val="222222"/>
          <w:spacing w:val="-44"/>
        </w:rPr>
        <w:t xml:space="preserve"> </w:t>
      </w:r>
      <w:r>
        <w:rPr>
          <w:color w:val="222222"/>
          <w:spacing w:val="13"/>
        </w:rPr>
        <w:t>读者也会注意到， 人智能体会做的事</w:t>
      </w:r>
      <w:r>
        <w:rPr>
          <w:color w:val="222222"/>
        </w:rPr>
        <w:t xml:space="preserve"> </w:t>
      </w:r>
      <w:r>
        <w:rPr>
          <w:color w:val="222222"/>
          <w:spacing w:val="9"/>
        </w:rPr>
        <w:t>情很多， 会犯错误的场合也很多， 而许多常见的错误并没有收入书中</w:t>
      </w:r>
      <w:r>
        <w:rPr>
          <w:color w:val="222222"/>
          <w:spacing w:val="-20"/>
        </w:rPr>
        <w:t xml:space="preserve"> </w:t>
      </w:r>
      <w:r>
        <w:rPr>
          <w:color w:val="222222"/>
          <w:spacing w:val="9"/>
        </w:rPr>
        <w:t>。</w:t>
      </w:r>
      <w:r>
        <w:rPr>
          <w:color w:val="222222"/>
          <w:spacing w:val="-40"/>
        </w:rPr>
        <w:t xml:space="preserve"> </w:t>
      </w:r>
      <w:r>
        <w:rPr>
          <w:color w:val="222222"/>
          <w:spacing w:val="9"/>
        </w:rPr>
        <w:t>为什么？</w:t>
      </w:r>
      <w:r>
        <w:rPr>
          <w:color w:val="222222"/>
        </w:rPr>
        <w:t xml:space="preserve">  </w:t>
      </w:r>
      <w:r>
        <w:rPr>
          <w:color w:val="222222"/>
          <w:spacing w:val="13"/>
        </w:rPr>
        <w:t>我认为作者想表明， 人智能体的智能并不局限于理性思维这样的高级形式</w:t>
      </w:r>
      <w:r>
        <w:rPr>
          <w:color w:val="222222"/>
          <w:spacing w:val="-36"/>
        </w:rPr>
        <w:t xml:space="preserve"> </w:t>
      </w:r>
      <w:r>
        <w:rPr>
          <w:color w:val="222222"/>
          <w:spacing w:val="13"/>
        </w:rPr>
        <w:t>。</w:t>
      </w:r>
      <w:r>
        <w:rPr>
          <w:color w:val="222222"/>
          <w:spacing w:val="-36"/>
        </w:rPr>
        <w:t xml:space="preserve"> </w:t>
      </w:r>
      <w:r>
        <w:rPr>
          <w:color w:val="222222"/>
          <w:spacing w:val="12"/>
        </w:rPr>
        <w:t>当下</w:t>
      </w:r>
      <w:r>
        <w:rPr>
          <w:color w:val="222222"/>
        </w:rPr>
        <w:t xml:space="preserve"> </w:t>
      </w:r>
      <w:r>
        <w:rPr>
          <w:color w:val="222222"/>
          <w:spacing w:val="11"/>
        </w:rPr>
        <w:t>程序体常用的智能公式是：  数据→</w:t>
      </w:r>
      <w:r>
        <w:rPr>
          <w:color w:val="222222"/>
          <w:spacing w:val="-45"/>
        </w:rPr>
        <w:t xml:space="preserve"> </w:t>
      </w:r>
      <w:r>
        <w:rPr>
          <w:color w:val="222222"/>
          <w:spacing w:val="11"/>
        </w:rPr>
        <w:t>信息→知识→</w:t>
      </w:r>
      <w:r>
        <w:rPr>
          <w:color w:val="222222"/>
          <w:spacing w:val="-48"/>
        </w:rPr>
        <w:t xml:space="preserve"> </w:t>
      </w:r>
      <w:r>
        <w:rPr>
          <w:color w:val="222222"/>
          <w:spacing w:val="11"/>
        </w:rPr>
        <w:t>智能（</w:t>
      </w:r>
      <w:r>
        <w:rPr>
          <w:color w:val="222222"/>
          <w:spacing w:val="10"/>
        </w:rPr>
        <w:t>或智慧</w:t>
      </w:r>
      <w:r>
        <w:rPr>
          <w:color w:val="222222"/>
          <w:spacing w:val="-13"/>
        </w:rPr>
        <w:t>），</w:t>
      </w:r>
      <w:r>
        <w:rPr>
          <w:color w:val="222222"/>
          <w:spacing w:val="7"/>
        </w:rPr>
        <w:t xml:space="preserve"> </w:t>
      </w:r>
      <w:r>
        <w:rPr>
          <w:color w:val="222222"/>
          <w:spacing w:val="10"/>
        </w:rPr>
        <w:t>从作者罗列的</w:t>
      </w:r>
      <w:r>
        <w:rPr>
          <w:color w:val="222222"/>
        </w:rPr>
        <w:t xml:space="preserve"> </w:t>
      </w:r>
      <w:r>
        <w:rPr>
          <w:color w:val="222222"/>
          <w:spacing w:val="11"/>
        </w:rPr>
        <w:t>大量视觉</w:t>
      </w:r>
      <w:r>
        <w:rPr>
          <w:color w:val="222222"/>
          <w:spacing w:val="-29"/>
        </w:rPr>
        <w:t xml:space="preserve"> </w:t>
      </w:r>
      <w:r>
        <w:rPr>
          <w:color w:val="222222"/>
          <w:spacing w:val="11"/>
        </w:rPr>
        <w:t>、</w:t>
      </w:r>
      <w:r>
        <w:rPr>
          <w:color w:val="222222"/>
          <w:spacing w:val="-32"/>
        </w:rPr>
        <w:t xml:space="preserve"> </w:t>
      </w:r>
      <w:r>
        <w:rPr>
          <w:color w:val="222222"/>
          <w:spacing w:val="11"/>
        </w:rPr>
        <w:t>听觉</w:t>
      </w:r>
      <w:r>
        <w:rPr>
          <w:color w:val="222222"/>
          <w:spacing w:val="-37"/>
        </w:rPr>
        <w:t xml:space="preserve"> </w:t>
      </w:r>
      <w:r>
        <w:rPr>
          <w:color w:val="222222"/>
          <w:spacing w:val="11"/>
        </w:rPr>
        <w:t>、触觉</w:t>
      </w:r>
      <w:r>
        <w:rPr>
          <w:color w:val="222222"/>
          <w:spacing w:val="-35"/>
        </w:rPr>
        <w:t xml:space="preserve"> </w:t>
      </w:r>
      <w:r>
        <w:rPr>
          <w:color w:val="222222"/>
          <w:spacing w:val="11"/>
        </w:rPr>
        <w:t>、体觉的实例来看， 该公式对生物人智能的概括是否有所</w:t>
      </w:r>
    </w:p>
    <w:p w14:paraId="224E4EFA">
      <w:pPr>
        <w:pStyle w:val="2"/>
        <w:spacing w:before="1" w:line="232" w:lineRule="auto"/>
        <w:ind w:left="16"/>
      </w:pPr>
      <w:r>
        <w:rPr>
          <w:color w:val="222222"/>
          <w:spacing w:val="8"/>
        </w:rPr>
        <w:t>遗漏呢？ 另一方面， 本书并不认为大脑是生</w:t>
      </w:r>
      <w:r>
        <w:rPr>
          <w:color w:val="222222"/>
          <w:spacing w:val="7"/>
        </w:rPr>
        <w:t>物智能的唯一产地。</w:t>
      </w:r>
    </w:p>
    <w:p w14:paraId="7A6C93FB">
      <w:pPr>
        <w:spacing w:line="286" w:lineRule="auto"/>
        <w:rPr>
          <w:rFonts w:ascii="Arial"/>
          <w:sz w:val="21"/>
        </w:rPr>
      </w:pPr>
    </w:p>
    <w:p w14:paraId="29480E57">
      <w:pPr>
        <w:spacing w:line="286" w:lineRule="auto"/>
        <w:rPr>
          <w:rFonts w:ascii="Arial"/>
          <w:sz w:val="21"/>
        </w:rPr>
      </w:pPr>
    </w:p>
    <w:p w14:paraId="6B7F43B9">
      <w:pPr>
        <w:pStyle w:val="2"/>
        <w:spacing w:before="91" w:line="409" w:lineRule="auto"/>
        <w:ind w:left="16" w:firstLine="6"/>
        <w:jc w:val="both"/>
      </w:pPr>
      <w:r>
        <w:rPr>
          <w:color w:val="222222"/>
          <w:spacing w:val="11"/>
        </w:rPr>
        <w:t>⑥在更广的意义上， 人脑是一个复杂结构， 各部分各司其职</w:t>
      </w:r>
      <w:r>
        <w:rPr>
          <w:color w:val="222222"/>
          <w:spacing w:val="-34"/>
        </w:rPr>
        <w:t xml:space="preserve"> </w:t>
      </w:r>
      <w:r>
        <w:rPr>
          <w:color w:val="222222"/>
          <w:spacing w:val="11"/>
        </w:rPr>
        <w:t>。</w:t>
      </w:r>
      <w:r>
        <w:rPr>
          <w:color w:val="222222"/>
          <w:spacing w:val="-45"/>
        </w:rPr>
        <w:t xml:space="preserve"> </w:t>
      </w:r>
      <w:r>
        <w:rPr>
          <w:color w:val="222222"/>
          <w:spacing w:val="11"/>
        </w:rPr>
        <w:t>例如</w:t>
      </w:r>
      <w:r>
        <w:rPr>
          <w:color w:val="222222"/>
          <w:spacing w:val="10"/>
        </w:rPr>
        <w:t>脑干要担负起</w:t>
      </w:r>
      <w:r>
        <w:rPr>
          <w:color w:val="222222"/>
        </w:rPr>
        <w:t xml:space="preserve">  </w:t>
      </w:r>
      <w:r>
        <w:rPr>
          <w:color w:val="222222"/>
          <w:spacing w:val="13"/>
        </w:rPr>
        <w:t>维持所在人生命的多种重要责任， 包括许多重要的生理功能</w:t>
      </w:r>
      <w:r>
        <w:rPr>
          <w:color w:val="222222"/>
          <w:spacing w:val="-30"/>
        </w:rPr>
        <w:t xml:space="preserve"> </w:t>
      </w:r>
      <w:r>
        <w:rPr>
          <w:color w:val="222222"/>
          <w:spacing w:val="13"/>
        </w:rPr>
        <w:t>、</w:t>
      </w:r>
      <w:r>
        <w:rPr>
          <w:color w:val="222222"/>
          <w:spacing w:val="-45"/>
        </w:rPr>
        <w:t xml:space="preserve"> </w:t>
      </w:r>
      <w:r>
        <w:rPr>
          <w:color w:val="222222"/>
          <w:spacing w:val="13"/>
        </w:rPr>
        <w:t>条件反射和无条件</w:t>
      </w:r>
      <w:r>
        <w:rPr>
          <w:color w:val="222222"/>
        </w:rPr>
        <w:t xml:space="preserve">  </w:t>
      </w:r>
      <w:r>
        <w:rPr>
          <w:color w:val="222222"/>
          <w:spacing w:val="7"/>
        </w:rPr>
        <w:t>反射</w:t>
      </w:r>
      <w:r>
        <w:rPr>
          <w:color w:val="222222"/>
          <w:spacing w:val="-19"/>
        </w:rPr>
        <w:t xml:space="preserve"> </w:t>
      </w:r>
      <w:r>
        <w:rPr>
          <w:color w:val="222222"/>
          <w:spacing w:val="7"/>
        </w:rPr>
        <w:t>。脑干是一种生命现象， 与智能无关， 而脑干模拟功能是人工生命的一部分，</w:t>
      </w:r>
      <w:r>
        <w:rPr>
          <w:color w:val="222222"/>
        </w:rPr>
        <w:t xml:space="preserve"> </w:t>
      </w:r>
      <w:r>
        <w:rPr>
          <w:color w:val="222222"/>
          <w:spacing w:val="13"/>
        </w:rPr>
        <w:t>它与人工智能有关</w:t>
      </w:r>
      <w:r>
        <w:rPr>
          <w:color w:val="222222"/>
          <w:spacing w:val="-30"/>
        </w:rPr>
        <w:t xml:space="preserve"> </w:t>
      </w:r>
      <w:r>
        <w:rPr>
          <w:color w:val="222222"/>
          <w:spacing w:val="13"/>
        </w:rPr>
        <w:t>。</w:t>
      </w:r>
      <w:r>
        <w:rPr>
          <w:color w:val="222222"/>
          <w:spacing w:val="-45"/>
        </w:rPr>
        <w:t xml:space="preserve"> </w:t>
      </w:r>
      <w:r>
        <w:rPr>
          <w:color w:val="222222"/>
          <w:spacing w:val="13"/>
        </w:rPr>
        <w:t>如果要用人工智能技术构造一个人工生命， 对脑干功能的模</w:t>
      </w:r>
      <w:r>
        <w:rPr>
          <w:color w:val="222222"/>
        </w:rPr>
        <w:t xml:space="preserve">  </w:t>
      </w:r>
      <w:r>
        <w:rPr>
          <w:color w:val="222222"/>
          <w:spacing w:val="12"/>
        </w:rPr>
        <w:t>拟是必不可少的</w:t>
      </w:r>
      <w:r>
        <w:rPr>
          <w:color w:val="222222"/>
          <w:spacing w:val="-37"/>
        </w:rPr>
        <w:t xml:space="preserve"> </w:t>
      </w:r>
      <w:r>
        <w:rPr>
          <w:color w:val="222222"/>
          <w:spacing w:val="12"/>
        </w:rPr>
        <w:t>。这样， 我们意外地得到了一个推</w:t>
      </w:r>
      <w:r>
        <w:rPr>
          <w:color w:val="222222"/>
          <w:spacing w:val="11"/>
        </w:rPr>
        <w:t>论： 人工智能模拟的是否不仅</w:t>
      </w:r>
      <w:r>
        <w:rPr>
          <w:color w:val="222222"/>
        </w:rPr>
        <w:t xml:space="preserve">  </w:t>
      </w:r>
      <w:r>
        <w:rPr>
          <w:color w:val="222222"/>
          <w:spacing w:val="10"/>
        </w:rPr>
        <w:t>仅是智能， 而可能也泛指某种生命现象？ 但是如果这个观点能够成立， 就会产生</w:t>
      </w:r>
      <w:r>
        <w:rPr>
          <w:color w:val="222222"/>
          <w:spacing w:val="6"/>
        </w:rPr>
        <w:t xml:space="preserve">  </w:t>
      </w:r>
      <w:r>
        <w:rPr>
          <w:color w:val="222222"/>
          <w:spacing w:val="10"/>
        </w:rPr>
        <w:t>一个问题： 它是否管得太宽了？ 人工智能究竟是应该努力的目标， 还是应该遵循</w:t>
      </w:r>
    </w:p>
    <w:p w14:paraId="640EDCC2">
      <w:pPr>
        <w:pStyle w:val="2"/>
        <w:spacing w:line="233" w:lineRule="auto"/>
        <w:ind w:left="26"/>
      </w:pPr>
      <w:r>
        <w:rPr>
          <w:color w:val="222222"/>
          <w:spacing w:val="5"/>
        </w:rPr>
        <w:t>的方法学？</w:t>
      </w:r>
    </w:p>
    <w:p w14:paraId="531B7092">
      <w:pPr>
        <w:spacing w:line="269" w:lineRule="auto"/>
        <w:rPr>
          <w:rFonts w:ascii="Arial"/>
          <w:sz w:val="21"/>
        </w:rPr>
      </w:pPr>
    </w:p>
    <w:p w14:paraId="411522EE">
      <w:pPr>
        <w:spacing w:line="269" w:lineRule="auto"/>
        <w:rPr>
          <w:rFonts w:ascii="Arial"/>
          <w:sz w:val="21"/>
        </w:rPr>
      </w:pPr>
    </w:p>
    <w:p w14:paraId="5FF623CE">
      <w:pPr>
        <w:pStyle w:val="2"/>
        <w:spacing w:before="91" w:line="412" w:lineRule="auto"/>
        <w:ind w:left="17" w:right="73" w:firstLine="5"/>
        <w:jc w:val="both"/>
      </w:pPr>
      <w:r>
        <w:rPr>
          <w:color w:val="222222"/>
          <w:spacing w:val="15"/>
        </w:rPr>
        <w:t>⑦我在《人工智能》</w:t>
      </w:r>
      <w:r>
        <w:rPr>
          <w:color w:val="222222"/>
          <w:spacing w:val="-29"/>
        </w:rPr>
        <w:t xml:space="preserve"> </w:t>
      </w:r>
      <w:r>
        <w:rPr>
          <w:color w:val="222222"/>
          <w:spacing w:val="15"/>
        </w:rPr>
        <w:t>一书的前言中曾提到学界对于人工智能</w:t>
      </w:r>
      <w:r>
        <w:rPr>
          <w:color w:val="222222"/>
          <w:spacing w:val="14"/>
        </w:rPr>
        <w:t>的态度有愚公</w:t>
      </w:r>
      <w:r>
        <w:rPr>
          <w:color w:val="222222"/>
          <w:spacing w:val="-35"/>
        </w:rPr>
        <w:t xml:space="preserve"> </w:t>
      </w:r>
      <w:r>
        <w:rPr>
          <w:color w:val="222222"/>
          <w:spacing w:val="14"/>
        </w:rPr>
        <w:t>、智叟</w:t>
      </w:r>
      <w:r>
        <w:rPr>
          <w:color w:val="222222"/>
        </w:rPr>
        <w:t xml:space="preserve"> </w:t>
      </w:r>
      <w:r>
        <w:rPr>
          <w:color w:val="222222"/>
          <w:spacing w:val="15"/>
        </w:rPr>
        <w:t>两派</w:t>
      </w:r>
      <w:r>
        <w:rPr>
          <w:color w:val="222222"/>
          <w:spacing w:val="-25"/>
        </w:rPr>
        <w:t xml:space="preserve"> </w:t>
      </w:r>
      <w:r>
        <w:rPr>
          <w:color w:val="222222"/>
          <w:spacing w:val="15"/>
        </w:rPr>
        <w:t>。</w:t>
      </w:r>
      <w:r>
        <w:rPr>
          <w:color w:val="222222"/>
          <w:spacing w:val="-43"/>
        </w:rPr>
        <w:t xml:space="preserve"> </w:t>
      </w:r>
      <w:r>
        <w:rPr>
          <w:color w:val="222222"/>
          <w:spacing w:val="15"/>
        </w:rPr>
        <w:t>愚公派认为总有一天会把人工智能这座大山完全搬走（到那时机器像人一</w:t>
      </w:r>
      <w:r>
        <w:rPr>
          <w:color w:val="222222"/>
        </w:rPr>
        <w:t xml:space="preserve"> </w:t>
      </w:r>
      <w:r>
        <w:rPr>
          <w:color w:val="222222"/>
          <w:spacing w:val="13"/>
        </w:rPr>
        <w:t>样聪明</w:t>
      </w:r>
      <w:r>
        <w:rPr>
          <w:color w:val="222222"/>
          <w:spacing w:val="-11"/>
        </w:rPr>
        <w:t>），</w:t>
      </w:r>
      <w:r>
        <w:rPr>
          <w:color w:val="222222"/>
          <w:spacing w:val="11"/>
        </w:rPr>
        <w:t xml:space="preserve"> </w:t>
      </w:r>
      <w:r>
        <w:rPr>
          <w:color w:val="222222"/>
          <w:spacing w:val="13"/>
        </w:rPr>
        <w:t>智叟派则认为尽管挖尽之日永不会来， 仍要努力挖山不应懈怠</w:t>
      </w:r>
      <w:r>
        <w:rPr>
          <w:color w:val="222222"/>
          <w:spacing w:val="-37"/>
        </w:rPr>
        <w:t xml:space="preserve"> </w:t>
      </w:r>
      <w:r>
        <w:rPr>
          <w:color w:val="222222"/>
          <w:spacing w:val="13"/>
        </w:rPr>
        <w:t>。</w:t>
      </w:r>
      <w:r>
        <w:rPr>
          <w:color w:val="222222"/>
          <w:spacing w:val="12"/>
        </w:rPr>
        <w:t>我愿</w:t>
      </w:r>
      <w:r>
        <w:rPr>
          <w:color w:val="222222"/>
        </w:rPr>
        <w:t xml:space="preserve"> </w:t>
      </w:r>
      <w:r>
        <w:rPr>
          <w:color w:val="222222"/>
          <w:spacing w:val="4"/>
        </w:rPr>
        <w:t>意站在智叟派一边，</w:t>
      </w:r>
      <w:r>
        <w:rPr>
          <w:color w:val="222222"/>
          <w:spacing w:val="-15"/>
        </w:rPr>
        <w:t xml:space="preserve"> </w:t>
      </w:r>
      <w:r>
        <w:rPr>
          <w:color w:val="222222"/>
          <w:spacing w:val="4"/>
        </w:rPr>
        <w:t>认为人工智能既是一种（无止境推进的）  目标，</w:t>
      </w:r>
      <w:r>
        <w:rPr>
          <w:color w:val="222222"/>
          <w:spacing w:val="-30"/>
        </w:rPr>
        <w:t xml:space="preserve"> </w:t>
      </w:r>
      <w:r>
        <w:rPr>
          <w:color w:val="222222"/>
          <w:spacing w:val="4"/>
        </w:rPr>
        <w:t>更是一种（应</w:t>
      </w:r>
    </w:p>
    <w:p w14:paraId="28D831B5">
      <w:pPr>
        <w:pStyle w:val="2"/>
        <w:spacing w:line="228" w:lineRule="auto"/>
        <w:ind w:left="17"/>
      </w:pPr>
      <w:r>
        <w:rPr>
          <w:color w:val="222222"/>
          <w:spacing w:val="4"/>
        </w:rPr>
        <w:t>该持之以恒的）  方法学。</w:t>
      </w:r>
    </w:p>
    <w:p w14:paraId="28529F92">
      <w:pPr>
        <w:spacing w:line="228" w:lineRule="auto"/>
        <w:sectPr>
          <w:footerReference r:id="rId13" w:type="default"/>
          <w:pgSz w:w="11906" w:h="16839"/>
          <w:pgMar w:top="1431" w:right="1740" w:bottom="400" w:left="1785" w:header="0" w:footer="0" w:gutter="0"/>
          <w:cols w:space="720" w:num="1"/>
        </w:sectPr>
      </w:pPr>
    </w:p>
    <w:p w14:paraId="74331924">
      <w:pPr>
        <w:pStyle w:val="2"/>
        <w:spacing w:before="214" w:line="407" w:lineRule="auto"/>
        <w:ind w:left="16" w:right="75" w:firstLine="5"/>
        <w:jc w:val="both"/>
      </w:pPr>
      <w:r>
        <w:rPr>
          <w:color w:val="222222"/>
          <w:spacing w:val="10"/>
        </w:rPr>
        <w:t>⑧最后我还想指出， 人智能体固然爱犯错， 但更能容错</w:t>
      </w:r>
      <w:r>
        <w:rPr>
          <w:color w:val="222222"/>
          <w:spacing w:val="-34"/>
        </w:rPr>
        <w:t xml:space="preserve"> </w:t>
      </w:r>
      <w:r>
        <w:rPr>
          <w:color w:val="222222"/>
          <w:spacing w:val="10"/>
        </w:rPr>
        <w:t>。</w:t>
      </w:r>
      <w:r>
        <w:rPr>
          <w:color w:val="222222"/>
          <w:spacing w:val="-40"/>
        </w:rPr>
        <w:t xml:space="preserve"> </w:t>
      </w:r>
      <w:r>
        <w:rPr>
          <w:color w:val="222222"/>
          <w:spacing w:val="10"/>
        </w:rPr>
        <w:t>为什</w:t>
      </w:r>
      <w:r>
        <w:rPr>
          <w:color w:val="222222"/>
          <w:spacing w:val="9"/>
        </w:rPr>
        <w:t>么某甲能一</w:t>
      </w:r>
      <w:r>
        <w:rPr>
          <w:color w:val="222222"/>
          <w:spacing w:val="-31"/>
        </w:rPr>
        <w:t xml:space="preserve"> </w:t>
      </w:r>
      <w:r>
        <w:rPr>
          <w:color w:val="222222"/>
          <w:spacing w:val="9"/>
        </w:rPr>
        <w:t>眼认出</w:t>
      </w:r>
      <w:r>
        <w:rPr>
          <w:color w:val="222222"/>
        </w:rPr>
        <w:t xml:space="preserve"> </w:t>
      </w:r>
      <w:r>
        <w:rPr>
          <w:color w:val="222222"/>
          <w:spacing w:val="13"/>
        </w:rPr>
        <w:t>某乙？ 尽管某乙外表已与当年初见时很不一样</w:t>
      </w:r>
      <w:r>
        <w:rPr>
          <w:color w:val="222222"/>
          <w:spacing w:val="-36"/>
        </w:rPr>
        <w:t xml:space="preserve"> </w:t>
      </w:r>
      <w:r>
        <w:rPr>
          <w:color w:val="222222"/>
          <w:spacing w:val="13"/>
        </w:rPr>
        <w:t>。</w:t>
      </w:r>
      <w:r>
        <w:rPr>
          <w:color w:val="222222"/>
          <w:spacing w:val="-40"/>
        </w:rPr>
        <w:t xml:space="preserve"> </w:t>
      </w:r>
      <w:r>
        <w:rPr>
          <w:color w:val="222222"/>
          <w:spacing w:val="13"/>
        </w:rPr>
        <w:t>为什么某丙能解决一个复杂的问</w:t>
      </w:r>
      <w:r>
        <w:rPr>
          <w:color w:val="222222"/>
        </w:rPr>
        <w:t xml:space="preserve"> </w:t>
      </w:r>
      <w:r>
        <w:rPr>
          <w:color w:val="222222"/>
          <w:spacing w:val="13"/>
        </w:rPr>
        <w:t>题？ 尽管他从没遇到过类似情况</w:t>
      </w:r>
      <w:r>
        <w:rPr>
          <w:color w:val="222222"/>
          <w:spacing w:val="-35"/>
        </w:rPr>
        <w:t xml:space="preserve"> </w:t>
      </w:r>
      <w:r>
        <w:rPr>
          <w:color w:val="222222"/>
          <w:spacing w:val="13"/>
        </w:rPr>
        <w:t>。</w:t>
      </w:r>
      <w:r>
        <w:rPr>
          <w:color w:val="222222"/>
          <w:spacing w:val="-41"/>
        </w:rPr>
        <w:t xml:space="preserve"> </w:t>
      </w:r>
      <w:r>
        <w:rPr>
          <w:color w:val="222222"/>
          <w:spacing w:val="13"/>
        </w:rPr>
        <w:t>为什么不同的程序体被设计来处理不同的智能</w:t>
      </w:r>
      <w:r>
        <w:rPr>
          <w:color w:val="222222"/>
        </w:rPr>
        <w:t xml:space="preserve"> </w:t>
      </w:r>
      <w:r>
        <w:rPr>
          <w:color w:val="222222"/>
          <w:spacing w:val="10"/>
        </w:rPr>
        <w:t>问题？ 而人智能体却能处理各种智能问题， 尽管他只有一个大脑， 其结构还是固</w:t>
      </w:r>
      <w:r>
        <w:rPr>
          <w:color w:val="222222"/>
          <w:spacing w:val="12"/>
        </w:rPr>
        <w:t xml:space="preserve"> 定的</w:t>
      </w:r>
      <w:r>
        <w:rPr>
          <w:color w:val="222222"/>
          <w:spacing w:val="-30"/>
        </w:rPr>
        <w:t xml:space="preserve"> </w:t>
      </w:r>
      <w:r>
        <w:rPr>
          <w:color w:val="222222"/>
          <w:spacing w:val="12"/>
        </w:rPr>
        <w:t>。所有这些和人智能体的容错能力关系极大</w:t>
      </w:r>
      <w:r>
        <w:rPr>
          <w:color w:val="222222"/>
          <w:spacing w:val="-35"/>
        </w:rPr>
        <w:t xml:space="preserve"> </w:t>
      </w:r>
      <w:r>
        <w:rPr>
          <w:color w:val="222222"/>
          <w:spacing w:val="12"/>
        </w:rPr>
        <w:t>。</w:t>
      </w:r>
      <w:r>
        <w:rPr>
          <w:color w:val="222222"/>
          <w:spacing w:val="-40"/>
        </w:rPr>
        <w:t xml:space="preserve"> </w:t>
      </w:r>
      <w:r>
        <w:rPr>
          <w:color w:val="222222"/>
          <w:spacing w:val="12"/>
        </w:rPr>
        <w:t>为公平起见， 建议作者在本书</w:t>
      </w:r>
    </w:p>
    <w:p w14:paraId="02F25AFA">
      <w:pPr>
        <w:pStyle w:val="2"/>
        <w:spacing w:before="1" w:line="232" w:lineRule="auto"/>
        <w:ind w:left="34"/>
      </w:pPr>
      <w:r>
        <w:rPr>
          <w:color w:val="222222"/>
          <w:spacing w:val="8"/>
        </w:rPr>
        <w:t>出版后再写一本《能容错的智能体》， 至少和本书一样精彩， 或者更精彩。</w:t>
      </w:r>
    </w:p>
    <w:p w14:paraId="68D0E6A6">
      <w:pPr>
        <w:spacing w:line="268" w:lineRule="auto"/>
        <w:rPr>
          <w:rFonts w:ascii="Arial"/>
          <w:sz w:val="21"/>
        </w:rPr>
      </w:pPr>
    </w:p>
    <w:p w14:paraId="49F2FA44">
      <w:pPr>
        <w:spacing w:line="269" w:lineRule="auto"/>
        <w:rPr>
          <w:rFonts w:ascii="Arial"/>
          <w:sz w:val="21"/>
        </w:rPr>
      </w:pPr>
    </w:p>
    <w:p w14:paraId="3966497D">
      <w:pPr>
        <w:pStyle w:val="2"/>
        <w:spacing w:before="91" w:line="624" w:lineRule="exact"/>
        <w:ind w:left="37"/>
      </w:pPr>
      <w:r>
        <w:rPr>
          <w:color w:val="222222"/>
          <w:spacing w:val="8"/>
          <w:position w:val="28"/>
        </w:rPr>
        <w:t>[注]</w:t>
      </w:r>
      <w:r>
        <w:rPr>
          <w:color w:val="222222"/>
          <w:spacing w:val="29"/>
          <w:position w:val="28"/>
        </w:rPr>
        <w:t xml:space="preserve"> </w:t>
      </w:r>
      <w:r>
        <w:rPr>
          <w:color w:val="222222"/>
          <w:spacing w:val="8"/>
          <w:position w:val="28"/>
        </w:rPr>
        <w:t>①本文摘编自陆汝铃为张军平著《爱犯错的智能体》一书所作的序，</w:t>
      </w:r>
      <w:r>
        <w:rPr>
          <w:color w:val="222222"/>
          <w:spacing w:val="-35"/>
          <w:position w:val="28"/>
        </w:rPr>
        <w:t xml:space="preserve"> </w:t>
      </w:r>
      <w:r>
        <w:rPr>
          <w:color w:val="222222"/>
          <w:spacing w:val="8"/>
          <w:position w:val="28"/>
        </w:rPr>
        <w:t>原标题为</w:t>
      </w:r>
    </w:p>
    <w:p w14:paraId="27F6B8FC">
      <w:pPr>
        <w:pStyle w:val="2"/>
        <w:spacing w:line="233" w:lineRule="auto"/>
        <w:ind w:left="11"/>
      </w:pPr>
      <w:r>
        <w:rPr>
          <w:color w:val="222222"/>
          <w:spacing w:val="11"/>
        </w:rPr>
        <w:t>《智能体和程序体的对话》</w:t>
      </w:r>
      <w:r>
        <w:rPr>
          <w:color w:val="222222"/>
          <w:spacing w:val="-39"/>
        </w:rPr>
        <w:t xml:space="preserve"> </w:t>
      </w:r>
      <w:r>
        <w:rPr>
          <w:color w:val="222222"/>
          <w:spacing w:val="11"/>
        </w:rPr>
        <w:t>。</w:t>
      </w:r>
    </w:p>
    <w:p w14:paraId="7CA4ECBE">
      <w:pPr>
        <w:spacing w:line="268" w:lineRule="auto"/>
        <w:rPr>
          <w:rFonts w:ascii="Arial"/>
          <w:sz w:val="21"/>
        </w:rPr>
      </w:pPr>
    </w:p>
    <w:p w14:paraId="653A875A">
      <w:pPr>
        <w:spacing w:line="269" w:lineRule="auto"/>
        <w:rPr>
          <w:rFonts w:ascii="Arial"/>
          <w:sz w:val="21"/>
        </w:rPr>
      </w:pPr>
    </w:p>
    <w:p w14:paraId="586B7DF9">
      <w:pPr>
        <w:pStyle w:val="2"/>
        <w:spacing w:before="90" w:line="225" w:lineRule="auto"/>
        <w:ind w:left="29"/>
      </w:pPr>
      <w:r>
        <w:rPr>
          <w:color w:val="222222"/>
          <w:spacing w:val="4"/>
        </w:rPr>
        <w:t>3.根据文意， 在第②段画线处填入合适的内容</w:t>
      </w:r>
      <w:r>
        <w:rPr>
          <w:color w:val="222222"/>
          <w:spacing w:val="-38"/>
        </w:rPr>
        <w:t xml:space="preserve"> </w:t>
      </w:r>
      <w:r>
        <w:rPr>
          <w:color w:val="222222"/>
          <w:u w:val="single" w:color="000000"/>
        </w:rPr>
        <w:t xml:space="preserve">                                </w:t>
      </w:r>
      <w:r>
        <w:rPr>
          <w:color w:val="222222"/>
          <w:spacing w:val="-22"/>
        </w:rPr>
        <w:t xml:space="preserve"> </w:t>
      </w:r>
      <w:r>
        <w:rPr>
          <w:color w:val="222222"/>
          <w:spacing w:val="4"/>
        </w:rPr>
        <w:t>。 （2  分）</w:t>
      </w:r>
    </w:p>
    <w:p w14:paraId="663E3233">
      <w:pPr>
        <w:spacing w:line="274" w:lineRule="auto"/>
        <w:rPr>
          <w:rFonts w:ascii="Arial"/>
          <w:sz w:val="21"/>
        </w:rPr>
      </w:pPr>
    </w:p>
    <w:p w14:paraId="06996105">
      <w:pPr>
        <w:spacing w:line="275" w:lineRule="auto"/>
        <w:rPr>
          <w:rFonts w:ascii="Arial"/>
          <w:sz w:val="21"/>
        </w:rPr>
      </w:pPr>
    </w:p>
    <w:p w14:paraId="75AADD77">
      <w:pPr>
        <w:pStyle w:val="2"/>
        <w:spacing w:before="91" w:line="228" w:lineRule="auto"/>
        <w:ind w:left="15"/>
      </w:pPr>
      <w:r>
        <w:rPr>
          <w:color w:val="222222"/>
          <w:spacing w:val="6"/>
        </w:rPr>
        <w:t>4.对本文内容理解不正确的一项是</w:t>
      </w:r>
      <w:r>
        <w:rPr>
          <w:color w:val="222222"/>
          <w:spacing w:val="-1"/>
        </w:rPr>
        <w:t>（</w:t>
      </w:r>
      <w:r>
        <w:rPr>
          <w:color w:val="222222"/>
          <w:spacing w:val="1"/>
        </w:rPr>
        <w:t xml:space="preserve">    </w:t>
      </w:r>
      <w:r>
        <w:rPr>
          <w:color w:val="222222"/>
          <w:spacing w:val="-1"/>
        </w:rPr>
        <w:t>）</w:t>
      </w:r>
      <w:r>
        <w:rPr>
          <w:color w:val="222222"/>
          <w:spacing w:val="20"/>
        </w:rPr>
        <w:t xml:space="preserve"> </w:t>
      </w:r>
      <w:r>
        <w:rPr>
          <w:color w:val="222222"/>
          <w:spacing w:val="6"/>
        </w:rPr>
        <w:t>。 （3 分）</w:t>
      </w:r>
    </w:p>
    <w:p w14:paraId="6D3A5C69">
      <w:pPr>
        <w:spacing w:line="291" w:lineRule="auto"/>
        <w:rPr>
          <w:rFonts w:ascii="Arial"/>
          <w:sz w:val="21"/>
        </w:rPr>
      </w:pPr>
    </w:p>
    <w:p w14:paraId="3059174C">
      <w:pPr>
        <w:spacing w:line="292" w:lineRule="auto"/>
        <w:rPr>
          <w:rFonts w:ascii="Arial"/>
          <w:sz w:val="21"/>
        </w:rPr>
      </w:pPr>
    </w:p>
    <w:p w14:paraId="2E9A890D">
      <w:pPr>
        <w:pStyle w:val="2"/>
        <w:spacing w:before="91" w:line="190" w:lineRule="auto"/>
        <w:ind w:left="16"/>
      </w:pPr>
      <w:r>
        <w:rPr>
          <w:color w:val="222222"/>
          <w:spacing w:val="10"/>
        </w:rPr>
        <w:t>A.不同的程序体能处理不同的问题， 在于它们有不同的选择机制。</w:t>
      </w:r>
    </w:p>
    <w:p w14:paraId="4B9DE260">
      <w:pPr>
        <w:spacing w:line="300" w:lineRule="auto"/>
        <w:rPr>
          <w:rFonts w:ascii="Arial"/>
          <w:sz w:val="21"/>
        </w:rPr>
      </w:pPr>
    </w:p>
    <w:p w14:paraId="0E0DB2F8">
      <w:pPr>
        <w:spacing w:line="301" w:lineRule="auto"/>
        <w:rPr>
          <w:rFonts w:ascii="Arial"/>
          <w:sz w:val="21"/>
        </w:rPr>
      </w:pPr>
    </w:p>
    <w:p w14:paraId="3A5FD088">
      <w:pPr>
        <w:pStyle w:val="2"/>
        <w:spacing w:before="92" w:line="190" w:lineRule="auto"/>
        <w:ind w:left="35"/>
      </w:pPr>
      <w:r>
        <w:rPr>
          <w:color w:val="222222"/>
          <w:spacing w:val="12"/>
        </w:rPr>
        <w:t>B.当下程序体常用的智能公式尚未包括对与智能无关的生命现象的研究成果。</w:t>
      </w:r>
    </w:p>
    <w:p w14:paraId="5B7FE9C5">
      <w:pPr>
        <w:spacing w:line="300" w:lineRule="auto"/>
        <w:rPr>
          <w:rFonts w:ascii="Arial"/>
          <w:sz w:val="21"/>
        </w:rPr>
      </w:pPr>
    </w:p>
    <w:p w14:paraId="7E9B8676">
      <w:pPr>
        <w:spacing w:line="301" w:lineRule="auto"/>
        <w:rPr>
          <w:rFonts w:ascii="Arial"/>
          <w:sz w:val="21"/>
        </w:rPr>
      </w:pPr>
    </w:p>
    <w:p w14:paraId="0B1656C0">
      <w:pPr>
        <w:pStyle w:val="2"/>
        <w:spacing w:before="92" w:line="190" w:lineRule="auto"/>
        <w:ind w:left="24"/>
      </w:pPr>
      <w:r>
        <w:rPr>
          <w:color w:val="222222"/>
          <w:spacing w:val="11"/>
        </w:rPr>
        <w:t>C.智叟派认为程序体永远也达不到人类的智能水平。</w:t>
      </w:r>
    </w:p>
    <w:p w14:paraId="1A7EE05E">
      <w:pPr>
        <w:spacing w:line="300" w:lineRule="auto"/>
        <w:rPr>
          <w:rFonts w:ascii="Arial"/>
          <w:sz w:val="21"/>
        </w:rPr>
      </w:pPr>
    </w:p>
    <w:p w14:paraId="7D506E23">
      <w:pPr>
        <w:spacing w:line="301" w:lineRule="auto"/>
        <w:rPr>
          <w:rFonts w:ascii="Arial"/>
          <w:sz w:val="21"/>
        </w:rPr>
      </w:pPr>
    </w:p>
    <w:p w14:paraId="05098F4A">
      <w:pPr>
        <w:pStyle w:val="2"/>
        <w:spacing w:before="92" w:line="190" w:lineRule="auto"/>
        <w:ind w:left="35"/>
      </w:pPr>
      <w:r>
        <w:rPr>
          <w:color w:val="222222"/>
          <w:spacing w:val="11"/>
        </w:rPr>
        <w:t>D.人智能体的容错能力有利于解决一些陌生的、复杂的问题。</w:t>
      </w:r>
    </w:p>
    <w:p w14:paraId="403F8777">
      <w:pPr>
        <w:spacing w:line="281" w:lineRule="auto"/>
        <w:rPr>
          <w:rFonts w:ascii="Arial"/>
          <w:sz w:val="21"/>
        </w:rPr>
      </w:pPr>
    </w:p>
    <w:p w14:paraId="25D45465">
      <w:pPr>
        <w:spacing w:line="282" w:lineRule="auto"/>
        <w:rPr>
          <w:rFonts w:ascii="Arial"/>
          <w:sz w:val="21"/>
        </w:rPr>
      </w:pPr>
    </w:p>
    <w:p w14:paraId="66D7B37E">
      <w:pPr>
        <w:pStyle w:val="2"/>
        <w:spacing w:before="91" w:line="228" w:lineRule="auto"/>
        <w:jc w:val="right"/>
      </w:pPr>
      <w:r>
        <w:rPr>
          <w:color w:val="222222"/>
          <w:spacing w:val="5"/>
        </w:rPr>
        <w:t>5.以下程序体犯的错误中，最有可能归因于“模型都是针对有限前提”的一项是</w:t>
      </w:r>
      <w:r>
        <w:rPr>
          <w:color w:val="222222"/>
          <w:spacing w:val="-38"/>
        </w:rPr>
        <w:t>（</w:t>
      </w:r>
      <w:r>
        <w:rPr>
          <w:color w:val="222222"/>
          <w:spacing w:val="30"/>
        </w:rPr>
        <w:t xml:space="preserve">  </w:t>
      </w:r>
      <w:r>
        <w:rPr>
          <w:color w:val="222222"/>
          <w:spacing w:val="-38"/>
        </w:rPr>
        <w:t>）</w:t>
      </w:r>
      <w:r>
        <w:rPr>
          <w:color w:val="222222"/>
          <w:spacing w:val="5"/>
        </w:rPr>
        <w:t>。</w:t>
      </w:r>
    </w:p>
    <w:p w14:paraId="1B3B42DC">
      <w:pPr>
        <w:pStyle w:val="2"/>
        <w:spacing w:before="279" w:line="228" w:lineRule="auto"/>
        <w:ind w:left="48"/>
      </w:pPr>
      <w:r>
        <w:rPr>
          <w:color w:val="222222"/>
          <w:spacing w:val="-5"/>
        </w:rPr>
        <w:t>（3 分）</w:t>
      </w:r>
    </w:p>
    <w:p w14:paraId="16B06094">
      <w:pPr>
        <w:spacing w:line="292" w:lineRule="auto"/>
        <w:rPr>
          <w:rFonts w:ascii="Arial"/>
          <w:sz w:val="21"/>
        </w:rPr>
      </w:pPr>
    </w:p>
    <w:p w14:paraId="7827D6DE">
      <w:pPr>
        <w:spacing w:line="292" w:lineRule="auto"/>
        <w:rPr>
          <w:rFonts w:ascii="Arial"/>
          <w:sz w:val="21"/>
        </w:rPr>
      </w:pPr>
    </w:p>
    <w:p w14:paraId="28A8B178">
      <w:pPr>
        <w:pStyle w:val="2"/>
        <w:spacing w:before="91" w:line="189" w:lineRule="auto"/>
        <w:ind w:left="16"/>
      </w:pPr>
      <w:r>
        <w:rPr>
          <w:color w:val="222222"/>
          <w:spacing w:val="10"/>
        </w:rPr>
        <w:t>A.小洁将自己的证件照上传至某识花小程序， 识别结果为“</w:t>
      </w:r>
      <w:r>
        <w:rPr>
          <w:color w:val="222222"/>
          <w:spacing w:val="-34"/>
        </w:rPr>
        <w:t xml:space="preserve"> </w:t>
      </w:r>
      <w:r>
        <w:rPr>
          <w:color w:val="222222"/>
          <w:spacing w:val="10"/>
        </w:rPr>
        <w:t>向日葵</w:t>
      </w:r>
      <w:r>
        <w:rPr>
          <w:color w:val="222222"/>
          <w:spacing w:val="-38"/>
        </w:rPr>
        <w:t xml:space="preserve"> </w:t>
      </w:r>
      <w:r>
        <w:rPr>
          <w:color w:val="222222"/>
          <w:spacing w:val="10"/>
        </w:rPr>
        <w:t>”</w:t>
      </w:r>
    </w:p>
    <w:p w14:paraId="2075C112">
      <w:pPr>
        <w:spacing w:line="189" w:lineRule="auto"/>
        <w:sectPr>
          <w:footerReference r:id="rId14" w:type="default"/>
          <w:pgSz w:w="11906" w:h="16839"/>
          <w:pgMar w:top="1431" w:right="1738" w:bottom="400" w:left="1785" w:header="0" w:footer="0" w:gutter="0"/>
          <w:cols w:space="720" w:num="1"/>
        </w:sectPr>
      </w:pPr>
    </w:p>
    <w:p w14:paraId="6EC9C2F1">
      <w:pPr>
        <w:pStyle w:val="2"/>
        <w:spacing w:before="215" w:line="189" w:lineRule="auto"/>
        <w:ind w:left="35"/>
      </w:pPr>
      <w:r>
        <w:rPr>
          <w:color w:val="222222"/>
          <w:spacing w:val="7"/>
        </w:rPr>
        <w:t>B.小洁将一段语音转成文字， 程序把其中的“</w:t>
      </w:r>
      <w:r>
        <w:rPr>
          <w:color w:val="222222"/>
          <w:spacing w:val="-49"/>
        </w:rPr>
        <w:t xml:space="preserve"> </w:t>
      </w:r>
      <w:r>
        <w:rPr>
          <w:color w:val="222222"/>
          <w:spacing w:val="7"/>
        </w:rPr>
        <w:t>辽阔</w:t>
      </w:r>
      <w:r>
        <w:rPr>
          <w:color w:val="222222"/>
          <w:spacing w:val="-39"/>
        </w:rPr>
        <w:t xml:space="preserve"> </w:t>
      </w:r>
      <w:r>
        <w:rPr>
          <w:color w:val="222222"/>
          <w:spacing w:val="7"/>
        </w:rPr>
        <w:t>”转成了“</w:t>
      </w:r>
      <w:r>
        <w:rPr>
          <w:color w:val="222222"/>
          <w:spacing w:val="-46"/>
        </w:rPr>
        <w:t xml:space="preserve"> </w:t>
      </w:r>
      <w:r>
        <w:rPr>
          <w:color w:val="222222"/>
          <w:spacing w:val="7"/>
        </w:rPr>
        <w:t>寥廓</w:t>
      </w:r>
      <w:r>
        <w:rPr>
          <w:color w:val="222222"/>
          <w:spacing w:val="-38"/>
        </w:rPr>
        <w:t xml:space="preserve"> </w:t>
      </w:r>
      <w:r>
        <w:rPr>
          <w:color w:val="222222"/>
          <w:spacing w:val="7"/>
        </w:rPr>
        <w:t>”。</w:t>
      </w:r>
    </w:p>
    <w:p w14:paraId="5CF14FE2">
      <w:pPr>
        <w:spacing w:line="301" w:lineRule="auto"/>
        <w:rPr>
          <w:rFonts w:ascii="Arial"/>
          <w:sz w:val="21"/>
        </w:rPr>
      </w:pPr>
    </w:p>
    <w:p w14:paraId="2FF55E09">
      <w:pPr>
        <w:spacing w:line="302" w:lineRule="auto"/>
        <w:rPr>
          <w:rFonts w:ascii="Arial"/>
          <w:sz w:val="21"/>
        </w:rPr>
      </w:pPr>
    </w:p>
    <w:p w14:paraId="0FCFAC47">
      <w:pPr>
        <w:pStyle w:val="2"/>
        <w:spacing w:before="91" w:line="189" w:lineRule="auto"/>
        <w:ind w:left="24"/>
      </w:pPr>
      <w:r>
        <w:rPr>
          <w:color w:val="222222"/>
          <w:spacing w:val="12"/>
        </w:rPr>
        <w:t>C.校门口的人脸识别机常常分不清长相相似的小洁同学和小明同学。</w:t>
      </w:r>
    </w:p>
    <w:p w14:paraId="50E58655">
      <w:pPr>
        <w:spacing w:line="301" w:lineRule="auto"/>
        <w:rPr>
          <w:rFonts w:ascii="Arial"/>
          <w:sz w:val="21"/>
        </w:rPr>
      </w:pPr>
    </w:p>
    <w:p w14:paraId="5BEF156E">
      <w:pPr>
        <w:spacing w:line="302" w:lineRule="auto"/>
        <w:rPr>
          <w:rFonts w:ascii="Arial"/>
          <w:sz w:val="21"/>
        </w:rPr>
      </w:pPr>
    </w:p>
    <w:p w14:paraId="4D5FB245">
      <w:pPr>
        <w:pStyle w:val="2"/>
        <w:spacing w:before="91" w:line="189" w:lineRule="auto"/>
        <w:ind w:left="35"/>
      </w:pPr>
      <w:r>
        <w:rPr>
          <w:color w:val="222222"/>
          <w:spacing w:val="7"/>
        </w:rPr>
        <w:t>D.小洁收到语音信息， 转成文字后多是乱码， 发现是对方语速过快。</w:t>
      </w:r>
    </w:p>
    <w:p w14:paraId="44C2B3BD">
      <w:pPr>
        <w:spacing w:line="281" w:lineRule="auto"/>
        <w:rPr>
          <w:rFonts w:ascii="Arial"/>
          <w:sz w:val="21"/>
        </w:rPr>
      </w:pPr>
    </w:p>
    <w:p w14:paraId="42723CBA">
      <w:pPr>
        <w:spacing w:line="282" w:lineRule="auto"/>
        <w:rPr>
          <w:rFonts w:ascii="Arial"/>
          <w:sz w:val="21"/>
        </w:rPr>
      </w:pPr>
    </w:p>
    <w:p w14:paraId="1DA68D2D">
      <w:pPr>
        <w:pStyle w:val="2"/>
        <w:spacing w:before="90" w:line="624" w:lineRule="exact"/>
        <w:ind w:left="26"/>
      </w:pPr>
      <w:r>
        <w:rPr>
          <w:color w:val="222222"/>
          <w:spacing w:val="11"/>
          <w:position w:val="28"/>
        </w:rPr>
        <w:t>6.根据这篇序言对《爱犯错的智能体》</w:t>
      </w:r>
      <w:r>
        <w:rPr>
          <w:color w:val="222222"/>
          <w:spacing w:val="-30"/>
          <w:position w:val="28"/>
        </w:rPr>
        <w:t xml:space="preserve"> </w:t>
      </w:r>
      <w:r>
        <w:rPr>
          <w:color w:val="222222"/>
          <w:spacing w:val="11"/>
          <w:position w:val="28"/>
        </w:rPr>
        <w:t>一书的介绍， 下列事例中不会作为</w:t>
      </w:r>
      <w:r>
        <w:rPr>
          <w:color w:val="222222"/>
          <w:spacing w:val="10"/>
          <w:position w:val="28"/>
        </w:rPr>
        <w:t>“</w:t>
      </w:r>
      <w:r>
        <w:rPr>
          <w:color w:val="222222"/>
          <w:spacing w:val="-46"/>
          <w:position w:val="28"/>
        </w:rPr>
        <w:t xml:space="preserve"> </w:t>
      </w:r>
      <w:r>
        <w:rPr>
          <w:color w:val="222222"/>
          <w:spacing w:val="10"/>
          <w:position w:val="28"/>
        </w:rPr>
        <w:t>人智能</w:t>
      </w:r>
    </w:p>
    <w:p w14:paraId="29C19640">
      <w:pPr>
        <w:pStyle w:val="2"/>
        <w:spacing w:line="228" w:lineRule="auto"/>
        <w:ind w:left="16"/>
      </w:pPr>
      <w:r>
        <w:rPr>
          <w:color w:val="222222"/>
          <w:spacing w:val="4"/>
        </w:rPr>
        <w:t>体犯的错</w:t>
      </w:r>
      <w:r>
        <w:rPr>
          <w:color w:val="222222"/>
          <w:spacing w:val="-38"/>
        </w:rPr>
        <w:t xml:space="preserve"> </w:t>
      </w:r>
      <w:r>
        <w:rPr>
          <w:color w:val="222222"/>
          <w:spacing w:val="4"/>
        </w:rPr>
        <w:t>”收入该书的一项是</w:t>
      </w:r>
      <w:r>
        <w:rPr>
          <w:color w:val="222222"/>
        </w:rPr>
        <w:t>（</w:t>
      </w:r>
      <w:r>
        <w:rPr>
          <w:color w:val="222222"/>
          <w:spacing w:val="1"/>
        </w:rPr>
        <w:t xml:space="preserve">    </w:t>
      </w:r>
      <w:r>
        <w:rPr>
          <w:color w:val="222222"/>
        </w:rPr>
        <w:t>）</w:t>
      </w:r>
      <w:r>
        <w:rPr>
          <w:color w:val="222222"/>
          <w:spacing w:val="19"/>
          <w:w w:val="101"/>
        </w:rPr>
        <w:t xml:space="preserve"> </w:t>
      </w:r>
      <w:r>
        <w:rPr>
          <w:color w:val="222222"/>
          <w:spacing w:val="4"/>
        </w:rPr>
        <w:t>。 （3  分）</w:t>
      </w:r>
    </w:p>
    <w:p w14:paraId="62B8A794">
      <w:pPr>
        <w:spacing w:line="292" w:lineRule="auto"/>
        <w:rPr>
          <w:rFonts w:ascii="Arial"/>
          <w:sz w:val="21"/>
        </w:rPr>
      </w:pPr>
    </w:p>
    <w:p w14:paraId="119EA78E">
      <w:pPr>
        <w:spacing w:line="292" w:lineRule="auto"/>
        <w:rPr>
          <w:rFonts w:ascii="Arial"/>
          <w:sz w:val="21"/>
        </w:rPr>
      </w:pPr>
    </w:p>
    <w:p w14:paraId="0AC14965">
      <w:pPr>
        <w:pStyle w:val="2"/>
        <w:spacing w:before="91" w:line="189" w:lineRule="auto"/>
        <w:ind w:left="16"/>
      </w:pPr>
      <w:r>
        <w:rPr>
          <w:color w:val="222222"/>
          <w:spacing w:val="12"/>
        </w:rPr>
        <w:t>A.敌方难以发现身着迷彩服隐藏在树丛中的战士。</w:t>
      </w:r>
    </w:p>
    <w:p w14:paraId="45CF7304">
      <w:pPr>
        <w:spacing w:line="301" w:lineRule="auto"/>
        <w:rPr>
          <w:rFonts w:ascii="Arial"/>
          <w:sz w:val="21"/>
        </w:rPr>
      </w:pPr>
    </w:p>
    <w:p w14:paraId="30075C83">
      <w:pPr>
        <w:spacing w:line="302" w:lineRule="auto"/>
        <w:rPr>
          <w:rFonts w:ascii="Arial"/>
          <w:sz w:val="21"/>
        </w:rPr>
      </w:pPr>
    </w:p>
    <w:p w14:paraId="3D5363DC">
      <w:pPr>
        <w:pStyle w:val="2"/>
        <w:spacing w:before="91" w:line="189" w:lineRule="auto"/>
        <w:ind w:left="35"/>
      </w:pPr>
      <w:r>
        <w:rPr>
          <w:color w:val="222222"/>
          <w:spacing w:val="8"/>
        </w:rPr>
        <w:t>B.小明站在哈哈镜的前面， 发现镜中的自己变形了。</w:t>
      </w:r>
    </w:p>
    <w:p w14:paraId="460DC574">
      <w:pPr>
        <w:spacing w:line="301" w:lineRule="auto"/>
        <w:rPr>
          <w:rFonts w:ascii="Arial"/>
          <w:sz w:val="21"/>
        </w:rPr>
      </w:pPr>
    </w:p>
    <w:p w14:paraId="4D8F5336">
      <w:pPr>
        <w:spacing w:line="302" w:lineRule="auto"/>
        <w:rPr>
          <w:rFonts w:ascii="Arial"/>
          <w:sz w:val="21"/>
        </w:rPr>
      </w:pPr>
    </w:p>
    <w:p w14:paraId="79263618">
      <w:pPr>
        <w:pStyle w:val="2"/>
        <w:spacing w:before="91" w:line="189" w:lineRule="auto"/>
        <w:ind w:left="24"/>
      </w:pPr>
      <w:r>
        <w:rPr>
          <w:color w:val="222222"/>
          <w:spacing w:val="9"/>
        </w:rPr>
        <w:t>C.人们会产生“</w:t>
      </w:r>
      <w:r>
        <w:rPr>
          <w:color w:val="222222"/>
          <w:spacing w:val="-44"/>
        </w:rPr>
        <w:t xml:space="preserve"> </w:t>
      </w:r>
      <w:r>
        <w:rPr>
          <w:color w:val="222222"/>
          <w:spacing w:val="9"/>
        </w:rPr>
        <w:t>月亮在地平线上比天上大</w:t>
      </w:r>
      <w:r>
        <w:rPr>
          <w:color w:val="222222"/>
          <w:spacing w:val="-38"/>
        </w:rPr>
        <w:t xml:space="preserve"> </w:t>
      </w:r>
      <w:r>
        <w:rPr>
          <w:color w:val="222222"/>
          <w:spacing w:val="8"/>
        </w:rPr>
        <w:t>”</w:t>
      </w:r>
      <w:r>
        <w:rPr>
          <w:color w:val="222222"/>
          <w:spacing w:val="-42"/>
        </w:rPr>
        <w:t xml:space="preserve"> </w:t>
      </w:r>
      <w:r>
        <w:rPr>
          <w:color w:val="222222"/>
          <w:spacing w:val="8"/>
        </w:rPr>
        <w:t>的感觉。</w:t>
      </w:r>
    </w:p>
    <w:p w14:paraId="0D4E9BE9">
      <w:pPr>
        <w:spacing w:line="301" w:lineRule="auto"/>
        <w:rPr>
          <w:rFonts w:ascii="Arial"/>
          <w:sz w:val="21"/>
        </w:rPr>
      </w:pPr>
    </w:p>
    <w:p w14:paraId="69B438C1">
      <w:pPr>
        <w:spacing w:line="302" w:lineRule="auto"/>
        <w:rPr>
          <w:rFonts w:ascii="Arial"/>
          <w:sz w:val="21"/>
        </w:rPr>
      </w:pPr>
    </w:p>
    <w:p w14:paraId="20237FE6">
      <w:pPr>
        <w:pStyle w:val="2"/>
        <w:spacing w:before="92" w:line="189" w:lineRule="auto"/>
        <w:ind w:left="35"/>
      </w:pPr>
      <w:r>
        <w:rPr>
          <w:color w:val="222222"/>
          <w:spacing w:val="11"/>
        </w:rPr>
        <w:t>D.大货车司机容易误判其侧方行人的位置、移动速度。</w:t>
      </w:r>
    </w:p>
    <w:p w14:paraId="5218EEB2">
      <w:pPr>
        <w:spacing w:line="301" w:lineRule="auto"/>
        <w:rPr>
          <w:rFonts w:ascii="Arial"/>
          <w:sz w:val="21"/>
        </w:rPr>
      </w:pPr>
    </w:p>
    <w:p w14:paraId="21635866">
      <w:pPr>
        <w:spacing w:line="301" w:lineRule="auto"/>
        <w:rPr>
          <w:rFonts w:ascii="Arial"/>
          <w:sz w:val="21"/>
        </w:rPr>
      </w:pPr>
    </w:p>
    <w:p w14:paraId="7CC75563">
      <w:pPr>
        <w:pStyle w:val="2"/>
        <w:spacing w:before="91" w:line="584" w:lineRule="exact"/>
        <w:ind w:left="26"/>
      </w:pPr>
      <w:r>
        <w:rPr>
          <w:color w:val="222222"/>
          <w:spacing w:val="10"/>
          <w:position w:val="28"/>
        </w:rPr>
        <w:t>7.本篇序言既与该书内容展开对话，</w:t>
      </w:r>
      <w:r>
        <w:rPr>
          <w:color w:val="222222"/>
          <w:spacing w:val="-33"/>
          <w:position w:val="28"/>
        </w:rPr>
        <w:t xml:space="preserve"> </w:t>
      </w:r>
      <w:r>
        <w:rPr>
          <w:color w:val="222222"/>
          <w:spacing w:val="10"/>
          <w:position w:val="28"/>
        </w:rPr>
        <w:t>也给该书读者以指引。请结合本文</w:t>
      </w:r>
      <w:r>
        <w:rPr>
          <w:color w:val="222222"/>
          <w:spacing w:val="9"/>
          <w:position w:val="28"/>
        </w:rPr>
        <w:t>的行文思路</w:t>
      </w:r>
    </w:p>
    <w:p w14:paraId="405500AF">
      <w:pPr>
        <w:pStyle w:val="2"/>
        <w:spacing w:before="1" w:line="228" w:lineRule="auto"/>
        <w:ind w:left="14"/>
      </w:pPr>
      <w:r>
        <w:rPr>
          <w:color w:val="222222"/>
          <w:spacing w:val="-1"/>
        </w:rPr>
        <w:t>加以分析</w:t>
      </w:r>
      <w:r>
        <w:rPr>
          <w:color w:val="222222"/>
          <w:spacing w:val="-36"/>
        </w:rPr>
        <w:t xml:space="preserve"> </w:t>
      </w:r>
      <w:r>
        <w:rPr>
          <w:color w:val="222222"/>
          <w:spacing w:val="-1"/>
        </w:rPr>
        <w:t>。 （5 分）</w:t>
      </w:r>
    </w:p>
    <w:p w14:paraId="52E47E85">
      <w:pPr>
        <w:spacing w:line="253" w:lineRule="auto"/>
        <w:rPr>
          <w:rFonts w:ascii="Arial"/>
          <w:sz w:val="21"/>
        </w:rPr>
      </w:pPr>
    </w:p>
    <w:p w14:paraId="6520D45D">
      <w:pPr>
        <w:spacing w:line="253" w:lineRule="auto"/>
        <w:rPr>
          <w:rFonts w:ascii="Arial"/>
          <w:sz w:val="21"/>
        </w:rPr>
      </w:pPr>
    </w:p>
    <w:p w14:paraId="4FDD4B9E">
      <w:pPr>
        <w:spacing w:line="254" w:lineRule="auto"/>
        <w:rPr>
          <w:rFonts w:ascii="Arial"/>
          <w:sz w:val="21"/>
        </w:rPr>
      </w:pPr>
    </w:p>
    <w:p w14:paraId="128D310B">
      <w:pPr>
        <w:spacing w:line="254" w:lineRule="auto"/>
        <w:rPr>
          <w:rFonts w:ascii="Arial"/>
          <w:sz w:val="21"/>
        </w:rPr>
      </w:pPr>
    </w:p>
    <w:p w14:paraId="315A021B">
      <w:pPr>
        <w:spacing w:line="254" w:lineRule="auto"/>
        <w:rPr>
          <w:rFonts w:ascii="Arial"/>
          <w:sz w:val="21"/>
        </w:rPr>
      </w:pPr>
    </w:p>
    <w:p w14:paraId="36CC5382">
      <w:pPr>
        <w:spacing w:line="254" w:lineRule="auto"/>
        <w:rPr>
          <w:rFonts w:ascii="Arial"/>
          <w:sz w:val="21"/>
        </w:rPr>
      </w:pPr>
    </w:p>
    <w:p w14:paraId="3E5F1FD7">
      <w:pPr>
        <w:pStyle w:val="2"/>
        <w:spacing w:before="91" w:line="228" w:lineRule="auto"/>
        <w:ind w:left="48"/>
      </w:pPr>
      <w:r>
        <w:rPr>
          <w:color w:val="222222"/>
          <w:spacing w:val="-3"/>
        </w:rPr>
        <w:t>（二）</w:t>
      </w:r>
      <w:r>
        <w:rPr>
          <w:color w:val="222222"/>
          <w:spacing w:val="22"/>
        </w:rPr>
        <w:t xml:space="preserve"> </w:t>
      </w:r>
      <w:r>
        <w:rPr>
          <w:color w:val="222222"/>
          <w:spacing w:val="-3"/>
        </w:rPr>
        <w:t>阅读下文， 完成第</w:t>
      </w:r>
      <w:r>
        <w:rPr>
          <w:color w:val="222222"/>
          <w:spacing w:val="17"/>
        </w:rPr>
        <w:t xml:space="preserve"> </w:t>
      </w:r>
      <w:r>
        <w:rPr>
          <w:color w:val="222222"/>
          <w:spacing w:val="-3"/>
        </w:rPr>
        <w:t>8—</w:t>
      </w:r>
      <w:r>
        <w:rPr>
          <w:color w:val="222222"/>
          <w:spacing w:val="-29"/>
        </w:rPr>
        <w:t xml:space="preserve"> </w:t>
      </w:r>
      <w:r>
        <w:rPr>
          <w:color w:val="222222"/>
          <w:spacing w:val="-3"/>
        </w:rPr>
        <w:t>11 题。 （16  分）</w:t>
      </w:r>
    </w:p>
    <w:p w14:paraId="6E307D1A">
      <w:pPr>
        <w:spacing w:line="293" w:lineRule="auto"/>
        <w:rPr>
          <w:rFonts w:ascii="Arial"/>
          <w:sz w:val="21"/>
        </w:rPr>
      </w:pPr>
    </w:p>
    <w:p w14:paraId="49EAB09A">
      <w:pPr>
        <w:spacing w:line="294" w:lineRule="auto"/>
        <w:rPr>
          <w:rFonts w:ascii="Arial"/>
          <w:sz w:val="21"/>
        </w:rPr>
      </w:pPr>
    </w:p>
    <w:p w14:paraId="337121E3">
      <w:pPr>
        <w:pStyle w:val="2"/>
        <w:spacing w:before="92" w:line="187" w:lineRule="auto"/>
        <w:ind w:left="3936"/>
      </w:pPr>
      <w:r>
        <w:rPr>
          <w:color w:val="222222"/>
          <w:spacing w:val="5"/>
        </w:rPr>
        <w:t>屋舍</w:t>
      </w:r>
    </w:p>
    <w:p w14:paraId="525CCD13">
      <w:pPr>
        <w:spacing w:line="302" w:lineRule="auto"/>
        <w:rPr>
          <w:rFonts w:ascii="Arial"/>
          <w:sz w:val="21"/>
        </w:rPr>
      </w:pPr>
    </w:p>
    <w:p w14:paraId="76A04A96">
      <w:pPr>
        <w:spacing w:line="302" w:lineRule="auto"/>
        <w:rPr>
          <w:rFonts w:ascii="Arial"/>
          <w:sz w:val="21"/>
        </w:rPr>
      </w:pPr>
    </w:p>
    <w:p w14:paraId="29A87B4E">
      <w:pPr>
        <w:pStyle w:val="2"/>
        <w:spacing w:before="91" w:line="188" w:lineRule="auto"/>
        <w:ind w:left="3936"/>
      </w:pPr>
      <w:r>
        <w:rPr>
          <w:color w:val="222222"/>
          <w:spacing w:val="5"/>
        </w:rPr>
        <w:t>傅菲</w:t>
      </w:r>
    </w:p>
    <w:p w14:paraId="6078FEAF">
      <w:pPr>
        <w:spacing w:line="188" w:lineRule="auto"/>
        <w:sectPr>
          <w:footerReference r:id="rId15" w:type="default"/>
          <w:pgSz w:w="11906" w:h="16839"/>
          <w:pgMar w:top="1431" w:right="1785" w:bottom="400" w:left="1785" w:header="0" w:footer="0" w:gutter="0"/>
          <w:cols w:space="720" w:num="1"/>
        </w:sectPr>
      </w:pPr>
    </w:p>
    <w:p w14:paraId="438E4EC4">
      <w:pPr>
        <w:pStyle w:val="2"/>
        <w:spacing w:before="216" w:line="412" w:lineRule="auto"/>
        <w:ind w:left="18" w:right="73" w:firstLine="3"/>
        <w:jc w:val="both"/>
      </w:pPr>
      <w:r>
        <w:rPr>
          <w:color w:val="222222"/>
          <w:spacing w:val="6"/>
        </w:rPr>
        <w:t>①屋舍特别经得起破旧， 像一个人， 特别经得</w:t>
      </w:r>
      <w:r>
        <w:rPr>
          <w:color w:val="222222"/>
          <w:spacing w:val="5"/>
        </w:rPr>
        <w:t>起衰老</w:t>
      </w:r>
      <w:r>
        <w:rPr>
          <w:color w:val="222222"/>
          <w:spacing w:val="-34"/>
        </w:rPr>
        <w:t xml:space="preserve"> </w:t>
      </w:r>
      <w:r>
        <w:rPr>
          <w:color w:val="222222"/>
          <w:spacing w:val="5"/>
        </w:rPr>
        <w:t>。</w:t>
      </w:r>
      <w:r>
        <w:rPr>
          <w:color w:val="222222"/>
          <w:spacing w:val="-45"/>
        </w:rPr>
        <w:t xml:space="preserve"> </w:t>
      </w:r>
      <w:r>
        <w:rPr>
          <w:color w:val="222222"/>
          <w:spacing w:val="5"/>
        </w:rPr>
        <w:t>墙， 是黄土墙</w:t>
      </w:r>
      <w:r>
        <w:rPr>
          <w:color w:val="222222"/>
          <w:spacing w:val="-34"/>
        </w:rPr>
        <w:t xml:space="preserve"> </w:t>
      </w:r>
      <w:r>
        <w:rPr>
          <w:color w:val="222222"/>
          <w:spacing w:val="5"/>
        </w:rPr>
        <w:t>。</w:t>
      </w:r>
      <w:r>
        <w:rPr>
          <w:color w:val="222222"/>
          <w:spacing w:val="-43"/>
        </w:rPr>
        <w:t xml:space="preserve"> </w:t>
      </w:r>
      <w:r>
        <w:rPr>
          <w:color w:val="222222"/>
          <w:spacing w:val="5"/>
        </w:rPr>
        <w:t>瓦， 是红</w:t>
      </w:r>
      <w:r>
        <w:rPr>
          <w:color w:val="222222"/>
        </w:rPr>
        <w:t xml:space="preserve"> </w:t>
      </w:r>
      <w:r>
        <w:rPr>
          <w:color w:val="222222"/>
          <w:spacing w:val="6"/>
        </w:rPr>
        <w:t>土瓦</w:t>
      </w:r>
      <w:r>
        <w:rPr>
          <w:color w:val="222222"/>
          <w:spacing w:val="-23"/>
        </w:rPr>
        <w:t xml:space="preserve"> </w:t>
      </w:r>
      <w:r>
        <w:rPr>
          <w:color w:val="222222"/>
          <w:spacing w:val="6"/>
        </w:rPr>
        <w:t>。</w:t>
      </w:r>
      <w:r>
        <w:rPr>
          <w:color w:val="222222"/>
          <w:spacing w:val="-27"/>
        </w:rPr>
        <w:t xml:space="preserve"> </w:t>
      </w:r>
      <w:r>
        <w:rPr>
          <w:color w:val="222222"/>
          <w:spacing w:val="6"/>
        </w:rPr>
        <w:t>四面黄土墙， 前后各开一扇门， 两个斜屋顶， 便是一</w:t>
      </w:r>
      <w:r>
        <w:rPr>
          <w:color w:val="222222"/>
          <w:spacing w:val="-34"/>
        </w:rPr>
        <w:t xml:space="preserve"> </w:t>
      </w:r>
      <w:r>
        <w:rPr>
          <w:color w:val="222222"/>
          <w:spacing w:val="6"/>
        </w:rPr>
        <w:t>间河边的屋舍了</w:t>
      </w:r>
      <w:r>
        <w:rPr>
          <w:color w:val="222222"/>
          <w:spacing w:val="-35"/>
        </w:rPr>
        <w:t xml:space="preserve"> </w:t>
      </w:r>
      <w:r>
        <w:rPr>
          <w:color w:val="222222"/>
          <w:spacing w:val="6"/>
        </w:rPr>
        <w:t>。</w:t>
      </w:r>
      <w:r>
        <w:rPr>
          <w:color w:val="222222"/>
          <w:spacing w:val="-44"/>
        </w:rPr>
        <w:t xml:space="preserve"> </w:t>
      </w:r>
      <w:r>
        <w:rPr>
          <w:color w:val="222222"/>
          <w:spacing w:val="6"/>
        </w:rPr>
        <w:t>一</w:t>
      </w:r>
    </w:p>
    <w:p w14:paraId="18C11821">
      <w:pPr>
        <w:pStyle w:val="2"/>
        <w:spacing w:before="1" w:line="188" w:lineRule="auto"/>
        <w:ind w:left="28"/>
      </w:pPr>
      <w:r>
        <w:rPr>
          <w:color w:val="222222"/>
          <w:spacing w:val="10"/>
        </w:rPr>
        <w:t>间屋舍可以住人三百年。</w:t>
      </w:r>
    </w:p>
    <w:p w14:paraId="48FD2126">
      <w:pPr>
        <w:spacing w:line="302" w:lineRule="auto"/>
        <w:rPr>
          <w:rFonts w:ascii="Arial"/>
          <w:sz w:val="21"/>
        </w:rPr>
      </w:pPr>
    </w:p>
    <w:p w14:paraId="3B8FED3F">
      <w:pPr>
        <w:spacing w:line="302" w:lineRule="auto"/>
        <w:rPr>
          <w:rFonts w:ascii="Arial"/>
          <w:sz w:val="21"/>
        </w:rPr>
      </w:pPr>
    </w:p>
    <w:p w14:paraId="22416CE8">
      <w:pPr>
        <w:pStyle w:val="2"/>
        <w:spacing w:before="91" w:line="412" w:lineRule="auto"/>
        <w:ind w:left="19" w:right="73" w:firstLine="2"/>
      </w:pPr>
      <w:r>
        <w:rPr>
          <w:color w:val="222222"/>
          <w:spacing w:val="11"/>
        </w:rPr>
        <w:t>②红土瓦要经五十年以上的日晒雨淋， 黏土烧制出来的红色才褪尽， 成了黑瓦</w:t>
      </w:r>
      <w:r>
        <w:rPr>
          <w:color w:val="222222"/>
          <w:spacing w:val="-20"/>
        </w:rPr>
        <w:t xml:space="preserve"> </w:t>
      </w:r>
      <w:r>
        <w:rPr>
          <w:color w:val="222222"/>
          <w:spacing w:val="11"/>
        </w:rPr>
        <w:t>。</w:t>
      </w:r>
      <w:r>
        <w:rPr>
          <w:color w:val="222222"/>
        </w:rPr>
        <w:t xml:space="preserve"> </w:t>
      </w:r>
      <w:r>
        <w:rPr>
          <w:color w:val="222222"/>
          <w:spacing w:val="6"/>
        </w:rPr>
        <w:t>瓦楞上</w:t>
      </w:r>
      <w:r>
        <w:rPr>
          <w:color w:val="222222"/>
          <w:spacing w:val="-28"/>
        </w:rPr>
        <w:t xml:space="preserve"> </w:t>
      </w:r>
      <w:r>
        <w:rPr>
          <w:color w:val="222222"/>
          <w:spacing w:val="6"/>
        </w:rPr>
        <w:t>、有了狗尾巴草， 一根两根， 竖起来， 随风招摇</w:t>
      </w:r>
      <w:r>
        <w:rPr>
          <w:color w:val="222222"/>
          <w:spacing w:val="-34"/>
        </w:rPr>
        <w:t xml:space="preserve"> </w:t>
      </w:r>
      <w:r>
        <w:rPr>
          <w:color w:val="222222"/>
          <w:spacing w:val="6"/>
        </w:rPr>
        <w:t>。</w:t>
      </w:r>
      <w:r>
        <w:rPr>
          <w:color w:val="222222"/>
          <w:spacing w:val="-43"/>
        </w:rPr>
        <w:t xml:space="preserve"> </w:t>
      </w:r>
      <w:r>
        <w:rPr>
          <w:color w:val="222222"/>
          <w:spacing w:val="6"/>
        </w:rPr>
        <w:t>瓦垄里， 乌青的苔藓长</w:t>
      </w:r>
      <w:r>
        <w:rPr>
          <w:color w:val="222222"/>
        </w:rPr>
        <w:t xml:space="preserve"> </w:t>
      </w:r>
      <w:r>
        <w:rPr>
          <w:color w:val="222222"/>
          <w:spacing w:val="8"/>
        </w:rPr>
        <w:t>了毛茸茸一层</w:t>
      </w:r>
      <w:r>
        <w:rPr>
          <w:color w:val="222222"/>
          <w:spacing w:val="-35"/>
        </w:rPr>
        <w:t xml:space="preserve"> </w:t>
      </w:r>
      <w:r>
        <w:rPr>
          <w:color w:val="222222"/>
          <w:spacing w:val="8"/>
        </w:rPr>
        <w:t>。夏季， 青苔卷曲， 晒干了的</w:t>
      </w:r>
      <w:r>
        <w:rPr>
          <w:color w:val="222222"/>
          <w:spacing w:val="7"/>
        </w:rPr>
        <w:t>玉米须一般， 都以为它死了， 可阵雨</w:t>
      </w:r>
    </w:p>
    <w:p w14:paraId="65C8B0BB">
      <w:pPr>
        <w:pStyle w:val="2"/>
        <w:spacing w:line="189" w:lineRule="auto"/>
        <w:ind w:left="17"/>
      </w:pPr>
      <w:r>
        <w:rPr>
          <w:color w:val="222222"/>
          <w:spacing w:val="4"/>
        </w:rPr>
        <w:t>绕着村子跑了一</w:t>
      </w:r>
      <w:r>
        <w:rPr>
          <w:color w:val="222222"/>
          <w:spacing w:val="-34"/>
        </w:rPr>
        <w:t xml:space="preserve"> </w:t>
      </w:r>
      <w:r>
        <w:rPr>
          <w:color w:val="222222"/>
          <w:spacing w:val="4"/>
        </w:rPr>
        <w:t>圈， 它又肿胀起来， 黑须吸饱了水分， 过了一夜， 青黝黝的。</w:t>
      </w:r>
    </w:p>
    <w:p w14:paraId="3D8990DB">
      <w:pPr>
        <w:spacing w:line="302" w:lineRule="auto"/>
        <w:rPr>
          <w:rFonts w:ascii="Arial"/>
          <w:sz w:val="21"/>
        </w:rPr>
      </w:pPr>
    </w:p>
    <w:p w14:paraId="0EA4A7EA">
      <w:pPr>
        <w:spacing w:line="303" w:lineRule="auto"/>
        <w:rPr>
          <w:rFonts w:ascii="Arial"/>
          <w:sz w:val="21"/>
        </w:rPr>
      </w:pPr>
    </w:p>
    <w:p w14:paraId="46675D35">
      <w:pPr>
        <w:pStyle w:val="2"/>
        <w:spacing w:before="91" w:line="412" w:lineRule="auto"/>
        <w:ind w:left="16" w:firstLine="5"/>
      </w:pPr>
      <w:r>
        <w:rPr>
          <w:color w:val="222222"/>
          <w:spacing w:val="7"/>
        </w:rPr>
        <w:t>③谷雨时节， 燕子衔来唾泥</w:t>
      </w:r>
      <w:r>
        <w:rPr>
          <w:color w:val="222222"/>
          <w:spacing w:val="-27"/>
        </w:rPr>
        <w:t xml:space="preserve"> </w:t>
      </w:r>
      <w:r>
        <w:rPr>
          <w:color w:val="222222"/>
          <w:spacing w:val="7"/>
        </w:rPr>
        <w:t>、</w:t>
      </w:r>
      <w:r>
        <w:rPr>
          <w:color w:val="222222"/>
          <w:spacing w:val="-43"/>
        </w:rPr>
        <w:t xml:space="preserve"> </w:t>
      </w:r>
      <w:r>
        <w:rPr>
          <w:color w:val="222222"/>
          <w:spacing w:val="7"/>
        </w:rPr>
        <w:t>草屑</w:t>
      </w:r>
      <w:r>
        <w:rPr>
          <w:color w:val="222222"/>
          <w:spacing w:val="-35"/>
        </w:rPr>
        <w:t xml:space="preserve"> </w:t>
      </w:r>
      <w:r>
        <w:rPr>
          <w:color w:val="222222"/>
          <w:spacing w:val="7"/>
        </w:rPr>
        <w:t>、脱落的鸟羽， 在房梁下， 筑巢</w:t>
      </w:r>
      <w:r>
        <w:rPr>
          <w:color w:val="222222"/>
          <w:spacing w:val="-35"/>
        </w:rPr>
        <w:t xml:space="preserve"> </w:t>
      </w:r>
      <w:r>
        <w:rPr>
          <w:color w:val="222222"/>
          <w:spacing w:val="7"/>
        </w:rPr>
        <w:t>。雏燕长出了</w:t>
      </w:r>
      <w:r>
        <w:rPr>
          <w:color w:val="222222"/>
        </w:rPr>
        <w:t xml:space="preserve">  </w:t>
      </w:r>
      <w:r>
        <w:rPr>
          <w:color w:val="222222"/>
          <w:spacing w:val="5"/>
        </w:rPr>
        <w:t>黄喙，</w:t>
      </w:r>
      <w:r>
        <w:rPr>
          <w:color w:val="222222"/>
          <w:spacing w:val="22"/>
        </w:rPr>
        <w:t xml:space="preserve"> </w:t>
      </w:r>
      <w:r>
        <w:rPr>
          <w:color w:val="222222"/>
          <w:spacing w:val="5"/>
        </w:rPr>
        <w:t>唧唧，</w:t>
      </w:r>
      <w:r>
        <w:rPr>
          <w:color w:val="222222"/>
          <w:spacing w:val="20"/>
        </w:rPr>
        <w:t xml:space="preserve"> </w:t>
      </w:r>
      <w:r>
        <w:rPr>
          <w:color w:val="222222"/>
          <w:spacing w:val="5"/>
        </w:rPr>
        <w:t>唧唧， 在窝里， 不知疲倦地叫</w:t>
      </w:r>
      <w:r>
        <w:rPr>
          <w:color w:val="222222"/>
          <w:spacing w:val="-35"/>
        </w:rPr>
        <w:t xml:space="preserve"> </w:t>
      </w:r>
      <w:r>
        <w:rPr>
          <w:color w:val="222222"/>
          <w:spacing w:val="5"/>
        </w:rPr>
        <w:t>。燕子飞进门口， 巢里一下子探出四</w:t>
      </w:r>
      <w:r>
        <w:rPr>
          <w:color w:val="222222"/>
        </w:rPr>
        <w:t xml:space="preserve">  </w:t>
      </w:r>
      <w:r>
        <w:rPr>
          <w:color w:val="222222"/>
          <w:spacing w:val="9"/>
        </w:rPr>
        <w:t>五只脑袋， 张开喙争食</w:t>
      </w:r>
      <w:r>
        <w:rPr>
          <w:color w:val="222222"/>
          <w:spacing w:val="-34"/>
        </w:rPr>
        <w:t xml:space="preserve"> </w:t>
      </w:r>
      <w:r>
        <w:rPr>
          <w:color w:val="222222"/>
          <w:spacing w:val="9"/>
        </w:rPr>
        <w:t>。有了燕子， 屋舍像多了一群小孩</w:t>
      </w:r>
      <w:r>
        <w:rPr>
          <w:color w:val="222222"/>
          <w:spacing w:val="8"/>
        </w:rPr>
        <w:t>， 有了生机和气象</w:t>
      </w:r>
      <w:r>
        <w:rPr>
          <w:color w:val="222222"/>
          <w:spacing w:val="-35"/>
        </w:rPr>
        <w:t xml:space="preserve"> </w:t>
      </w:r>
      <w:r>
        <w:rPr>
          <w:color w:val="222222"/>
          <w:spacing w:val="8"/>
        </w:rPr>
        <w:t>。燕</w:t>
      </w:r>
      <w:r>
        <w:rPr>
          <w:color w:val="222222"/>
        </w:rPr>
        <w:t xml:space="preserve">  </w:t>
      </w:r>
      <w:r>
        <w:rPr>
          <w:color w:val="222222"/>
          <w:spacing w:val="6"/>
        </w:rPr>
        <w:t>子是家里长居的亲戚， 假如家里突然有一年燕子不来， 全家人都会落寞， 猜想着，</w:t>
      </w:r>
      <w:r>
        <w:rPr>
          <w:color w:val="222222"/>
          <w:spacing w:val="12"/>
        </w:rPr>
        <w:t xml:space="preserve"> </w:t>
      </w:r>
      <w:r>
        <w:rPr>
          <w:color w:val="222222"/>
          <w:spacing w:val="8"/>
        </w:rPr>
        <w:t>燕子怎么不来了呢？ 母亲对我讲， 燕子来的时候， 要飞过汪洋大海， 再远再</w:t>
      </w:r>
      <w:r>
        <w:rPr>
          <w:color w:val="222222"/>
          <w:spacing w:val="7"/>
        </w:rPr>
        <w:t>累，</w:t>
      </w:r>
    </w:p>
    <w:p w14:paraId="0735EBD8">
      <w:pPr>
        <w:pStyle w:val="2"/>
        <w:spacing w:line="189" w:lineRule="auto"/>
        <w:ind w:left="15"/>
      </w:pPr>
      <w:r>
        <w:rPr>
          <w:color w:val="222222"/>
          <w:spacing w:val="8"/>
        </w:rPr>
        <w:t>不畏路途千辛万苦， 都会回到旧年的屋舍。</w:t>
      </w:r>
    </w:p>
    <w:p w14:paraId="22A66FDD">
      <w:pPr>
        <w:spacing w:line="301" w:lineRule="auto"/>
        <w:rPr>
          <w:rFonts w:ascii="Arial"/>
          <w:sz w:val="21"/>
        </w:rPr>
      </w:pPr>
    </w:p>
    <w:p w14:paraId="10DF4C1F">
      <w:pPr>
        <w:spacing w:line="301" w:lineRule="auto"/>
        <w:rPr>
          <w:rFonts w:ascii="Arial"/>
          <w:sz w:val="21"/>
        </w:rPr>
      </w:pPr>
    </w:p>
    <w:p w14:paraId="3FF2B445">
      <w:pPr>
        <w:pStyle w:val="2"/>
        <w:spacing w:before="91" w:line="625" w:lineRule="exact"/>
        <w:ind w:left="22"/>
      </w:pPr>
      <w:r>
        <w:rPr>
          <w:color w:val="222222"/>
          <w:spacing w:val="6"/>
          <w:position w:val="31"/>
        </w:rPr>
        <w:t>④做房子， 是大事</w:t>
      </w:r>
      <w:r>
        <w:rPr>
          <w:color w:val="222222"/>
          <w:spacing w:val="-37"/>
          <w:position w:val="31"/>
        </w:rPr>
        <w:t xml:space="preserve"> </w:t>
      </w:r>
      <w:r>
        <w:rPr>
          <w:color w:val="222222"/>
          <w:spacing w:val="6"/>
          <w:position w:val="31"/>
        </w:rPr>
        <w:t>。柱子</w:t>
      </w:r>
      <w:r>
        <w:rPr>
          <w:color w:val="222222"/>
          <w:spacing w:val="-34"/>
          <w:position w:val="31"/>
        </w:rPr>
        <w:t xml:space="preserve"> </w:t>
      </w:r>
      <w:r>
        <w:rPr>
          <w:color w:val="222222"/>
          <w:spacing w:val="6"/>
          <w:position w:val="31"/>
        </w:rPr>
        <w:t>、房梁和大门，</w:t>
      </w:r>
      <w:r>
        <w:rPr>
          <w:color w:val="222222"/>
          <w:spacing w:val="5"/>
          <w:position w:val="31"/>
        </w:rPr>
        <w:t xml:space="preserve"> 用料都不能马虎</w:t>
      </w:r>
      <w:r>
        <w:rPr>
          <w:color w:val="222222"/>
          <w:spacing w:val="-35"/>
          <w:position w:val="31"/>
        </w:rPr>
        <w:t xml:space="preserve"> </w:t>
      </w:r>
      <w:r>
        <w:rPr>
          <w:color w:val="222222"/>
          <w:spacing w:val="5"/>
          <w:position w:val="31"/>
        </w:rPr>
        <w:t>。</w:t>
      </w:r>
      <w:r>
        <w:rPr>
          <w:color w:val="222222"/>
          <w:spacing w:val="-42"/>
          <w:position w:val="31"/>
        </w:rPr>
        <w:t xml:space="preserve"> </w:t>
      </w:r>
      <w:r>
        <w:rPr>
          <w:color w:val="222222"/>
          <w:spacing w:val="5"/>
          <w:position w:val="31"/>
        </w:rPr>
        <w:t>下地基， 竖大门， 上</w:t>
      </w:r>
    </w:p>
    <w:p w14:paraId="03CBCE15">
      <w:pPr>
        <w:pStyle w:val="2"/>
        <w:spacing w:before="1" w:line="188" w:lineRule="auto"/>
        <w:ind w:left="17"/>
      </w:pPr>
      <w:r>
        <w:rPr>
          <w:color w:val="222222"/>
        </w:rPr>
        <w:t>梁， 乔迁， 都要挑选吉日。</w:t>
      </w:r>
    </w:p>
    <w:p w14:paraId="7B733115">
      <w:pPr>
        <w:spacing w:line="301" w:lineRule="auto"/>
        <w:rPr>
          <w:rFonts w:ascii="Arial"/>
          <w:sz w:val="21"/>
        </w:rPr>
      </w:pPr>
    </w:p>
    <w:p w14:paraId="341759C1">
      <w:pPr>
        <w:spacing w:line="302" w:lineRule="auto"/>
        <w:rPr>
          <w:rFonts w:ascii="Arial"/>
          <w:sz w:val="21"/>
        </w:rPr>
      </w:pPr>
    </w:p>
    <w:p w14:paraId="18D70228">
      <w:pPr>
        <w:pStyle w:val="2"/>
        <w:spacing w:before="92" w:line="412" w:lineRule="auto"/>
        <w:ind w:left="17" w:right="73" w:firstLine="5"/>
      </w:pPr>
      <w:r>
        <w:rPr>
          <w:color w:val="222222"/>
          <w:spacing w:val="5"/>
        </w:rPr>
        <w:t>⑤建一栋房子， 需要准备几年， 甚至几十年</w:t>
      </w:r>
      <w:r>
        <w:rPr>
          <w:color w:val="222222"/>
          <w:spacing w:val="-34"/>
        </w:rPr>
        <w:t xml:space="preserve"> </w:t>
      </w:r>
      <w:r>
        <w:rPr>
          <w:color w:val="222222"/>
          <w:spacing w:val="5"/>
        </w:rPr>
        <w:t>。</w:t>
      </w:r>
      <w:r>
        <w:rPr>
          <w:color w:val="222222"/>
          <w:spacing w:val="-45"/>
        </w:rPr>
        <w:t xml:space="preserve"> </w:t>
      </w:r>
      <w:r>
        <w:rPr>
          <w:color w:val="222222"/>
          <w:spacing w:val="5"/>
        </w:rPr>
        <w:t>木料</w:t>
      </w:r>
      <w:r>
        <w:rPr>
          <w:color w:val="222222"/>
          <w:spacing w:val="-35"/>
        </w:rPr>
        <w:t xml:space="preserve"> </w:t>
      </w:r>
      <w:r>
        <w:rPr>
          <w:color w:val="222222"/>
          <w:spacing w:val="5"/>
        </w:rPr>
        <w:t>、</w:t>
      </w:r>
      <w:r>
        <w:rPr>
          <w:color w:val="222222"/>
          <w:spacing w:val="-44"/>
        </w:rPr>
        <w:t xml:space="preserve"> </w:t>
      </w:r>
      <w:r>
        <w:rPr>
          <w:color w:val="222222"/>
          <w:spacing w:val="5"/>
        </w:rPr>
        <w:t>石头</w:t>
      </w:r>
      <w:r>
        <w:rPr>
          <w:color w:val="222222"/>
          <w:spacing w:val="-35"/>
        </w:rPr>
        <w:t xml:space="preserve"> </w:t>
      </w:r>
      <w:r>
        <w:rPr>
          <w:color w:val="222222"/>
          <w:spacing w:val="5"/>
        </w:rPr>
        <w:t>、粮食</w:t>
      </w:r>
      <w:r>
        <w:rPr>
          <w:color w:val="222222"/>
          <w:spacing w:val="-35"/>
        </w:rPr>
        <w:t xml:space="preserve"> </w:t>
      </w:r>
      <w:r>
        <w:rPr>
          <w:color w:val="222222"/>
          <w:spacing w:val="5"/>
        </w:rPr>
        <w:t>、</w:t>
      </w:r>
      <w:r>
        <w:rPr>
          <w:color w:val="222222"/>
          <w:spacing w:val="-45"/>
        </w:rPr>
        <w:t xml:space="preserve"> </w:t>
      </w:r>
      <w:r>
        <w:rPr>
          <w:color w:val="222222"/>
          <w:spacing w:val="5"/>
        </w:rPr>
        <w:t>菜蔬</w:t>
      </w:r>
      <w:r>
        <w:rPr>
          <w:color w:val="222222"/>
          <w:spacing w:val="-35"/>
        </w:rPr>
        <w:t xml:space="preserve"> </w:t>
      </w:r>
      <w:r>
        <w:rPr>
          <w:color w:val="222222"/>
          <w:spacing w:val="5"/>
        </w:rPr>
        <w:t>、</w:t>
      </w:r>
      <w:r>
        <w:rPr>
          <w:color w:val="222222"/>
          <w:spacing w:val="-41"/>
        </w:rPr>
        <w:t xml:space="preserve"> </w:t>
      </w:r>
      <w:r>
        <w:rPr>
          <w:color w:val="222222"/>
          <w:spacing w:val="5"/>
        </w:rPr>
        <w:t>工具</w:t>
      </w:r>
      <w:r>
        <w:rPr>
          <w:color w:val="222222"/>
          <w:spacing w:val="-35"/>
        </w:rPr>
        <w:t xml:space="preserve"> </w:t>
      </w:r>
      <w:r>
        <w:rPr>
          <w:color w:val="222222"/>
          <w:spacing w:val="5"/>
        </w:rPr>
        <w:t>、</w:t>
      </w:r>
      <w:r>
        <w:rPr>
          <w:color w:val="222222"/>
        </w:rPr>
        <w:t xml:space="preserve"> </w:t>
      </w:r>
      <w:r>
        <w:rPr>
          <w:color w:val="222222"/>
          <w:spacing w:val="6"/>
        </w:rPr>
        <w:t>劳力</w:t>
      </w:r>
      <w:r>
        <w:rPr>
          <w:color w:val="222222"/>
          <w:spacing w:val="-23"/>
        </w:rPr>
        <w:t xml:space="preserve"> </w:t>
      </w:r>
      <w:r>
        <w:rPr>
          <w:color w:val="222222"/>
          <w:spacing w:val="6"/>
        </w:rPr>
        <w:t>、钱银， 都不可或缺</w:t>
      </w:r>
      <w:r>
        <w:rPr>
          <w:color w:val="222222"/>
          <w:spacing w:val="-34"/>
        </w:rPr>
        <w:t xml:space="preserve"> </w:t>
      </w:r>
      <w:r>
        <w:rPr>
          <w:color w:val="222222"/>
          <w:spacing w:val="6"/>
        </w:rPr>
        <w:t>。</w:t>
      </w:r>
      <w:r>
        <w:rPr>
          <w:color w:val="222222"/>
          <w:spacing w:val="-45"/>
        </w:rPr>
        <w:t xml:space="preserve"> </w:t>
      </w:r>
      <w:r>
        <w:rPr>
          <w:color w:val="222222"/>
          <w:spacing w:val="6"/>
        </w:rPr>
        <w:t>积个十年二十年， 准备得差不多了， 看了风水， 打了</w:t>
      </w:r>
      <w:r>
        <w:rPr>
          <w:color w:val="222222"/>
        </w:rPr>
        <w:t xml:space="preserve"> </w:t>
      </w:r>
      <w:r>
        <w:rPr>
          <w:color w:val="222222"/>
          <w:spacing w:val="2"/>
        </w:rPr>
        <w:t>木桩， 再请来石匠</w:t>
      </w:r>
      <w:r>
        <w:rPr>
          <w:color w:val="222222"/>
          <w:spacing w:val="-24"/>
        </w:rPr>
        <w:t xml:space="preserve"> </w:t>
      </w:r>
      <w:r>
        <w:rPr>
          <w:color w:val="222222"/>
          <w:spacing w:val="2"/>
        </w:rPr>
        <w:t>、</w:t>
      </w:r>
      <w:r>
        <w:rPr>
          <w:color w:val="222222"/>
          <w:spacing w:val="-45"/>
        </w:rPr>
        <w:t xml:space="preserve"> </w:t>
      </w:r>
      <w:r>
        <w:rPr>
          <w:color w:val="222222"/>
          <w:spacing w:val="2"/>
        </w:rPr>
        <w:t>木匠， 下地基</w:t>
      </w:r>
      <w:r>
        <w:rPr>
          <w:color w:val="222222"/>
          <w:spacing w:val="-34"/>
        </w:rPr>
        <w:t xml:space="preserve"> </w:t>
      </w:r>
      <w:r>
        <w:rPr>
          <w:color w:val="222222"/>
          <w:spacing w:val="2"/>
        </w:rPr>
        <w:t>。</w:t>
      </w:r>
      <w:r>
        <w:rPr>
          <w:color w:val="222222"/>
          <w:spacing w:val="-43"/>
        </w:rPr>
        <w:t xml:space="preserve"> </w:t>
      </w:r>
      <w:r>
        <w:rPr>
          <w:color w:val="222222"/>
          <w:spacing w:val="2"/>
        </w:rPr>
        <w:t>下地基， 动土了， 放鞭炮， 上香， 算是请土</w:t>
      </w:r>
    </w:p>
    <w:p w14:paraId="785A58E6">
      <w:pPr>
        <w:pStyle w:val="2"/>
        <w:spacing w:before="1" w:line="189" w:lineRule="auto"/>
        <w:ind w:left="15"/>
      </w:pPr>
      <w:r>
        <w:rPr>
          <w:color w:val="222222"/>
          <w:spacing w:val="7"/>
        </w:rPr>
        <w:t>地神， 请来亲友乡邻， 吃一餐</w:t>
      </w:r>
      <w:r>
        <w:rPr>
          <w:color w:val="222222"/>
          <w:spacing w:val="-34"/>
        </w:rPr>
        <w:t xml:space="preserve"> </w:t>
      </w:r>
      <w:r>
        <w:rPr>
          <w:color w:val="222222"/>
          <w:spacing w:val="7"/>
        </w:rPr>
        <w:t>。</w:t>
      </w:r>
      <w:r>
        <w:rPr>
          <w:color w:val="222222"/>
          <w:spacing w:val="-45"/>
        </w:rPr>
        <w:t xml:space="preserve"> </w:t>
      </w:r>
      <w:r>
        <w:rPr>
          <w:color w:val="222222"/>
          <w:spacing w:val="7"/>
        </w:rPr>
        <w:t>石匠必是老师傅， 德</w:t>
      </w:r>
      <w:r>
        <w:rPr>
          <w:color w:val="222222"/>
          <w:spacing w:val="6"/>
        </w:rPr>
        <w:t>技受人尊崇， 腰扎红布条，</w:t>
      </w:r>
    </w:p>
    <w:p w14:paraId="22515E61">
      <w:pPr>
        <w:spacing w:line="189" w:lineRule="auto"/>
        <w:sectPr>
          <w:footerReference r:id="rId16" w:type="default"/>
          <w:pgSz w:w="11906" w:h="16839"/>
          <w:pgMar w:top="1431" w:right="1740" w:bottom="400" w:left="1785" w:header="0" w:footer="0" w:gutter="0"/>
          <w:cols w:space="720" w:num="1"/>
        </w:sectPr>
      </w:pPr>
    </w:p>
    <w:p w14:paraId="1E6E8627">
      <w:pPr>
        <w:pStyle w:val="2"/>
        <w:spacing w:before="215" w:line="624" w:lineRule="exact"/>
        <w:ind w:left="20"/>
      </w:pPr>
      <w:r>
        <w:rPr>
          <w:color w:val="222222"/>
          <w:spacing w:val="4"/>
          <w:position w:val="31"/>
        </w:rPr>
        <w:t>挖第一铲土， 泼洒一碗烧酒， 喝唱： “</w:t>
      </w:r>
      <w:r>
        <w:rPr>
          <w:color w:val="222222"/>
          <w:spacing w:val="-49"/>
          <w:position w:val="31"/>
        </w:rPr>
        <w:t xml:space="preserve"> </w:t>
      </w:r>
      <w:r>
        <w:rPr>
          <w:color w:val="222222"/>
          <w:spacing w:val="4"/>
          <w:position w:val="31"/>
        </w:rPr>
        <w:t>福</w:t>
      </w:r>
      <w:r>
        <w:rPr>
          <w:color w:val="222222"/>
          <w:spacing w:val="3"/>
          <w:position w:val="31"/>
        </w:rPr>
        <w:t>耶——</w:t>
      </w:r>
      <w:r>
        <w:rPr>
          <w:color w:val="222222"/>
          <w:spacing w:val="-48"/>
          <w:position w:val="31"/>
        </w:rPr>
        <w:t xml:space="preserve"> </w:t>
      </w:r>
      <w:r>
        <w:rPr>
          <w:color w:val="222222"/>
          <w:spacing w:val="3"/>
          <w:position w:val="31"/>
        </w:rPr>
        <w:t>天地吉祥，</w:t>
      </w:r>
      <w:r>
        <w:rPr>
          <w:color w:val="222222"/>
          <w:spacing w:val="36"/>
          <w:position w:val="31"/>
        </w:rPr>
        <w:t xml:space="preserve"> </w:t>
      </w:r>
      <w:r>
        <w:rPr>
          <w:color w:val="222222"/>
          <w:spacing w:val="3"/>
          <w:position w:val="31"/>
        </w:rPr>
        <w:t>日吉西阳。先请阴阳，</w:t>
      </w:r>
    </w:p>
    <w:p w14:paraId="1773FB9A">
      <w:pPr>
        <w:pStyle w:val="2"/>
        <w:spacing w:line="189" w:lineRule="auto"/>
        <w:ind w:left="18"/>
      </w:pPr>
      <w:r>
        <w:rPr>
          <w:color w:val="222222"/>
          <w:spacing w:val="7"/>
        </w:rPr>
        <w:t>再请鲁班</w:t>
      </w:r>
      <w:r>
        <w:rPr>
          <w:color w:val="222222"/>
          <w:spacing w:val="-19"/>
        </w:rPr>
        <w:t xml:space="preserve"> </w:t>
      </w:r>
      <w:r>
        <w:rPr>
          <w:color w:val="222222"/>
          <w:spacing w:val="7"/>
        </w:rPr>
        <w:t>。请到鲁班先师， 缔造万年华堂</w:t>
      </w:r>
      <w:r>
        <w:rPr>
          <w:color w:val="222222"/>
          <w:spacing w:val="-37"/>
        </w:rPr>
        <w:t xml:space="preserve"> </w:t>
      </w:r>
      <w:r>
        <w:rPr>
          <w:color w:val="222222"/>
          <w:spacing w:val="7"/>
        </w:rPr>
        <w:t>。左边造起金银铺， 右边造起囤谷仓</w:t>
      </w:r>
      <w:r>
        <w:rPr>
          <w:color w:val="222222"/>
          <w:spacing w:val="-37"/>
        </w:rPr>
        <w:t xml:space="preserve"> </w:t>
      </w:r>
      <w:r>
        <w:rPr>
          <w:color w:val="222222"/>
          <w:spacing w:val="7"/>
        </w:rPr>
        <w:t>。</w:t>
      </w:r>
      <w:r>
        <w:rPr>
          <w:color w:val="222222"/>
          <w:spacing w:val="-39"/>
        </w:rPr>
        <w:t xml:space="preserve"> </w:t>
      </w:r>
      <w:r>
        <w:rPr>
          <w:color w:val="222222"/>
          <w:spacing w:val="7"/>
        </w:rPr>
        <w:t>”</w:t>
      </w:r>
    </w:p>
    <w:p w14:paraId="2A40FB08">
      <w:pPr>
        <w:spacing w:line="300" w:lineRule="auto"/>
        <w:rPr>
          <w:rFonts w:ascii="Arial"/>
          <w:sz w:val="21"/>
        </w:rPr>
      </w:pPr>
    </w:p>
    <w:p w14:paraId="7A4E6FC4">
      <w:pPr>
        <w:spacing w:line="300" w:lineRule="auto"/>
        <w:rPr>
          <w:rFonts w:ascii="Arial"/>
          <w:sz w:val="21"/>
        </w:rPr>
      </w:pPr>
    </w:p>
    <w:p w14:paraId="4567703E">
      <w:pPr>
        <w:pStyle w:val="2"/>
        <w:spacing w:before="91" w:line="413" w:lineRule="auto"/>
        <w:ind w:left="16" w:right="75" w:firstLine="5"/>
        <w:jc w:val="both"/>
      </w:pPr>
      <w:r>
        <w:rPr>
          <w:color w:val="222222"/>
          <w:spacing w:val="6"/>
        </w:rPr>
        <w:t>⑥墙是夯墙</w:t>
      </w:r>
      <w:r>
        <w:rPr>
          <w:color w:val="222222"/>
          <w:spacing w:val="-35"/>
        </w:rPr>
        <w:t xml:space="preserve"> </w:t>
      </w:r>
      <w:r>
        <w:rPr>
          <w:color w:val="222222"/>
          <w:spacing w:val="6"/>
        </w:rPr>
        <w:t>。泥是黄泥， 黏土， 掺石灰， 用铲搅拌，</w:t>
      </w:r>
      <w:r>
        <w:rPr>
          <w:color w:val="222222"/>
          <w:spacing w:val="5"/>
        </w:rPr>
        <w:t xml:space="preserve"> 一畚箕一畚箕， 倒在一个夹</w:t>
      </w:r>
      <w:r>
        <w:rPr>
          <w:color w:val="222222"/>
        </w:rPr>
        <w:t xml:space="preserve"> </w:t>
      </w:r>
      <w:r>
        <w:rPr>
          <w:color w:val="222222"/>
          <w:spacing w:val="6"/>
        </w:rPr>
        <w:t>板里， 用两头狼牙棒一样的木柞， 夯</w:t>
      </w:r>
      <w:r>
        <w:rPr>
          <w:color w:val="222222"/>
          <w:spacing w:val="-21"/>
        </w:rPr>
        <w:t xml:space="preserve"> </w:t>
      </w:r>
      <w:r>
        <w:rPr>
          <w:color w:val="222222"/>
          <w:spacing w:val="6"/>
        </w:rPr>
        <w:t>。</w:t>
      </w:r>
      <w:r>
        <w:rPr>
          <w:color w:val="222222"/>
          <w:spacing w:val="-44"/>
        </w:rPr>
        <w:t xml:space="preserve"> </w:t>
      </w:r>
      <w:r>
        <w:rPr>
          <w:color w:val="222222"/>
          <w:spacing w:val="6"/>
        </w:rPr>
        <w:t>一木柞， 一木柞， 双手抱着木柞夯</w:t>
      </w:r>
      <w:r>
        <w:rPr>
          <w:color w:val="222222"/>
          <w:spacing w:val="-37"/>
        </w:rPr>
        <w:t xml:space="preserve"> </w:t>
      </w:r>
      <w:r>
        <w:rPr>
          <w:color w:val="222222"/>
          <w:spacing w:val="6"/>
        </w:rPr>
        <w:t>。夯了</w:t>
      </w:r>
      <w:r>
        <w:rPr>
          <w:color w:val="222222"/>
        </w:rPr>
        <w:t xml:space="preserve"> </w:t>
      </w:r>
      <w:r>
        <w:rPr>
          <w:color w:val="222222"/>
          <w:spacing w:val="11"/>
        </w:rPr>
        <w:t>夹板， 才知道什么是苦累</w:t>
      </w:r>
      <w:r>
        <w:rPr>
          <w:color w:val="222222"/>
          <w:spacing w:val="-35"/>
        </w:rPr>
        <w:t xml:space="preserve"> </w:t>
      </w:r>
      <w:r>
        <w:rPr>
          <w:color w:val="222222"/>
          <w:spacing w:val="11"/>
        </w:rPr>
        <w:t>。夯夹板时， 黄泥里会夹杂泡过水晒</w:t>
      </w:r>
      <w:r>
        <w:rPr>
          <w:color w:val="222222"/>
          <w:spacing w:val="10"/>
        </w:rPr>
        <w:t>干的芦苇秆</w:t>
      </w:r>
      <w:r>
        <w:rPr>
          <w:color w:val="222222"/>
          <w:spacing w:val="-37"/>
        </w:rPr>
        <w:t xml:space="preserve"> </w:t>
      </w:r>
      <w:r>
        <w:rPr>
          <w:color w:val="222222"/>
          <w:spacing w:val="10"/>
        </w:rPr>
        <w:t>。这样</w:t>
      </w:r>
    </w:p>
    <w:p w14:paraId="417B7D60">
      <w:pPr>
        <w:pStyle w:val="2"/>
        <w:spacing w:line="189" w:lineRule="auto"/>
        <w:ind w:left="26"/>
      </w:pPr>
      <w:r>
        <w:rPr>
          <w:color w:val="222222"/>
          <w:spacing w:val="4"/>
        </w:rPr>
        <w:t>的墙， 三百年也不会倒塌。</w:t>
      </w:r>
    </w:p>
    <w:p w14:paraId="534F805E">
      <w:pPr>
        <w:spacing w:line="301" w:lineRule="auto"/>
        <w:rPr>
          <w:rFonts w:ascii="Arial"/>
          <w:sz w:val="21"/>
        </w:rPr>
      </w:pPr>
    </w:p>
    <w:p w14:paraId="0E671A66">
      <w:pPr>
        <w:spacing w:line="301" w:lineRule="auto"/>
        <w:rPr>
          <w:rFonts w:ascii="Arial"/>
          <w:sz w:val="21"/>
        </w:rPr>
      </w:pPr>
    </w:p>
    <w:p w14:paraId="4EBBFFA4">
      <w:pPr>
        <w:pStyle w:val="2"/>
        <w:spacing w:before="91" w:line="624" w:lineRule="exact"/>
        <w:ind w:left="22"/>
      </w:pPr>
      <w:r>
        <w:rPr>
          <w:color w:val="222222"/>
          <w:spacing w:val="7"/>
          <w:position w:val="31"/>
        </w:rPr>
        <w:t>⑦竖了大门， 石匠师傅便催促木匠师傅， 加把劲， 等着上梁</w:t>
      </w:r>
      <w:r>
        <w:rPr>
          <w:color w:val="222222"/>
          <w:spacing w:val="-34"/>
          <w:position w:val="31"/>
        </w:rPr>
        <w:t xml:space="preserve"> </w:t>
      </w:r>
      <w:r>
        <w:rPr>
          <w:color w:val="222222"/>
          <w:spacing w:val="7"/>
          <w:position w:val="31"/>
        </w:rPr>
        <w:t>。</w:t>
      </w:r>
      <w:r>
        <w:rPr>
          <w:color w:val="222222"/>
          <w:spacing w:val="-44"/>
          <w:position w:val="31"/>
        </w:rPr>
        <w:t xml:space="preserve"> </w:t>
      </w:r>
      <w:r>
        <w:rPr>
          <w:color w:val="222222"/>
          <w:spacing w:val="7"/>
          <w:position w:val="31"/>
        </w:rPr>
        <w:t>请来亲友乡邻，</w:t>
      </w:r>
      <w:r>
        <w:rPr>
          <w:color w:val="222222"/>
          <w:spacing w:val="6"/>
          <w:position w:val="31"/>
        </w:rPr>
        <w:t xml:space="preserve"> 把</w:t>
      </w:r>
    </w:p>
    <w:p w14:paraId="08B619DF">
      <w:pPr>
        <w:pStyle w:val="2"/>
        <w:spacing w:line="189" w:lineRule="auto"/>
        <w:jc w:val="right"/>
      </w:pPr>
      <w:r>
        <w:rPr>
          <w:color w:val="222222"/>
          <w:spacing w:val="3"/>
        </w:rPr>
        <w:t>屋架用棕绳绑起来， 放了万响的炮仗， 把屋架点对点， 角对角， 线对线</w:t>
      </w:r>
      <w:r>
        <w:rPr>
          <w:color w:val="222222"/>
          <w:spacing w:val="2"/>
        </w:rPr>
        <w:t>， 立起来。</w:t>
      </w:r>
    </w:p>
    <w:p w14:paraId="17D1EDF7">
      <w:pPr>
        <w:spacing w:line="302" w:lineRule="auto"/>
        <w:rPr>
          <w:rFonts w:ascii="Arial"/>
          <w:sz w:val="21"/>
        </w:rPr>
      </w:pPr>
    </w:p>
    <w:p w14:paraId="71236177">
      <w:pPr>
        <w:spacing w:line="303" w:lineRule="auto"/>
        <w:rPr>
          <w:rFonts w:ascii="Arial"/>
          <w:sz w:val="21"/>
        </w:rPr>
      </w:pPr>
    </w:p>
    <w:p w14:paraId="58D7589C">
      <w:pPr>
        <w:pStyle w:val="2"/>
        <w:spacing w:before="91" w:line="412" w:lineRule="auto"/>
        <w:ind w:left="17" w:right="75" w:firstLine="5"/>
        <w:jc w:val="both"/>
      </w:pPr>
      <w:r>
        <w:rPr>
          <w:color w:val="222222"/>
          <w:spacing w:val="8"/>
        </w:rPr>
        <w:t>⑧秋天很快结束， 冬雨很快到来</w:t>
      </w:r>
      <w:r>
        <w:rPr>
          <w:color w:val="222222"/>
          <w:spacing w:val="-24"/>
        </w:rPr>
        <w:t xml:space="preserve"> </w:t>
      </w:r>
      <w:r>
        <w:rPr>
          <w:color w:val="222222"/>
          <w:spacing w:val="8"/>
        </w:rPr>
        <w:t>。</w:t>
      </w:r>
      <w:r>
        <w:rPr>
          <w:color w:val="222222"/>
          <w:spacing w:val="-45"/>
        </w:rPr>
        <w:t xml:space="preserve"> </w:t>
      </w:r>
      <w:r>
        <w:rPr>
          <w:color w:val="222222"/>
          <w:spacing w:val="8"/>
        </w:rPr>
        <w:t>河水赢弱，</w:t>
      </w:r>
      <w:r>
        <w:rPr>
          <w:color w:val="222222"/>
          <w:spacing w:val="30"/>
        </w:rPr>
        <w:t xml:space="preserve"> </w:t>
      </w:r>
      <w:r>
        <w:rPr>
          <w:color w:val="222222"/>
          <w:spacing w:val="8"/>
        </w:rPr>
        <w:t>山油茶花凋敝多时， 霜露一天比一</w:t>
      </w:r>
      <w:r>
        <w:rPr>
          <w:color w:val="222222"/>
        </w:rPr>
        <w:t xml:space="preserve"> </w:t>
      </w:r>
      <w:r>
        <w:rPr>
          <w:color w:val="222222"/>
          <w:spacing w:val="8"/>
        </w:rPr>
        <w:t>天白， 冷涩的田畴一</w:t>
      </w:r>
      <w:r>
        <w:rPr>
          <w:color w:val="222222"/>
          <w:spacing w:val="-28"/>
        </w:rPr>
        <w:t xml:space="preserve"> </w:t>
      </w:r>
      <w:r>
        <w:rPr>
          <w:color w:val="222222"/>
          <w:spacing w:val="8"/>
        </w:rPr>
        <w:t>片发白发黄， 漆树叶红遍山崖</w:t>
      </w:r>
      <w:r>
        <w:rPr>
          <w:color w:val="222222"/>
          <w:spacing w:val="-34"/>
        </w:rPr>
        <w:t xml:space="preserve"> </w:t>
      </w:r>
      <w:r>
        <w:rPr>
          <w:color w:val="222222"/>
          <w:spacing w:val="8"/>
        </w:rPr>
        <w:t>。</w:t>
      </w:r>
      <w:r>
        <w:rPr>
          <w:color w:val="222222"/>
          <w:spacing w:val="-45"/>
        </w:rPr>
        <w:t xml:space="preserve"> </w:t>
      </w:r>
      <w:r>
        <w:rPr>
          <w:color w:val="222222"/>
          <w:spacing w:val="8"/>
        </w:rPr>
        <w:t>木匠忙着定瓦椽， 石匠开始</w:t>
      </w:r>
      <w:r>
        <w:rPr>
          <w:color w:val="222222"/>
        </w:rPr>
        <w:t xml:space="preserve"> </w:t>
      </w:r>
      <w:r>
        <w:rPr>
          <w:color w:val="222222"/>
          <w:spacing w:val="5"/>
        </w:rPr>
        <w:t>盖瓦， 徒弟夯地坪， 地面撒一层石灰， 夯， 夯， 夯</w:t>
      </w:r>
      <w:r>
        <w:rPr>
          <w:color w:val="222222"/>
          <w:spacing w:val="-24"/>
        </w:rPr>
        <w:t xml:space="preserve"> </w:t>
      </w:r>
      <w:r>
        <w:rPr>
          <w:color w:val="222222"/>
          <w:spacing w:val="5"/>
        </w:rPr>
        <w:t>。</w:t>
      </w:r>
      <w:r>
        <w:rPr>
          <w:color w:val="222222"/>
          <w:spacing w:val="-44"/>
        </w:rPr>
        <w:t xml:space="preserve"> </w:t>
      </w:r>
      <w:r>
        <w:rPr>
          <w:color w:val="222222"/>
          <w:spacing w:val="5"/>
        </w:rPr>
        <w:t>一栋泥土房出现在了一条小</w:t>
      </w:r>
    </w:p>
    <w:p w14:paraId="7FBD309A">
      <w:pPr>
        <w:pStyle w:val="2"/>
        <w:spacing w:line="188" w:lineRule="auto"/>
        <w:ind w:left="17"/>
      </w:pPr>
      <w:r>
        <w:rPr>
          <w:color w:val="222222"/>
          <w:spacing w:val="7"/>
        </w:rPr>
        <w:t>河边， 红瓦黄墙。乔迁的日子也到了。</w:t>
      </w:r>
    </w:p>
    <w:p w14:paraId="77073226">
      <w:pPr>
        <w:spacing w:line="303" w:lineRule="auto"/>
        <w:rPr>
          <w:rFonts w:ascii="Arial"/>
          <w:sz w:val="21"/>
        </w:rPr>
      </w:pPr>
    </w:p>
    <w:p w14:paraId="577633C6">
      <w:pPr>
        <w:spacing w:line="303" w:lineRule="auto"/>
        <w:rPr>
          <w:rFonts w:ascii="Arial"/>
          <w:sz w:val="21"/>
        </w:rPr>
      </w:pPr>
    </w:p>
    <w:p w14:paraId="641979A1">
      <w:pPr>
        <w:pStyle w:val="2"/>
        <w:spacing w:before="91" w:line="412" w:lineRule="auto"/>
        <w:ind w:left="15" w:right="1" w:firstLine="6"/>
      </w:pPr>
      <w:r>
        <w:rPr>
          <w:color w:val="222222"/>
          <w:spacing w:val="8"/>
        </w:rPr>
        <w:t>⑨大雪来临， 屋檐挂起了长长的冰凌</w:t>
      </w:r>
      <w:r>
        <w:rPr>
          <w:color w:val="222222"/>
          <w:spacing w:val="-33"/>
        </w:rPr>
        <w:t xml:space="preserve"> </w:t>
      </w:r>
      <w:r>
        <w:rPr>
          <w:color w:val="222222"/>
          <w:spacing w:val="8"/>
        </w:rPr>
        <w:t>。</w:t>
      </w:r>
      <w:r>
        <w:rPr>
          <w:color w:val="222222"/>
          <w:spacing w:val="-45"/>
        </w:rPr>
        <w:t xml:space="preserve"> </w:t>
      </w:r>
      <w:r>
        <w:rPr>
          <w:color w:val="222222"/>
          <w:spacing w:val="8"/>
        </w:rPr>
        <w:t>新建的房子， 在晨昏， 升起了炊烟</w:t>
      </w:r>
      <w:r>
        <w:rPr>
          <w:color w:val="222222"/>
          <w:spacing w:val="-35"/>
        </w:rPr>
        <w:t xml:space="preserve"> </w:t>
      </w:r>
      <w:r>
        <w:rPr>
          <w:color w:val="222222"/>
          <w:spacing w:val="8"/>
        </w:rPr>
        <w:t>。人在</w:t>
      </w:r>
      <w:r>
        <w:rPr>
          <w:color w:val="222222"/>
        </w:rPr>
        <w:t xml:space="preserve">  </w:t>
      </w:r>
      <w:r>
        <w:rPr>
          <w:color w:val="222222"/>
          <w:spacing w:val="9"/>
        </w:rPr>
        <w:t>泥腥扑鼻的厢房里， 静静酣睡</w:t>
      </w:r>
      <w:r>
        <w:rPr>
          <w:color w:val="222222"/>
          <w:spacing w:val="-37"/>
        </w:rPr>
        <w:t xml:space="preserve"> </w:t>
      </w:r>
      <w:r>
        <w:rPr>
          <w:color w:val="222222"/>
          <w:spacing w:val="9"/>
        </w:rPr>
        <w:t>。厅堂摆着八仙桌、竹椅</w:t>
      </w:r>
      <w:r>
        <w:rPr>
          <w:color w:val="222222"/>
          <w:spacing w:val="8"/>
        </w:rPr>
        <w:t>子、板凳</w:t>
      </w:r>
      <w:r>
        <w:rPr>
          <w:color w:val="222222"/>
          <w:spacing w:val="-37"/>
        </w:rPr>
        <w:t xml:space="preserve"> </w:t>
      </w:r>
      <w:r>
        <w:rPr>
          <w:color w:val="222222"/>
          <w:spacing w:val="8"/>
        </w:rPr>
        <w:t>。厨房有了柴火，</w:t>
      </w:r>
      <w:r>
        <w:rPr>
          <w:color w:val="222222"/>
        </w:rPr>
        <w:t xml:space="preserve"> </w:t>
      </w:r>
      <w:r>
        <w:rPr>
          <w:color w:val="222222"/>
          <w:spacing w:val="5"/>
        </w:rPr>
        <w:t>木柜</w:t>
      </w:r>
      <w:r>
        <w:rPr>
          <w:color w:val="222222"/>
          <w:spacing w:val="-34"/>
        </w:rPr>
        <w:t xml:space="preserve"> </w:t>
      </w:r>
      <w:r>
        <w:rPr>
          <w:color w:val="222222"/>
          <w:spacing w:val="5"/>
        </w:rPr>
        <w:t>。</w:t>
      </w:r>
      <w:r>
        <w:rPr>
          <w:color w:val="222222"/>
          <w:spacing w:val="-45"/>
        </w:rPr>
        <w:t xml:space="preserve"> </w:t>
      </w:r>
      <w:r>
        <w:rPr>
          <w:color w:val="222222"/>
          <w:spacing w:val="5"/>
        </w:rPr>
        <w:t>木柜里有碗筷</w:t>
      </w:r>
      <w:r>
        <w:rPr>
          <w:color w:val="222222"/>
          <w:spacing w:val="-35"/>
        </w:rPr>
        <w:t xml:space="preserve"> </w:t>
      </w:r>
      <w:r>
        <w:rPr>
          <w:color w:val="222222"/>
          <w:spacing w:val="5"/>
        </w:rPr>
        <w:t>、</w:t>
      </w:r>
      <w:r>
        <w:rPr>
          <w:color w:val="222222"/>
          <w:spacing w:val="-43"/>
        </w:rPr>
        <w:t xml:space="preserve"> </w:t>
      </w:r>
      <w:r>
        <w:rPr>
          <w:color w:val="222222"/>
          <w:spacing w:val="5"/>
        </w:rPr>
        <w:t>勺盘， 有腌辣椒</w:t>
      </w:r>
      <w:r>
        <w:rPr>
          <w:color w:val="222222"/>
          <w:spacing w:val="-35"/>
        </w:rPr>
        <w:t xml:space="preserve"> </w:t>
      </w:r>
      <w:r>
        <w:rPr>
          <w:color w:val="222222"/>
          <w:spacing w:val="5"/>
        </w:rPr>
        <w:t>、</w:t>
      </w:r>
      <w:r>
        <w:rPr>
          <w:color w:val="222222"/>
          <w:spacing w:val="-43"/>
        </w:rPr>
        <w:t xml:space="preserve"> </w:t>
      </w:r>
      <w:r>
        <w:rPr>
          <w:color w:val="222222"/>
          <w:spacing w:val="5"/>
        </w:rPr>
        <w:t>霉豆腐</w:t>
      </w:r>
      <w:r>
        <w:rPr>
          <w:color w:val="222222"/>
          <w:spacing w:val="-34"/>
        </w:rPr>
        <w:t xml:space="preserve"> </w:t>
      </w:r>
      <w:r>
        <w:rPr>
          <w:color w:val="222222"/>
          <w:spacing w:val="5"/>
        </w:rPr>
        <w:t>。</w:t>
      </w:r>
      <w:r>
        <w:rPr>
          <w:color w:val="222222"/>
          <w:spacing w:val="-43"/>
        </w:rPr>
        <w:t xml:space="preserve"> </w:t>
      </w:r>
      <w:r>
        <w:rPr>
          <w:color w:val="222222"/>
          <w:spacing w:val="5"/>
        </w:rPr>
        <w:t>早中晚三餐， 母亲的</w:t>
      </w:r>
      <w:r>
        <w:rPr>
          <w:color w:val="222222"/>
          <w:spacing w:val="4"/>
        </w:rPr>
        <w:t>劳作， 有</w:t>
      </w:r>
      <w:r>
        <w:rPr>
          <w:color w:val="222222"/>
        </w:rPr>
        <w:t xml:space="preserve">  </w:t>
      </w:r>
      <w:r>
        <w:rPr>
          <w:color w:val="222222"/>
          <w:spacing w:val="3"/>
        </w:rPr>
        <w:t>了诱人的味通</w:t>
      </w:r>
      <w:r>
        <w:rPr>
          <w:color w:val="222222"/>
          <w:spacing w:val="-35"/>
        </w:rPr>
        <w:t xml:space="preserve"> </w:t>
      </w:r>
      <w:r>
        <w:rPr>
          <w:color w:val="222222"/>
          <w:spacing w:val="3"/>
        </w:rPr>
        <w:t>。畚箕， 笸箩，</w:t>
      </w:r>
      <w:r>
        <w:rPr>
          <w:color w:val="222222"/>
          <w:spacing w:val="20"/>
        </w:rPr>
        <w:t xml:space="preserve"> </w:t>
      </w:r>
      <w:r>
        <w:rPr>
          <w:color w:val="222222"/>
          <w:spacing w:val="3"/>
        </w:rPr>
        <w:t>晒席， 都挂在墙上</w:t>
      </w:r>
      <w:r>
        <w:rPr>
          <w:color w:val="222222"/>
          <w:spacing w:val="-35"/>
        </w:rPr>
        <w:t xml:space="preserve"> </w:t>
      </w:r>
      <w:r>
        <w:rPr>
          <w:color w:val="222222"/>
          <w:spacing w:val="3"/>
        </w:rPr>
        <w:t>。镰刀， 斧头， 柴刀， 都插</w:t>
      </w:r>
      <w:r>
        <w:rPr>
          <w:color w:val="222222"/>
          <w:spacing w:val="2"/>
        </w:rPr>
        <w:t>在木</w:t>
      </w:r>
      <w:r>
        <w:rPr>
          <w:color w:val="222222"/>
        </w:rPr>
        <w:t xml:space="preserve">  </w:t>
      </w:r>
      <w:r>
        <w:rPr>
          <w:color w:val="222222"/>
          <w:spacing w:val="10"/>
        </w:rPr>
        <w:t>匣鞘里</w:t>
      </w:r>
      <w:r>
        <w:rPr>
          <w:color w:val="222222"/>
          <w:spacing w:val="-33"/>
        </w:rPr>
        <w:t xml:space="preserve"> </w:t>
      </w:r>
      <w:r>
        <w:rPr>
          <w:color w:val="222222"/>
          <w:spacing w:val="10"/>
        </w:rPr>
        <w:t>。</w:t>
      </w:r>
      <w:r>
        <w:rPr>
          <w:color w:val="222222"/>
          <w:spacing w:val="-33"/>
        </w:rPr>
        <w:t xml:space="preserve"> </w:t>
      </w:r>
      <w:r>
        <w:rPr>
          <w:color w:val="222222"/>
          <w:spacing w:val="10"/>
        </w:rPr>
        <w:t>圆肚的米缸是个大肚罗汉， 酒缸藏在地容里</w:t>
      </w:r>
      <w:r>
        <w:rPr>
          <w:color w:val="222222"/>
          <w:spacing w:val="-34"/>
        </w:rPr>
        <w:t xml:space="preserve"> </w:t>
      </w:r>
      <w:r>
        <w:rPr>
          <w:color w:val="222222"/>
          <w:spacing w:val="10"/>
        </w:rPr>
        <w:t>。</w:t>
      </w:r>
      <w:r>
        <w:rPr>
          <w:color w:val="222222"/>
          <w:spacing w:val="-45"/>
        </w:rPr>
        <w:t xml:space="preserve"> </w:t>
      </w:r>
      <w:r>
        <w:rPr>
          <w:color w:val="222222"/>
          <w:spacing w:val="10"/>
        </w:rPr>
        <w:t>酒缸藏在地窖里</w:t>
      </w:r>
      <w:r>
        <w:rPr>
          <w:color w:val="222222"/>
          <w:spacing w:val="-34"/>
        </w:rPr>
        <w:t xml:space="preserve"> </w:t>
      </w:r>
      <w:r>
        <w:rPr>
          <w:color w:val="222222"/>
          <w:spacing w:val="10"/>
        </w:rPr>
        <w:t>。蓑衣，</w:t>
      </w:r>
    </w:p>
    <w:p w14:paraId="4C0C4E91">
      <w:pPr>
        <w:pStyle w:val="2"/>
        <w:spacing w:before="1" w:line="188" w:lineRule="auto"/>
        <w:ind w:left="19"/>
      </w:pPr>
      <w:r>
        <w:rPr>
          <w:color w:val="222222"/>
          <w:spacing w:val="7"/>
        </w:rPr>
        <w:t>斗笠， 悬挂在门背后。房子成了屋舍。</w:t>
      </w:r>
    </w:p>
    <w:p w14:paraId="0780F5BB">
      <w:pPr>
        <w:spacing w:line="188" w:lineRule="auto"/>
        <w:sectPr>
          <w:footerReference r:id="rId17" w:type="default"/>
          <w:pgSz w:w="11906" w:h="16839"/>
          <w:pgMar w:top="1431" w:right="1738" w:bottom="400" w:left="1785" w:header="0" w:footer="0" w:gutter="0"/>
          <w:cols w:space="720" w:num="1"/>
        </w:sectPr>
      </w:pPr>
    </w:p>
    <w:p w14:paraId="6D4A5C8C">
      <w:pPr>
        <w:pStyle w:val="2"/>
        <w:spacing w:before="216" w:line="412" w:lineRule="auto"/>
        <w:ind w:left="17" w:right="73" w:firstLine="4"/>
        <w:jc w:val="both"/>
      </w:pPr>
      <w:r>
        <w:rPr>
          <w:color w:val="222222"/>
          <w:spacing w:val="6"/>
        </w:rPr>
        <w:t>⑩雨水的潮气， 太阳的燥气，</w:t>
      </w:r>
      <w:r>
        <w:rPr>
          <w:color w:val="222222"/>
          <w:spacing w:val="23"/>
        </w:rPr>
        <w:t xml:space="preserve"> </w:t>
      </w:r>
      <w:r>
        <w:rPr>
          <w:color w:val="222222"/>
          <w:spacing w:val="6"/>
        </w:rPr>
        <w:t>隐隐的蜡烛光， 淡淡的柴火烟， 灶膛的蒸汽， 蜘蛛</w:t>
      </w:r>
      <w:r>
        <w:rPr>
          <w:color w:val="222222"/>
        </w:rPr>
        <w:t xml:space="preserve"> </w:t>
      </w:r>
      <w:r>
        <w:rPr>
          <w:color w:val="222222"/>
          <w:spacing w:val="2"/>
        </w:rPr>
        <w:t xml:space="preserve">的爬痕， 犬吠声， 鸡鸣声， 猪的号叫声， 孩子的嬉闹声 </w:t>
      </w:r>
      <w:r>
        <w:rPr>
          <w:color w:val="222222"/>
          <w:spacing w:val="1"/>
        </w:rPr>
        <w:t xml:space="preserve"> ——</w:t>
      </w:r>
      <w:r>
        <w:rPr>
          <w:color w:val="222222"/>
          <w:spacing w:val="-40"/>
        </w:rPr>
        <w:t xml:space="preserve"> </w:t>
      </w:r>
      <w:r>
        <w:rPr>
          <w:color w:val="222222"/>
          <w:spacing w:val="1"/>
        </w:rPr>
        <w:t>它们随时间一起， 渗</w:t>
      </w:r>
      <w:r>
        <w:rPr>
          <w:color w:val="222222"/>
        </w:rPr>
        <w:t xml:space="preserve"> </w:t>
      </w:r>
      <w:r>
        <w:rPr>
          <w:color w:val="222222"/>
          <w:spacing w:val="10"/>
        </w:rPr>
        <w:t>透进墙里</w:t>
      </w:r>
      <w:r>
        <w:rPr>
          <w:color w:val="222222"/>
          <w:spacing w:val="-29"/>
        </w:rPr>
        <w:t xml:space="preserve"> </w:t>
      </w:r>
      <w:r>
        <w:rPr>
          <w:color w:val="222222"/>
          <w:spacing w:val="10"/>
        </w:rPr>
        <w:t>。</w:t>
      </w:r>
      <w:r>
        <w:rPr>
          <w:color w:val="222222"/>
          <w:spacing w:val="-45"/>
        </w:rPr>
        <w:t xml:space="preserve"> </w:t>
      </w:r>
      <w:r>
        <w:rPr>
          <w:color w:val="222222"/>
          <w:spacing w:val="10"/>
        </w:rPr>
        <w:t>渗透进了夯实的地坪里， 渗透进了木板里， 渗透进了米缸里</w:t>
      </w:r>
      <w:r>
        <w:rPr>
          <w:color w:val="222222"/>
          <w:spacing w:val="-35"/>
        </w:rPr>
        <w:t xml:space="preserve"> </w:t>
      </w:r>
      <w:r>
        <w:rPr>
          <w:color w:val="222222"/>
          <w:spacing w:val="10"/>
        </w:rPr>
        <w:t>。影迹渗</w:t>
      </w:r>
    </w:p>
    <w:p w14:paraId="570FD12A">
      <w:pPr>
        <w:pStyle w:val="2"/>
        <w:spacing w:before="1" w:line="188" w:lineRule="auto"/>
        <w:ind w:left="17"/>
      </w:pPr>
      <w:r>
        <w:rPr>
          <w:color w:val="222222"/>
          <w:spacing w:val="9"/>
        </w:rPr>
        <w:t>透进了时间， 时间透进了另一个时间</w:t>
      </w:r>
      <w:r>
        <w:rPr>
          <w:color w:val="222222"/>
          <w:spacing w:val="-28"/>
        </w:rPr>
        <w:t xml:space="preserve"> </w:t>
      </w:r>
      <w:r>
        <w:rPr>
          <w:color w:val="222222"/>
          <w:spacing w:val="9"/>
        </w:rPr>
        <w:t>。屋舍有了长久不灭的声息。</w:t>
      </w:r>
    </w:p>
    <w:p w14:paraId="58002E26">
      <w:pPr>
        <w:spacing w:line="279" w:lineRule="auto"/>
        <w:rPr>
          <w:rFonts w:ascii="Arial"/>
          <w:sz w:val="21"/>
        </w:rPr>
      </w:pPr>
    </w:p>
    <w:p w14:paraId="33A0B106">
      <w:pPr>
        <w:spacing w:line="280" w:lineRule="auto"/>
        <w:rPr>
          <w:rFonts w:ascii="Arial"/>
          <w:sz w:val="21"/>
        </w:rPr>
      </w:pPr>
    </w:p>
    <w:p w14:paraId="741BA2A7">
      <w:pPr>
        <w:pStyle w:val="2"/>
        <w:spacing w:before="91" w:line="416" w:lineRule="auto"/>
        <w:ind w:left="16" w:firstLine="8"/>
      </w:pPr>
      <w:r>
        <w:rPr>
          <w:rFonts w:ascii="Cambria Math" w:hAnsi="Cambria Math" w:eastAsia="Cambria Math" w:cs="Cambria Math"/>
          <w:color w:val="222222"/>
          <w:spacing w:val="8"/>
        </w:rPr>
        <w:t>@</w:t>
      </w:r>
      <w:r>
        <w:rPr>
          <w:color w:val="222222"/>
          <w:spacing w:val="8"/>
        </w:rPr>
        <w:t>做房子的人，</w:t>
      </w:r>
      <w:r>
        <w:rPr>
          <w:color w:val="222222"/>
          <w:spacing w:val="-24"/>
        </w:rPr>
        <w:t xml:space="preserve"> </w:t>
      </w:r>
      <w:r>
        <w:rPr>
          <w:color w:val="222222"/>
          <w:spacing w:val="8"/>
        </w:rPr>
        <w:t>已经下不了床，他的衰老是屋舍老旧的一部分。他会想起什么呢？</w:t>
      </w:r>
      <w:r>
        <w:rPr>
          <w:color w:val="222222"/>
        </w:rPr>
        <w:t xml:space="preserve">   </w:t>
      </w:r>
      <w:r>
        <w:rPr>
          <w:color w:val="222222"/>
          <w:spacing w:val="9"/>
        </w:rPr>
        <w:t>想起他年轻时， 上山伐木， 下河捞石头</w:t>
      </w:r>
      <w:r>
        <w:rPr>
          <w:color w:val="222222"/>
          <w:spacing w:val="-35"/>
        </w:rPr>
        <w:t xml:space="preserve"> </w:t>
      </w:r>
      <w:r>
        <w:rPr>
          <w:color w:val="222222"/>
          <w:spacing w:val="9"/>
        </w:rPr>
        <w:t>。</w:t>
      </w:r>
      <w:r>
        <w:rPr>
          <w:color w:val="222222"/>
          <w:spacing w:val="-44"/>
        </w:rPr>
        <w:t xml:space="preserve"> </w:t>
      </w:r>
      <w:r>
        <w:rPr>
          <w:color w:val="222222"/>
          <w:spacing w:val="9"/>
        </w:rPr>
        <w:t>想起他娶妻的那个夜晚， 蜡烛一直烧到</w:t>
      </w:r>
      <w:r>
        <w:rPr>
          <w:color w:val="222222"/>
        </w:rPr>
        <w:t xml:space="preserve">  </w:t>
      </w:r>
      <w:r>
        <w:rPr>
          <w:color w:val="222222"/>
          <w:spacing w:val="6"/>
        </w:rPr>
        <w:t>天亮， 烛油淌满了桌面， 火苗一直扑通扑通地跳</w:t>
      </w:r>
      <w:r>
        <w:rPr>
          <w:color w:val="222222"/>
          <w:spacing w:val="5"/>
        </w:rPr>
        <w:t>着</w:t>
      </w:r>
      <w:r>
        <w:rPr>
          <w:color w:val="222222"/>
          <w:spacing w:val="-37"/>
        </w:rPr>
        <w:t xml:space="preserve"> </w:t>
      </w:r>
      <w:r>
        <w:rPr>
          <w:color w:val="222222"/>
          <w:spacing w:val="5"/>
        </w:rPr>
        <w:t>。想起这间屋子里， 每一粒土，</w:t>
      </w:r>
      <w:r>
        <w:rPr>
          <w:color w:val="222222"/>
        </w:rPr>
        <w:t xml:space="preserve"> </w:t>
      </w:r>
      <w:r>
        <w:rPr>
          <w:color w:val="222222"/>
          <w:spacing w:val="9"/>
        </w:rPr>
        <w:t>都滴下了他滚烫的汗水</w:t>
      </w:r>
      <w:r>
        <w:rPr>
          <w:color w:val="222222"/>
          <w:spacing w:val="-35"/>
        </w:rPr>
        <w:t xml:space="preserve"> </w:t>
      </w:r>
      <w:r>
        <w:rPr>
          <w:color w:val="222222"/>
          <w:spacing w:val="9"/>
        </w:rPr>
        <w:t>。</w:t>
      </w:r>
      <w:r>
        <w:rPr>
          <w:color w:val="222222"/>
          <w:spacing w:val="-44"/>
        </w:rPr>
        <w:t xml:space="preserve"> </w:t>
      </w:r>
      <w:r>
        <w:rPr>
          <w:color w:val="222222"/>
          <w:spacing w:val="9"/>
        </w:rPr>
        <w:t>想起自己挑着稻谷， 翻晒， 入谷仓， 一箩筐一箩筐地倒</w:t>
      </w:r>
      <w:r>
        <w:rPr>
          <w:color w:val="222222"/>
        </w:rPr>
        <w:t xml:space="preserve">  </w:t>
      </w:r>
      <w:r>
        <w:rPr>
          <w:color w:val="222222"/>
          <w:spacing w:val="4"/>
        </w:rPr>
        <w:t>进去， 堆得满满一仓</w:t>
      </w:r>
      <w:r>
        <w:rPr>
          <w:color w:val="222222"/>
          <w:spacing w:val="-37"/>
        </w:rPr>
        <w:t xml:space="preserve"> </w:t>
      </w:r>
      <w:r>
        <w:rPr>
          <w:color w:val="222222"/>
          <w:spacing w:val="4"/>
        </w:rPr>
        <w:t>。想起他床畔的亲人， 他笑了， 含而不露， 泪</w:t>
      </w:r>
      <w:r>
        <w:rPr>
          <w:color w:val="222222"/>
          <w:spacing w:val="3"/>
        </w:rPr>
        <w:t>水模糊了眼睛，</w:t>
      </w:r>
    </w:p>
    <w:p w14:paraId="3F6763CE">
      <w:pPr>
        <w:pStyle w:val="2"/>
        <w:spacing w:line="189" w:lineRule="auto"/>
        <w:ind w:left="17"/>
      </w:pPr>
      <w:r>
        <w:rPr>
          <w:color w:val="222222"/>
          <w:spacing w:val="11"/>
        </w:rPr>
        <w:t>最后一滴泪水饱含了全部。</w:t>
      </w:r>
    </w:p>
    <w:p w14:paraId="285C0CC1">
      <w:pPr>
        <w:spacing w:line="297" w:lineRule="auto"/>
        <w:rPr>
          <w:rFonts w:ascii="Arial"/>
          <w:sz w:val="21"/>
        </w:rPr>
      </w:pPr>
    </w:p>
    <w:p w14:paraId="536221BC">
      <w:pPr>
        <w:spacing w:line="297" w:lineRule="auto"/>
        <w:rPr>
          <w:rFonts w:ascii="Arial"/>
          <w:sz w:val="21"/>
        </w:rPr>
      </w:pPr>
    </w:p>
    <w:p w14:paraId="0A62A53A">
      <w:pPr>
        <w:pStyle w:val="2"/>
        <w:spacing w:before="91" w:line="411" w:lineRule="auto"/>
        <w:ind w:left="15" w:right="73" w:firstLine="9"/>
        <w:jc w:val="both"/>
      </w:pPr>
      <w:r>
        <w:rPr>
          <w:rFonts w:ascii="Cambria Math" w:hAnsi="Cambria Math" w:eastAsia="Cambria Math" w:cs="Cambria Math"/>
          <w:color w:val="222222"/>
          <w:spacing w:val="7"/>
        </w:rPr>
        <w:t>⑫</w:t>
      </w:r>
      <w:r>
        <w:rPr>
          <w:color w:val="222222"/>
          <w:spacing w:val="7"/>
        </w:rPr>
        <w:t>一栋栋的屋舍， 在河边， 低低地缩在蓬勃而起的一棵棵树下</w:t>
      </w:r>
      <w:r>
        <w:rPr>
          <w:color w:val="222222"/>
          <w:spacing w:val="-37"/>
        </w:rPr>
        <w:t xml:space="preserve"> </w:t>
      </w:r>
      <w:r>
        <w:rPr>
          <w:color w:val="222222"/>
          <w:spacing w:val="7"/>
        </w:rPr>
        <w:t>。</w:t>
      </w:r>
      <w:r>
        <w:rPr>
          <w:color w:val="222222"/>
          <w:spacing w:val="-44"/>
        </w:rPr>
        <w:t xml:space="preserve"> </w:t>
      </w:r>
      <w:r>
        <w:rPr>
          <w:color w:val="222222"/>
          <w:spacing w:val="7"/>
        </w:rPr>
        <w:t>一个四季</w:t>
      </w:r>
      <w:r>
        <w:rPr>
          <w:color w:val="222222"/>
          <w:spacing w:val="6"/>
        </w:rPr>
        <w:t>， 一</w:t>
      </w:r>
      <w:r>
        <w:rPr>
          <w:color w:val="222222"/>
          <w:spacing w:val="-36"/>
        </w:rPr>
        <w:t xml:space="preserve"> </w:t>
      </w:r>
      <w:r>
        <w:rPr>
          <w:color w:val="222222"/>
          <w:spacing w:val="6"/>
        </w:rPr>
        <w:t>圈</w:t>
      </w:r>
      <w:r>
        <w:rPr>
          <w:color w:val="222222"/>
        </w:rPr>
        <w:t xml:space="preserve"> </w:t>
      </w:r>
      <w:r>
        <w:rPr>
          <w:color w:val="222222"/>
          <w:spacing w:val="9"/>
        </w:rPr>
        <w:t>树轮， 无数个树轮， 屋舍有的成了颓圮</w:t>
      </w:r>
      <w:r>
        <w:rPr>
          <w:color w:val="222222"/>
          <w:spacing w:val="-35"/>
        </w:rPr>
        <w:t xml:space="preserve"> </w:t>
      </w:r>
      <w:r>
        <w:rPr>
          <w:color w:val="222222"/>
          <w:spacing w:val="9"/>
        </w:rPr>
        <w:t>。</w:t>
      </w:r>
      <w:r>
        <w:rPr>
          <w:color w:val="222222"/>
          <w:spacing w:val="-42"/>
        </w:rPr>
        <w:t xml:space="preserve"> </w:t>
      </w:r>
      <w:r>
        <w:rPr>
          <w:color w:val="222222"/>
          <w:spacing w:val="9"/>
        </w:rPr>
        <w:t>黄土墙早已发白， 墙缝有了而水霜</w:t>
      </w:r>
      <w:r>
        <w:rPr>
          <w:color w:val="222222"/>
          <w:spacing w:val="8"/>
        </w:rPr>
        <w:t>雪的</w:t>
      </w:r>
      <w:r>
        <w:rPr>
          <w:color w:val="222222"/>
        </w:rPr>
        <w:t xml:space="preserve"> </w:t>
      </w:r>
      <w:r>
        <w:rPr>
          <w:color w:val="222222"/>
          <w:spacing w:val="9"/>
        </w:rPr>
        <w:t>留痕， 柱子房梁有了蛛丝和虫洞</w:t>
      </w:r>
      <w:r>
        <w:rPr>
          <w:color w:val="222222"/>
          <w:spacing w:val="-35"/>
        </w:rPr>
        <w:t xml:space="preserve"> </w:t>
      </w:r>
      <w:r>
        <w:rPr>
          <w:color w:val="222222"/>
          <w:spacing w:val="9"/>
        </w:rPr>
        <w:t>。</w:t>
      </w:r>
      <w:r>
        <w:rPr>
          <w:color w:val="222222"/>
          <w:spacing w:val="-41"/>
        </w:rPr>
        <w:t xml:space="preserve"> </w:t>
      </w:r>
      <w:r>
        <w:rPr>
          <w:color w:val="222222"/>
          <w:spacing w:val="9"/>
        </w:rPr>
        <w:t>虫噬咬的木齑粉， 扑簌簌落下来， 落在</w:t>
      </w:r>
      <w:r>
        <w:rPr>
          <w:color w:val="222222"/>
          <w:spacing w:val="8"/>
        </w:rPr>
        <w:t>我们肩</w:t>
      </w:r>
    </w:p>
    <w:p w14:paraId="4F1BA24C">
      <w:pPr>
        <w:pStyle w:val="2"/>
        <w:spacing w:before="1" w:line="187" w:lineRule="auto"/>
        <w:ind w:left="19"/>
      </w:pPr>
      <w:r>
        <w:rPr>
          <w:color w:val="222222"/>
          <w:spacing w:val="3"/>
        </w:rPr>
        <w:t>上， 成了时间的灰烬。</w:t>
      </w:r>
    </w:p>
    <w:p w14:paraId="48E94EF9">
      <w:pPr>
        <w:spacing w:line="295" w:lineRule="auto"/>
        <w:rPr>
          <w:rFonts w:ascii="Arial"/>
          <w:sz w:val="21"/>
        </w:rPr>
      </w:pPr>
    </w:p>
    <w:p w14:paraId="77E475EE">
      <w:pPr>
        <w:spacing w:line="296" w:lineRule="auto"/>
        <w:rPr>
          <w:rFonts w:ascii="Arial"/>
          <w:sz w:val="21"/>
        </w:rPr>
      </w:pPr>
    </w:p>
    <w:p w14:paraId="37B09582">
      <w:pPr>
        <w:pStyle w:val="2"/>
        <w:spacing w:before="92" w:line="411" w:lineRule="auto"/>
        <w:ind w:left="17" w:firstLine="7"/>
        <w:jc w:val="both"/>
      </w:pPr>
      <w:r>
        <w:rPr>
          <w:rFonts w:ascii="Cambria Math" w:hAnsi="Cambria Math" w:eastAsia="Cambria Math" w:cs="Cambria Math"/>
          <w:color w:val="222222"/>
          <w:spacing w:val="10"/>
        </w:rPr>
        <w:t>⑬</w:t>
      </w:r>
      <w:r>
        <w:rPr>
          <w:color w:val="222222"/>
          <w:spacing w:val="10"/>
        </w:rPr>
        <w:t>有母亲居住的屋舍， 便是我们隐藏在灵魂深处的</w:t>
      </w:r>
      <w:r>
        <w:rPr>
          <w:color w:val="222222"/>
          <w:spacing w:val="9"/>
        </w:rPr>
        <w:t>家</w:t>
      </w:r>
      <w:r>
        <w:rPr>
          <w:color w:val="222222"/>
          <w:spacing w:val="-36"/>
        </w:rPr>
        <w:t xml:space="preserve"> </w:t>
      </w:r>
      <w:r>
        <w:rPr>
          <w:color w:val="222222"/>
          <w:spacing w:val="9"/>
        </w:rPr>
        <w:t>。</w:t>
      </w:r>
      <w:r>
        <w:rPr>
          <w:color w:val="222222"/>
          <w:spacing w:val="-45"/>
        </w:rPr>
        <w:t xml:space="preserve"> </w:t>
      </w:r>
      <w:r>
        <w:rPr>
          <w:color w:val="222222"/>
          <w:spacing w:val="9"/>
        </w:rPr>
        <w:t>屋舍大门口， 是一条石板</w:t>
      </w:r>
      <w:r>
        <w:rPr>
          <w:color w:val="222222"/>
        </w:rPr>
        <w:t xml:space="preserve">  </w:t>
      </w:r>
      <w:r>
        <w:rPr>
          <w:color w:val="222222"/>
          <w:spacing w:val="5"/>
        </w:rPr>
        <w:t xml:space="preserve">路， 石板路通小巷， 小巷尽头是稻田， </w:t>
      </w:r>
      <w:r>
        <w:rPr>
          <w:color w:val="222222"/>
          <w:spacing w:val="4"/>
        </w:rPr>
        <w:t>过了稻田便是小河， 小河通往另一条江河，</w:t>
      </w:r>
    </w:p>
    <w:p w14:paraId="7F052FF9">
      <w:pPr>
        <w:pStyle w:val="2"/>
        <w:spacing w:before="1" w:line="188" w:lineRule="auto"/>
        <w:ind w:left="17"/>
      </w:pPr>
      <w:r>
        <w:rPr>
          <w:color w:val="222222"/>
          <w:spacing w:val="10"/>
        </w:rPr>
        <w:t>没有尽头</w:t>
      </w:r>
      <w:r>
        <w:rPr>
          <w:color w:val="222222"/>
          <w:spacing w:val="-30"/>
        </w:rPr>
        <w:t xml:space="preserve"> </w:t>
      </w:r>
      <w:r>
        <w:rPr>
          <w:color w:val="222222"/>
          <w:spacing w:val="10"/>
        </w:rPr>
        <w:t>。世界被一条河打开了闸门。</w:t>
      </w:r>
    </w:p>
    <w:p w14:paraId="209BD3DE">
      <w:pPr>
        <w:spacing w:line="296" w:lineRule="auto"/>
        <w:rPr>
          <w:rFonts w:ascii="Arial"/>
          <w:sz w:val="21"/>
        </w:rPr>
      </w:pPr>
    </w:p>
    <w:p w14:paraId="20F4432C">
      <w:pPr>
        <w:spacing w:line="296" w:lineRule="auto"/>
        <w:rPr>
          <w:rFonts w:ascii="Arial"/>
          <w:sz w:val="21"/>
        </w:rPr>
      </w:pPr>
    </w:p>
    <w:p w14:paraId="627C5DF7">
      <w:pPr>
        <w:pStyle w:val="2"/>
        <w:spacing w:before="92" w:line="196" w:lineRule="auto"/>
        <w:ind w:left="24"/>
      </w:pPr>
      <w:r>
        <w:rPr>
          <w:rFonts w:ascii="Cambria Math" w:hAnsi="Cambria Math" w:eastAsia="Cambria Math" w:cs="Cambria Math"/>
          <w:color w:val="222222"/>
          <w:spacing w:val="8"/>
        </w:rPr>
        <w:t>⑭</w:t>
      </w:r>
      <w:r>
        <w:rPr>
          <w:color w:val="222222"/>
          <w:spacing w:val="8"/>
        </w:rPr>
        <w:t>风雪夜归人， 再一次推开屋舍厚重的大门。</w:t>
      </w:r>
    </w:p>
    <w:p w14:paraId="65BBE3C0">
      <w:pPr>
        <w:spacing w:line="273" w:lineRule="auto"/>
        <w:rPr>
          <w:rFonts w:ascii="Arial"/>
          <w:sz w:val="21"/>
        </w:rPr>
      </w:pPr>
    </w:p>
    <w:p w14:paraId="6DE3C732">
      <w:pPr>
        <w:spacing w:line="274" w:lineRule="auto"/>
        <w:rPr>
          <w:rFonts w:ascii="Arial"/>
          <w:sz w:val="21"/>
        </w:rPr>
      </w:pPr>
    </w:p>
    <w:p w14:paraId="6852E6E1">
      <w:pPr>
        <w:pStyle w:val="2"/>
        <w:spacing w:before="91" w:line="228" w:lineRule="auto"/>
        <w:ind w:left="48"/>
      </w:pPr>
      <w:r>
        <w:rPr>
          <w:color w:val="222222"/>
          <w:spacing w:val="1"/>
        </w:rPr>
        <w:t>（有删改）</w:t>
      </w:r>
    </w:p>
    <w:p w14:paraId="06B59064">
      <w:pPr>
        <w:spacing w:line="228" w:lineRule="auto"/>
        <w:sectPr>
          <w:footerReference r:id="rId18" w:type="default"/>
          <w:pgSz w:w="11906" w:h="16839"/>
          <w:pgMar w:top="1431" w:right="1740" w:bottom="400" w:left="1785" w:header="0" w:footer="0" w:gutter="0"/>
          <w:cols w:space="720" w:num="1"/>
        </w:sectPr>
      </w:pPr>
    </w:p>
    <w:p w14:paraId="454C8D9F">
      <w:pPr>
        <w:pStyle w:val="2"/>
        <w:spacing w:before="174" w:line="225" w:lineRule="auto"/>
        <w:ind w:left="24"/>
      </w:pPr>
      <w:r>
        <w:rPr>
          <w:color w:val="222222"/>
          <w:spacing w:val="4"/>
        </w:rPr>
        <w:t>8.分析第③段描写燕子的作用</w:t>
      </w:r>
      <w:r>
        <w:rPr>
          <w:color w:val="222222"/>
          <w:spacing w:val="-18"/>
        </w:rPr>
        <w:t xml:space="preserve"> </w:t>
      </w:r>
      <w:r>
        <w:rPr>
          <w:color w:val="222222"/>
          <w:spacing w:val="4"/>
        </w:rPr>
        <w:t>。 （3  分）</w:t>
      </w:r>
    </w:p>
    <w:p w14:paraId="031BC464">
      <w:pPr>
        <w:spacing w:line="274" w:lineRule="auto"/>
        <w:rPr>
          <w:rFonts w:ascii="Arial"/>
          <w:sz w:val="21"/>
        </w:rPr>
      </w:pPr>
    </w:p>
    <w:p w14:paraId="1BE66F74">
      <w:pPr>
        <w:spacing w:line="275" w:lineRule="auto"/>
        <w:rPr>
          <w:rFonts w:ascii="Arial"/>
          <w:sz w:val="21"/>
        </w:rPr>
      </w:pPr>
    </w:p>
    <w:p w14:paraId="346EE6E9">
      <w:pPr>
        <w:pStyle w:val="2"/>
        <w:spacing w:before="91" w:line="225" w:lineRule="auto"/>
        <w:ind w:left="24"/>
      </w:pPr>
      <w:r>
        <w:rPr>
          <w:color w:val="222222"/>
          <w:spacing w:val="5"/>
        </w:rPr>
        <w:t>9.以第⑨段为例， 赏析本文语言运用的特点。 （4  分）</w:t>
      </w:r>
    </w:p>
    <w:p w14:paraId="73D06AC9">
      <w:pPr>
        <w:spacing w:line="274" w:lineRule="auto"/>
        <w:rPr>
          <w:rFonts w:ascii="Arial"/>
          <w:sz w:val="21"/>
        </w:rPr>
      </w:pPr>
    </w:p>
    <w:p w14:paraId="5A708DE1">
      <w:pPr>
        <w:spacing w:line="275" w:lineRule="auto"/>
        <w:rPr>
          <w:rFonts w:ascii="Arial"/>
          <w:sz w:val="21"/>
        </w:rPr>
      </w:pPr>
    </w:p>
    <w:p w14:paraId="4C4431F1">
      <w:pPr>
        <w:pStyle w:val="2"/>
        <w:spacing w:before="90" w:line="228" w:lineRule="auto"/>
        <w:ind w:left="37"/>
      </w:pPr>
      <w:r>
        <w:rPr>
          <w:color w:val="222222"/>
          <w:spacing w:val="5"/>
        </w:rPr>
        <w:t>10.本文为何以“</w:t>
      </w:r>
      <w:r>
        <w:rPr>
          <w:color w:val="222222"/>
          <w:spacing w:val="-47"/>
        </w:rPr>
        <w:t xml:space="preserve"> </w:t>
      </w:r>
      <w:r>
        <w:rPr>
          <w:color w:val="222222"/>
          <w:spacing w:val="5"/>
        </w:rPr>
        <w:t>屋舍</w:t>
      </w:r>
      <w:r>
        <w:rPr>
          <w:color w:val="222222"/>
          <w:spacing w:val="-38"/>
        </w:rPr>
        <w:t xml:space="preserve"> </w:t>
      </w:r>
      <w:r>
        <w:rPr>
          <w:color w:val="222222"/>
          <w:spacing w:val="5"/>
        </w:rPr>
        <w:t>”为题？ 请从构思角度加以分析</w:t>
      </w:r>
      <w:r>
        <w:rPr>
          <w:color w:val="222222"/>
          <w:spacing w:val="4"/>
        </w:rPr>
        <w:t>。 （4 分）</w:t>
      </w:r>
    </w:p>
    <w:p w14:paraId="0B242EA7">
      <w:pPr>
        <w:spacing w:line="291" w:lineRule="auto"/>
        <w:rPr>
          <w:rFonts w:ascii="Arial"/>
          <w:sz w:val="21"/>
        </w:rPr>
      </w:pPr>
    </w:p>
    <w:p w14:paraId="5FD02C94">
      <w:pPr>
        <w:spacing w:line="292" w:lineRule="auto"/>
        <w:rPr>
          <w:rFonts w:ascii="Arial"/>
          <w:sz w:val="21"/>
        </w:rPr>
      </w:pPr>
    </w:p>
    <w:p w14:paraId="1C13466A">
      <w:pPr>
        <w:pStyle w:val="2"/>
        <w:spacing w:before="91" w:line="585" w:lineRule="exact"/>
        <w:ind w:left="37"/>
      </w:pPr>
      <w:r>
        <w:rPr>
          <w:color w:val="222222"/>
          <w:spacing w:val="9"/>
          <w:position w:val="28"/>
        </w:rPr>
        <w:t>11.请立足你的阅读经验， 结合相关文</w:t>
      </w:r>
      <w:r>
        <w:rPr>
          <w:color w:val="222222"/>
          <w:spacing w:val="8"/>
          <w:position w:val="28"/>
        </w:rPr>
        <w:t>本内容， 把下面这一则学习建议补写完整。</w:t>
      </w:r>
    </w:p>
    <w:p w14:paraId="6ABB8305">
      <w:pPr>
        <w:pStyle w:val="2"/>
        <w:spacing w:line="228" w:lineRule="auto"/>
        <w:ind w:left="48"/>
      </w:pPr>
      <w:r>
        <w:rPr>
          <w:color w:val="222222"/>
          <w:spacing w:val="-5"/>
        </w:rPr>
        <w:t>（5 分）</w:t>
      </w:r>
    </w:p>
    <w:p w14:paraId="29632D3E">
      <w:pPr>
        <w:spacing w:line="292" w:lineRule="auto"/>
        <w:rPr>
          <w:rFonts w:ascii="Arial"/>
          <w:sz w:val="21"/>
        </w:rPr>
      </w:pPr>
    </w:p>
    <w:p w14:paraId="7963C242">
      <w:pPr>
        <w:spacing w:line="292" w:lineRule="auto"/>
        <w:rPr>
          <w:rFonts w:ascii="Arial"/>
          <w:sz w:val="21"/>
        </w:rPr>
      </w:pPr>
    </w:p>
    <w:p w14:paraId="1100703D">
      <w:pPr>
        <w:pStyle w:val="2"/>
        <w:tabs>
          <w:tab w:val="left" w:pos="2328"/>
        </w:tabs>
        <w:spacing w:before="91" w:line="407" w:lineRule="auto"/>
        <w:ind w:left="14" w:firstLine="14"/>
      </w:pPr>
      <w:r>
        <w:rPr>
          <w:color w:val="222222"/>
          <w:spacing w:val="9"/>
        </w:rPr>
        <w:t>阅读不同文体的作品，</w:t>
      </w:r>
      <w:r>
        <w:rPr>
          <w:color w:val="222222"/>
          <w:spacing w:val="-21"/>
        </w:rPr>
        <w:t xml:space="preserve"> </w:t>
      </w:r>
      <w:r>
        <w:rPr>
          <w:color w:val="222222"/>
          <w:spacing w:val="9"/>
        </w:rPr>
        <w:t>我们要选择恰切的方法</w:t>
      </w:r>
      <w:r>
        <w:rPr>
          <w:color w:val="222222"/>
          <w:spacing w:val="-37"/>
        </w:rPr>
        <w:t xml:space="preserve"> </w:t>
      </w:r>
      <w:r>
        <w:rPr>
          <w:color w:val="222222"/>
          <w:spacing w:val="9"/>
        </w:rPr>
        <w:t>。假设你要理</w:t>
      </w:r>
      <w:r>
        <w:rPr>
          <w:color w:val="222222"/>
          <w:spacing w:val="8"/>
        </w:rPr>
        <w:t>解“</w:t>
      </w:r>
      <w:r>
        <w:rPr>
          <w:color w:val="222222"/>
          <w:spacing w:val="-49"/>
        </w:rPr>
        <w:t xml:space="preserve"> </w:t>
      </w:r>
      <w:r>
        <w:rPr>
          <w:color w:val="222222"/>
          <w:spacing w:val="8"/>
        </w:rPr>
        <w:t>熟人社会”这一文化</w:t>
      </w:r>
      <w:r>
        <w:rPr>
          <w:color w:val="222222"/>
        </w:rPr>
        <w:t xml:space="preserve">  </w:t>
      </w:r>
      <w:r>
        <w:rPr>
          <w:color w:val="222222"/>
          <w:spacing w:val="10"/>
        </w:rPr>
        <w:t>现象， 面对《红楼梦》， 合适的方法是梳理人物关系， 如发现家业萧条的刘姥姥</w:t>
      </w:r>
      <w:r>
        <w:rPr>
          <w:color w:val="222222"/>
          <w:spacing w:val="7"/>
        </w:rPr>
        <w:t xml:space="preserve">  </w:t>
      </w:r>
      <w:r>
        <w:rPr>
          <w:color w:val="222222"/>
          <w:spacing w:val="15"/>
        </w:rPr>
        <w:t>能够进入钟鸣鼎食的贾府是基于其女婿家祖上与</w:t>
      </w:r>
      <w:r>
        <w:rPr>
          <w:color w:val="222222"/>
          <w:spacing w:val="14"/>
        </w:rPr>
        <w:t>金陵王家连宗认亲， 进而理解这</w:t>
      </w:r>
      <w:r>
        <w:rPr>
          <w:color w:val="222222"/>
        </w:rPr>
        <w:t xml:space="preserve">  </w:t>
      </w:r>
      <w:r>
        <w:rPr>
          <w:color w:val="222222"/>
          <w:spacing w:val="-2"/>
        </w:rPr>
        <w:t>一现象； 面对《乡土中国》， 合适的方法是（ 1</w:t>
      </w:r>
      <w:r>
        <w:rPr>
          <w:color w:val="222222"/>
          <w:spacing w:val="-40"/>
        </w:rPr>
        <w:t>）</w:t>
      </w:r>
      <w:r>
        <w:rPr>
          <w:color w:val="222222"/>
          <w:spacing w:val="-7"/>
        </w:rPr>
        <w:t xml:space="preserve"> </w:t>
      </w:r>
      <w:r>
        <w:rPr>
          <w:color w:val="222222"/>
          <w:spacing w:val="1"/>
          <w:u w:val="single" w:color="000000"/>
        </w:rPr>
        <w:t xml:space="preserve">                                </w:t>
      </w:r>
      <w:r>
        <w:rPr>
          <w:color w:val="222222"/>
          <w:u w:val="single" w:color="000000"/>
        </w:rPr>
        <w:t xml:space="preserve">   </w:t>
      </w:r>
      <w:r>
        <w:rPr>
          <w:color w:val="222222"/>
          <w:spacing w:val="-40"/>
        </w:rPr>
        <w:t>，</w:t>
      </w:r>
      <w:r>
        <w:rPr>
          <w:color w:val="222222"/>
          <w:spacing w:val="-3"/>
        </w:rPr>
        <w:t xml:space="preserve"> </w:t>
      </w:r>
      <w:r>
        <w:rPr>
          <w:color w:val="222222"/>
          <w:spacing w:val="-2"/>
        </w:rPr>
        <w:t>如  （2）</w:t>
      </w:r>
      <w:r>
        <w:rPr>
          <w:color w:val="222222"/>
        </w:rPr>
        <w:t xml:space="preserve"> </w:t>
      </w:r>
      <w:r>
        <w:rPr>
          <w:color w:val="222222"/>
          <w:u w:val="single" w:color="000000"/>
        </w:rPr>
        <w:tab/>
      </w:r>
      <w:r>
        <w:rPr>
          <w:color w:val="222222"/>
          <w:spacing w:val="33"/>
        </w:rPr>
        <w:t xml:space="preserve"> </w:t>
      </w:r>
      <w:r>
        <w:rPr>
          <w:color w:val="222222"/>
          <w:spacing w:val="-2"/>
        </w:rPr>
        <w:t>;   面</w:t>
      </w:r>
      <w:r>
        <w:rPr>
          <w:color w:val="222222"/>
          <w:spacing w:val="4"/>
        </w:rPr>
        <w:t xml:space="preserve"> </w:t>
      </w:r>
      <w:r>
        <w:rPr>
          <w:color w:val="222222"/>
          <w:spacing w:val="-2"/>
        </w:rPr>
        <w:t>对</w:t>
      </w:r>
      <w:r>
        <w:rPr>
          <w:color w:val="222222"/>
          <w:spacing w:val="5"/>
        </w:rPr>
        <w:t xml:space="preserve"> </w:t>
      </w:r>
      <w:r>
        <w:rPr>
          <w:color w:val="222222"/>
          <w:spacing w:val="-2"/>
        </w:rPr>
        <w:t>《</w:t>
      </w:r>
      <w:r>
        <w:rPr>
          <w:color w:val="222222"/>
          <w:spacing w:val="24"/>
        </w:rPr>
        <w:t xml:space="preserve"> </w:t>
      </w:r>
      <w:r>
        <w:rPr>
          <w:color w:val="222222"/>
          <w:spacing w:val="-2"/>
        </w:rPr>
        <w:t>屋</w:t>
      </w:r>
      <w:r>
        <w:rPr>
          <w:color w:val="222222"/>
          <w:spacing w:val="5"/>
        </w:rPr>
        <w:t xml:space="preserve"> </w:t>
      </w:r>
      <w:r>
        <w:rPr>
          <w:color w:val="222222"/>
          <w:spacing w:val="-2"/>
        </w:rPr>
        <w:t>舍</w:t>
      </w:r>
      <w:r>
        <w:rPr>
          <w:color w:val="222222"/>
          <w:spacing w:val="21"/>
        </w:rPr>
        <w:t xml:space="preserve"> </w:t>
      </w:r>
      <w:r>
        <w:rPr>
          <w:color w:val="222222"/>
          <w:spacing w:val="-2"/>
        </w:rPr>
        <w:t>》</w:t>
      </w:r>
      <w:r>
        <w:rPr>
          <w:color w:val="222222"/>
          <w:spacing w:val="5"/>
        </w:rPr>
        <w:t xml:space="preserve"> </w:t>
      </w:r>
      <w:r>
        <w:rPr>
          <w:color w:val="222222"/>
          <w:spacing w:val="-2"/>
        </w:rPr>
        <w:t>这</w:t>
      </w:r>
      <w:r>
        <w:rPr>
          <w:color w:val="222222"/>
          <w:spacing w:val="7"/>
        </w:rPr>
        <w:t xml:space="preserve"> </w:t>
      </w:r>
      <w:r>
        <w:rPr>
          <w:color w:val="222222"/>
          <w:spacing w:val="-2"/>
        </w:rPr>
        <w:t>篇</w:t>
      </w:r>
      <w:r>
        <w:rPr>
          <w:color w:val="222222"/>
          <w:spacing w:val="9"/>
        </w:rPr>
        <w:t xml:space="preserve"> </w:t>
      </w:r>
      <w:r>
        <w:rPr>
          <w:color w:val="222222"/>
          <w:spacing w:val="-2"/>
        </w:rPr>
        <w:t>散</w:t>
      </w:r>
      <w:r>
        <w:rPr>
          <w:color w:val="222222"/>
          <w:spacing w:val="6"/>
        </w:rPr>
        <w:t xml:space="preserve"> </w:t>
      </w:r>
      <w:r>
        <w:rPr>
          <w:color w:val="222222"/>
          <w:spacing w:val="-2"/>
        </w:rPr>
        <w:t>文，  合 适</w:t>
      </w:r>
      <w:r>
        <w:rPr>
          <w:color w:val="222222"/>
          <w:spacing w:val="17"/>
        </w:rPr>
        <w:t xml:space="preserve"> </w:t>
      </w:r>
      <w:r>
        <w:rPr>
          <w:color w:val="222222"/>
          <w:spacing w:val="-2"/>
        </w:rPr>
        <w:t>的</w:t>
      </w:r>
      <w:r>
        <w:rPr>
          <w:color w:val="222222"/>
          <w:spacing w:val="6"/>
        </w:rPr>
        <w:t xml:space="preserve"> </w:t>
      </w:r>
      <w:r>
        <w:rPr>
          <w:color w:val="222222"/>
          <w:spacing w:val="-2"/>
        </w:rPr>
        <w:t>方</w:t>
      </w:r>
      <w:r>
        <w:rPr>
          <w:color w:val="222222"/>
          <w:spacing w:val="5"/>
        </w:rPr>
        <w:t xml:space="preserve"> </w:t>
      </w:r>
      <w:r>
        <w:rPr>
          <w:color w:val="222222"/>
          <w:spacing w:val="-2"/>
        </w:rPr>
        <w:t>法</w:t>
      </w:r>
      <w:r>
        <w:rPr>
          <w:color w:val="222222"/>
          <w:spacing w:val="6"/>
        </w:rPr>
        <w:t xml:space="preserve"> </w:t>
      </w:r>
      <w:r>
        <w:rPr>
          <w:color w:val="222222"/>
          <w:spacing w:val="-3"/>
        </w:rPr>
        <w:t>是  （</w:t>
      </w:r>
      <w:r>
        <w:rPr>
          <w:color w:val="222222"/>
          <w:spacing w:val="-35"/>
        </w:rPr>
        <w:t xml:space="preserve"> </w:t>
      </w:r>
      <w:r>
        <w:rPr>
          <w:color w:val="222222"/>
          <w:spacing w:val="-3"/>
        </w:rPr>
        <w:t>3</w:t>
      </w:r>
      <w:r>
        <w:rPr>
          <w:color w:val="222222"/>
          <w:spacing w:val="-36"/>
        </w:rPr>
        <w:t xml:space="preserve"> </w:t>
      </w:r>
      <w:r>
        <w:rPr>
          <w:color w:val="222222"/>
          <w:spacing w:val="-3"/>
        </w:rPr>
        <w:t>）</w:t>
      </w:r>
    </w:p>
    <w:p w14:paraId="742AB921">
      <w:pPr>
        <w:pStyle w:val="2"/>
        <w:tabs>
          <w:tab w:val="left" w:pos="2328"/>
        </w:tabs>
        <w:spacing w:line="228" w:lineRule="auto"/>
        <w:ind w:left="14"/>
      </w:pPr>
      <w:r>
        <w:rPr>
          <w:color w:val="222222"/>
          <w:u w:val="single" w:color="000000"/>
        </w:rPr>
        <w:tab/>
      </w:r>
      <w:r>
        <w:rPr>
          <w:color w:val="222222"/>
          <w:spacing w:val="-22"/>
        </w:rPr>
        <w:t xml:space="preserve"> </w:t>
      </w:r>
      <w:r>
        <w:rPr>
          <w:color w:val="222222"/>
          <w:spacing w:val="-3"/>
        </w:rPr>
        <w:t>,</w:t>
      </w:r>
      <w:r>
        <w:rPr>
          <w:color w:val="222222"/>
          <w:spacing w:val="19"/>
        </w:rPr>
        <w:t xml:space="preserve">  </w:t>
      </w:r>
      <w:r>
        <w:rPr>
          <w:color w:val="222222"/>
          <w:spacing w:val="-3"/>
        </w:rPr>
        <w:t xml:space="preserve">如（4） </w:t>
      </w:r>
      <w:r>
        <w:rPr>
          <w:color w:val="222222"/>
          <w:spacing w:val="-3"/>
          <w:u w:val="single" w:color="000000"/>
        </w:rPr>
        <w:t xml:space="preserve">                                   </w:t>
      </w:r>
      <w:r>
        <w:rPr>
          <w:color w:val="222222"/>
          <w:spacing w:val="-4"/>
          <w:u w:val="single" w:color="000000"/>
        </w:rPr>
        <w:t xml:space="preserve">  </w:t>
      </w:r>
      <w:r>
        <w:rPr>
          <w:color w:val="222222"/>
          <w:spacing w:val="-4"/>
        </w:rPr>
        <w:t>。</w:t>
      </w:r>
    </w:p>
    <w:p w14:paraId="102DE888">
      <w:pPr>
        <w:spacing w:line="253" w:lineRule="auto"/>
        <w:rPr>
          <w:rFonts w:ascii="Arial"/>
          <w:sz w:val="21"/>
        </w:rPr>
      </w:pPr>
    </w:p>
    <w:p w14:paraId="3CC2D06F">
      <w:pPr>
        <w:spacing w:line="253" w:lineRule="auto"/>
        <w:rPr>
          <w:rFonts w:ascii="Arial"/>
          <w:sz w:val="21"/>
        </w:rPr>
      </w:pPr>
    </w:p>
    <w:p w14:paraId="411FBE39">
      <w:pPr>
        <w:spacing w:line="254" w:lineRule="auto"/>
        <w:rPr>
          <w:rFonts w:ascii="Arial"/>
          <w:sz w:val="21"/>
        </w:rPr>
      </w:pPr>
    </w:p>
    <w:p w14:paraId="6BCE1869">
      <w:pPr>
        <w:spacing w:line="254" w:lineRule="auto"/>
        <w:rPr>
          <w:rFonts w:ascii="Arial"/>
          <w:sz w:val="21"/>
        </w:rPr>
      </w:pPr>
    </w:p>
    <w:p w14:paraId="3ECF7B5E">
      <w:pPr>
        <w:spacing w:line="254" w:lineRule="auto"/>
        <w:rPr>
          <w:rFonts w:ascii="Arial"/>
          <w:sz w:val="21"/>
        </w:rPr>
      </w:pPr>
    </w:p>
    <w:p w14:paraId="51FEAF5E">
      <w:pPr>
        <w:spacing w:line="254" w:lineRule="auto"/>
        <w:rPr>
          <w:rFonts w:ascii="Arial"/>
          <w:sz w:val="21"/>
        </w:rPr>
      </w:pPr>
    </w:p>
    <w:p w14:paraId="13F5C937">
      <w:pPr>
        <w:pStyle w:val="2"/>
        <w:spacing w:before="92" w:line="228" w:lineRule="auto"/>
        <w:ind w:left="48"/>
      </w:pPr>
      <w:r>
        <w:rPr>
          <w:color w:val="222222"/>
          <w:spacing w:val="-2"/>
        </w:rPr>
        <w:t>（三） 读下面的诗歉， 完成第</w:t>
      </w:r>
      <w:r>
        <w:rPr>
          <w:color w:val="222222"/>
          <w:spacing w:val="46"/>
        </w:rPr>
        <w:t xml:space="preserve"> </w:t>
      </w:r>
      <w:r>
        <w:rPr>
          <w:color w:val="222222"/>
          <w:spacing w:val="-2"/>
        </w:rPr>
        <w:t>12—</w:t>
      </w:r>
      <w:r>
        <w:rPr>
          <w:color w:val="222222"/>
          <w:spacing w:val="-29"/>
        </w:rPr>
        <w:t xml:space="preserve"> </w:t>
      </w:r>
      <w:r>
        <w:rPr>
          <w:color w:val="222222"/>
          <w:spacing w:val="-2"/>
        </w:rPr>
        <w:t>14  题。 （8 分）</w:t>
      </w:r>
    </w:p>
    <w:p w14:paraId="0FCF40F9">
      <w:pPr>
        <w:spacing w:line="292" w:lineRule="auto"/>
        <w:rPr>
          <w:rFonts w:ascii="Arial"/>
          <w:sz w:val="21"/>
        </w:rPr>
      </w:pPr>
    </w:p>
    <w:p w14:paraId="1B9AE615">
      <w:pPr>
        <w:spacing w:line="293" w:lineRule="auto"/>
        <w:rPr>
          <w:rFonts w:ascii="Arial"/>
          <w:sz w:val="21"/>
        </w:rPr>
      </w:pPr>
    </w:p>
    <w:p w14:paraId="37AC9C86">
      <w:pPr>
        <w:pStyle w:val="2"/>
        <w:spacing w:before="91" w:line="189" w:lineRule="auto"/>
        <w:ind w:left="3953"/>
      </w:pPr>
      <w:r>
        <w:rPr>
          <w:color w:val="222222"/>
          <w:spacing w:val="-4"/>
        </w:rPr>
        <w:t>出门</w:t>
      </w:r>
    </w:p>
    <w:p w14:paraId="4834DAC2">
      <w:pPr>
        <w:spacing w:line="281" w:lineRule="auto"/>
        <w:rPr>
          <w:rFonts w:ascii="Arial"/>
          <w:sz w:val="21"/>
        </w:rPr>
      </w:pPr>
    </w:p>
    <w:p w14:paraId="4476C5A4">
      <w:pPr>
        <w:spacing w:line="282" w:lineRule="auto"/>
        <w:rPr>
          <w:rFonts w:ascii="Arial"/>
          <w:sz w:val="21"/>
        </w:rPr>
      </w:pPr>
    </w:p>
    <w:p w14:paraId="03024DA3">
      <w:pPr>
        <w:pStyle w:val="2"/>
        <w:spacing w:before="91" w:line="228" w:lineRule="auto"/>
        <w:ind w:left="3642"/>
      </w:pPr>
      <w:r>
        <w:rPr>
          <w:color w:val="222222"/>
          <w:spacing w:val="5"/>
        </w:rPr>
        <w:t>[清]陆次云</w:t>
      </w:r>
    </w:p>
    <w:p w14:paraId="7D9A39A8">
      <w:pPr>
        <w:spacing w:line="291" w:lineRule="auto"/>
        <w:rPr>
          <w:rFonts w:ascii="Arial"/>
          <w:sz w:val="21"/>
        </w:rPr>
      </w:pPr>
    </w:p>
    <w:p w14:paraId="46F9970D">
      <w:pPr>
        <w:spacing w:line="292" w:lineRule="auto"/>
        <w:rPr>
          <w:rFonts w:ascii="Arial"/>
          <w:sz w:val="21"/>
        </w:rPr>
      </w:pPr>
    </w:p>
    <w:p w14:paraId="24A667EE">
      <w:pPr>
        <w:pStyle w:val="2"/>
        <w:spacing w:before="91" w:line="190" w:lineRule="auto"/>
        <w:ind w:left="2778"/>
      </w:pPr>
      <w:r>
        <w:rPr>
          <w:color w:val="222222"/>
          <w:spacing w:val="4"/>
        </w:rPr>
        <w:t>回首望家山， 渐远山渐低。</w:t>
      </w:r>
    </w:p>
    <w:p w14:paraId="74FEF7F7">
      <w:pPr>
        <w:spacing w:line="190" w:lineRule="auto"/>
        <w:sectPr>
          <w:footerReference r:id="rId19" w:type="default"/>
          <w:pgSz w:w="11906" w:h="16839"/>
          <w:pgMar w:top="1431" w:right="1730" w:bottom="400" w:left="1785" w:header="0" w:footer="0" w:gutter="0"/>
          <w:cols w:space="720" w:num="1"/>
        </w:sectPr>
      </w:pPr>
    </w:p>
    <w:p w14:paraId="44C898F4">
      <w:pPr>
        <w:pStyle w:val="2"/>
        <w:spacing w:before="213" w:line="190" w:lineRule="auto"/>
        <w:ind w:left="2765"/>
      </w:pPr>
      <w:r>
        <w:rPr>
          <w:color w:val="222222"/>
          <w:spacing w:val="5"/>
        </w:rPr>
        <w:t>倾听岸傍语， 乡音已渐移。</w:t>
      </w:r>
    </w:p>
    <w:p w14:paraId="52E39624">
      <w:pPr>
        <w:spacing w:line="296" w:lineRule="auto"/>
        <w:rPr>
          <w:rFonts w:ascii="Arial"/>
          <w:sz w:val="21"/>
        </w:rPr>
      </w:pPr>
    </w:p>
    <w:p w14:paraId="7FBADF30">
      <w:pPr>
        <w:spacing w:line="296" w:lineRule="auto"/>
        <w:rPr>
          <w:rFonts w:ascii="Arial"/>
          <w:sz w:val="21"/>
        </w:rPr>
      </w:pPr>
    </w:p>
    <w:p w14:paraId="3BD01C08">
      <w:pPr>
        <w:pStyle w:val="2"/>
        <w:spacing w:before="91" w:line="196" w:lineRule="auto"/>
        <w:ind w:left="2686"/>
      </w:pPr>
      <w:r>
        <w:rPr>
          <w:color w:val="222222"/>
          <w:spacing w:val="6"/>
        </w:rPr>
        <w:t>放舟入大河， 烟水无端倪</w:t>
      </w:r>
      <w:r>
        <w:rPr>
          <w:color w:val="222222"/>
          <w:spacing w:val="6"/>
          <w:position w:val="9"/>
          <w:sz w:val="14"/>
          <w:szCs w:val="14"/>
        </w:rPr>
        <w:t>①</w:t>
      </w:r>
      <w:r>
        <w:rPr>
          <w:color w:val="222222"/>
          <w:spacing w:val="6"/>
        </w:rPr>
        <w:t>。</w:t>
      </w:r>
    </w:p>
    <w:p w14:paraId="64266A09">
      <w:pPr>
        <w:spacing w:line="301" w:lineRule="auto"/>
        <w:rPr>
          <w:rFonts w:ascii="Arial"/>
          <w:sz w:val="21"/>
        </w:rPr>
      </w:pPr>
    </w:p>
    <w:p w14:paraId="2109E38B">
      <w:pPr>
        <w:spacing w:line="302" w:lineRule="auto"/>
        <w:rPr>
          <w:rFonts w:ascii="Arial"/>
          <w:sz w:val="21"/>
        </w:rPr>
      </w:pPr>
    </w:p>
    <w:p w14:paraId="0A6F85DF">
      <w:pPr>
        <w:pStyle w:val="2"/>
        <w:spacing w:before="91" w:line="189" w:lineRule="auto"/>
        <w:ind w:left="2764"/>
      </w:pPr>
      <w:r>
        <w:rPr>
          <w:color w:val="222222"/>
          <w:spacing w:val="5"/>
        </w:rPr>
        <w:t>偶逢相识人， 遥呼心依依。</w:t>
      </w:r>
    </w:p>
    <w:p w14:paraId="546AF40B">
      <w:pPr>
        <w:spacing w:line="296" w:lineRule="auto"/>
        <w:rPr>
          <w:rFonts w:ascii="Arial"/>
          <w:sz w:val="21"/>
        </w:rPr>
      </w:pPr>
    </w:p>
    <w:p w14:paraId="2A220F22">
      <w:pPr>
        <w:spacing w:line="296" w:lineRule="auto"/>
        <w:rPr>
          <w:rFonts w:ascii="Arial"/>
          <w:sz w:val="21"/>
        </w:rPr>
      </w:pPr>
    </w:p>
    <w:p w14:paraId="112126D4">
      <w:pPr>
        <w:pStyle w:val="2"/>
        <w:spacing w:before="91" w:line="196" w:lineRule="auto"/>
        <w:ind w:left="2689"/>
      </w:pPr>
      <w:r>
        <w:rPr>
          <w:color w:val="222222"/>
          <w:spacing w:val="4"/>
        </w:rPr>
        <w:t>无如</w:t>
      </w:r>
      <w:r>
        <w:rPr>
          <w:color w:val="222222"/>
          <w:spacing w:val="4"/>
          <w:position w:val="9"/>
          <w:sz w:val="14"/>
          <w:szCs w:val="14"/>
        </w:rPr>
        <w:t>②</w:t>
      </w:r>
      <w:r>
        <w:rPr>
          <w:color w:val="222222"/>
          <w:spacing w:val="-11"/>
          <w:position w:val="9"/>
          <w:sz w:val="14"/>
          <w:szCs w:val="14"/>
        </w:rPr>
        <w:t xml:space="preserve"> </w:t>
      </w:r>
      <w:r>
        <w:rPr>
          <w:color w:val="222222"/>
          <w:spacing w:val="4"/>
        </w:rPr>
        <w:t>交行舟， 倏忽已远离。</w:t>
      </w:r>
    </w:p>
    <w:p w14:paraId="58B30AE2">
      <w:pPr>
        <w:spacing w:line="281" w:lineRule="auto"/>
        <w:rPr>
          <w:rFonts w:ascii="Arial"/>
          <w:sz w:val="21"/>
        </w:rPr>
      </w:pPr>
    </w:p>
    <w:p w14:paraId="2A1757F5">
      <w:pPr>
        <w:spacing w:line="282" w:lineRule="auto"/>
        <w:rPr>
          <w:rFonts w:ascii="Arial"/>
          <w:sz w:val="21"/>
        </w:rPr>
      </w:pPr>
    </w:p>
    <w:p w14:paraId="35FF26D0">
      <w:pPr>
        <w:pStyle w:val="2"/>
        <w:spacing w:before="91" w:line="225" w:lineRule="auto"/>
        <w:ind w:left="37"/>
      </w:pPr>
      <w:r>
        <w:rPr>
          <w:color w:val="222222"/>
        </w:rPr>
        <w:t>[注]①端倪： 边际。</w:t>
      </w:r>
      <w:r>
        <w:rPr>
          <w:color w:val="222222"/>
          <w:spacing w:val="-25"/>
        </w:rPr>
        <w:t xml:space="preserve"> </w:t>
      </w:r>
      <w:r>
        <w:rPr>
          <w:color w:val="222222"/>
        </w:rPr>
        <w:t>②无如： 无条。</w:t>
      </w:r>
    </w:p>
    <w:p w14:paraId="467348EC">
      <w:pPr>
        <w:spacing w:line="274" w:lineRule="auto"/>
        <w:rPr>
          <w:rFonts w:ascii="Arial"/>
          <w:sz w:val="21"/>
        </w:rPr>
      </w:pPr>
    </w:p>
    <w:p w14:paraId="503AA24E">
      <w:pPr>
        <w:spacing w:line="275" w:lineRule="auto"/>
        <w:rPr>
          <w:rFonts w:ascii="Arial"/>
          <w:sz w:val="21"/>
        </w:rPr>
      </w:pPr>
    </w:p>
    <w:p w14:paraId="2ACF54F9">
      <w:pPr>
        <w:pStyle w:val="2"/>
        <w:spacing w:before="91" w:line="228" w:lineRule="auto"/>
        <w:ind w:left="37"/>
      </w:pPr>
      <w:r>
        <w:rPr>
          <w:color w:val="222222"/>
          <w:spacing w:val="5"/>
        </w:rPr>
        <w:t>12.下列拟编纂的诗歌选集中， 适宜收录本诗的一项是</w:t>
      </w:r>
      <w:r>
        <w:rPr>
          <w:color w:val="222222"/>
          <w:spacing w:val="1"/>
        </w:rPr>
        <w:t>（    ）</w:t>
      </w:r>
      <w:r>
        <w:rPr>
          <w:color w:val="222222"/>
          <w:spacing w:val="19"/>
          <w:w w:val="101"/>
        </w:rPr>
        <w:t xml:space="preserve"> </w:t>
      </w:r>
      <w:r>
        <w:rPr>
          <w:color w:val="222222"/>
          <w:spacing w:val="5"/>
        </w:rPr>
        <w:t>。 （1  分）</w:t>
      </w:r>
    </w:p>
    <w:p w14:paraId="024E7571">
      <w:pPr>
        <w:spacing w:line="272" w:lineRule="auto"/>
        <w:rPr>
          <w:rFonts w:ascii="Arial"/>
          <w:sz w:val="21"/>
        </w:rPr>
      </w:pPr>
    </w:p>
    <w:p w14:paraId="49C37F56">
      <w:pPr>
        <w:spacing w:line="273" w:lineRule="auto"/>
        <w:rPr>
          <w:rFonts w:ascii="Arial"/>
          <w:sz w:val="21"/>
        </w:rPr>
      </w:pPr>
    </w:p>
    <w:p w14:paraId="293EC6B5">
      <w:pPr>
        <w:pStyle w:val="2"/>
        <w:spacing w:before="91" w:line="233" w:lineRule="auto"/>
        <w:ind w:left="16"/>
      </w:pPr>
      <w:r>
        <w:rPr>
          <w:color w:val="222222"/>
          <w:spacing w:val="9"/>
        </w:rPr>
        <w:t>A.《明清格律诗选》</w:t>
      </w:r>
      <w:r>
        <w:rPr>
          <w:color w:val="222222"/>
          <w:spacing w:val="4"/>
        </w:rPr>
        <w:t xml:space="preserve">     </w:t>
      </w:r>
      <w:r>
        <w:rPr>
          <w:color w:val="222222"/>
          <w:spacing w:val="9"/>
        </w:rPr>
        <w:t>B.《明清近体诗选》</w:t>
      </w:r>
    </w:p>
    <w:p w14:paraId="5369840F">
      <w:pPr>
        <w:spacing w:line="268" w:lineRule="auto"/>
        <w:rPr>
          <w:rFonts w:ascii="Arial"/>
          <w:sz w:val="21"/>
        </w:rPr>
      </w:pPr>
    </w:p>
    <w:p w14:paraId="3FD407A1">
      <w:pPr>
        <w:spacing w:line="269" w:lineRule="auto"/>
        <w:rPr>
          <w:rFonts w:ascii="Arial"/>
          <w:sz w:val="21"/>
        </w:rPr>
      </w:pPr>
    </w:p>
    <w:p w14:paraId="49999CA7">
      <w:pPr>
        <w:pStyle w:val="2"/>
        <w:spacing w:before="91" w:line="233" w:lineRule="auto"/>
        <w:ind w:left="24"/>
      </w:pPr>
      <w:r>
        <w:rPr>
          <w:color w:val="222222"/>
          <w:spacing w:val="9"/>
        </w:rPr>
        <w:t>C.《明清古体诗选》</w:t>
      </w:r>
      <w:r>
        <w:rPr>
          <w:color w:val="222222"/>
          <w:spacing w:val="2"/>
        </w:rPr>
        <w:t xml:space="preserve">     </w:t>
      </w:r>
      <w:r>
        <w:rPr>
          <w:color w:val="222222"/>
          <w:spacing w:val="9"/>
        </w:rPr>
        <w:t>D.《明清乐府诗选》</w:t>
      </w:r>
    </w:p>
    <w:p w14:paraId="4222E181">
      <w:pPr>
        <w:spacing w:line="268" w:lineRule="auto"/>
        <w:rPr>
          <w:rFonts w:ascii="Arial"/>
          <w:sz w:val="21"/>
        </w:rPr>
      </w:pPr>
    </w:p>
    <w:p w14:paraId="18247485">
      <w:pPr>
        <w:spacing w:line="268" w:lineRule="auto"/>
        <w:rPr>
          <w:rFonts w:ascii="Arial"/>
          <w:sz w:val="21"/>
        </w:rPr>
      </w:pPr>
    </w:p>
    <w:p w14:paraId="119F1ECC">
      <w:pPr>
        <w:pStyle w:val="2"/>
        <w:spacing w:before="92" w:line="228" w:lineRule="auto"/>
        <w:ind w:left="37"/>
      </w:pPr>
      <w:r>
        <w:rPr>
          <w:color w:val="222222"/>
          <w:spacing w:val="4"/>
        </w:rPr>
        <w:t>13.下列选项中， 适宜用来评价本诗的一项是</w:t>
      </w:r>
      <w:r>
        <w:rPr>
          <w:color w:val="222222"/>
          <w:spacing w:val="-2"/>
        </w:rPr>
        <w:t>（</w:t>
      </w:r>
      <w:r>
        <w:rPr>
          <w:color w:val="222222"/>
          <w:spacing w:val="1"/>
        </w:rPr>
        <w:t xml:space="preserve">    </w:t>
      </w:r>
      <w:r>
        <w:rPr>
          <w:color w:val="222222"/>
          <w:spacing w:val="-2"/>
        </w:rPr>
        <w:t>）</w:t>
      </w:r>
      <w:r>
        <w:rPr>
          <w:color w:val="222222"/>
          <w:spacing w:val="19"/>
          <w:w w:val="101"/>
        </w:rPr>
        <w:t xml:space="preserve"> </w:t>
      </w:r>
      <w:r>
        <w:rPr>
          <w:color w:val="222222"/>
          <w:spacing w:val="4"/>
        </w:rPr>
        <w:t>。 （2  分）</w:t>
      </w:r>
    </w:p>
    <w:p w14:paraId="2B3393B1">
      <w:pPr>
        <w:spacing w:line="272" w:lineRule="auto"/>
        <w:rPr>
          <w:rFonts w:ascii="Arial"/>
          <w:sz w:val="21"/>
        </w:rPr>
      </w:pPr>
    </w:p>
    <w:p w14:paraId="1DEDCA79">
      <w:pPr>
        <w:spacing w:line="272" w:lineRule="auto"/>
        <w:rPr>
          <w:rFonts w:ascii="Arial"/>
          <w:sz w:val="21"/>
        </w:rPr>
      </w:pPr>
    </w:p>
    <w:p w14:paraId="1F4F4912">
      <w:pPr>
        <w:pStyle w:val="2"/>
        <w:spacing w:before="91" w:line="228" w:lineRule="auto"/>
        <w:ind w:left="16"/>
      </w:pPr>
      <w:r>
        <w:rPr>
          <w:color w:val="222222"/>
          <w:spacing w:val="3"/>
        </w:rPr>
        <w:t>A.取境之时， 须至难至险， 始见奇句。 （皎然《诗式》）</w:t>
      </w:r>
    </w:p>
    <w:p w14:paraId="07DBFA63">
      <w:pPr>
        <w:spacing w:line="272" w:lineRule="auto"/>
        <w:rPr>
          <w:rFonts w:ascii="Arial"/>
          <w:sz w:val="21"/>
        </w:rPr>
      </w:pPr>
    </w:p>
    <w:p w14:paraId="14258BBE">
      <w:pPr>
        <w:spacing w:line="272" w:lineRule="auto"/>
        <w:rPr>
          <w:rFonts w:ascii="Arial"/>
          <w:sz w:val="21"/>
        </w:rPr>
      </w:pPr>
    </w:p>
    <w:p w14:paraId="1461B25A">
      <w:pPr>
        <w:pStyle w:val="2"/>
        <w:spacing w:before="92" w:line="228" w:lineRule="auto"/>
        <w:ind w:left="35"/>
      </w:pPr>
      <w:r>
        <w:rPr>
          <w:color w:val="222222"/>
          <w:spacing w:val="3"/>
        </w:rPr>
        <w:t>B.夫诗， 比兴错杂， 假物以神变者也。 （李梦阳《缶音序》）</w:t>
      </w:r>
    </w:p>
    <w:p w14:paraId="17571500">
      <w:pPr>
        <w:spacing w:line="272" w:lineRule="auto"/>
        <w:rPr>
          <w:rFonts w:ascii="Arial"/>
          <w:sz w:val="21"/>
        </w:rPr>
      </w:pPr>
    </w:p>
    <w:p w14:paraId="3904696D">
      <w:pPr>
        <w:spacing w:line="272" w:lineRule="auto"/>
        <w:rPr>
          <w:rFonts w:ascii="Arial"/>
          <w:sz w:val="21"/>
        </w:rPr>
      </w:pPr>
    </w:p>
    <w:p w14:paraId="06D9A004">
      <w:pPr>
        <w:pStyle w:val="2"/>
        <w:spacing w:before="91" w:line="228" w:lineRule="auto"/>
        <w:ind w:left="24"/>
      </w:pPr>
      <w:r>
        <w:rPr>
          <w:color w:val="222222"/>
          <w:spacing w:val="5"/>
        </w:rPr>
        <w:t>C.景乃诗之媒， 情乃诗之胚。 （谢榛《四溟诗话》）</w:t>
      </w:r>
    </w:p>
    <w:p w14:paraId="63386628">
      <w:pPr>
        <w:spacing w:line="272" w:lineRule="auto"/>
        <w:rPr>
          <w:rFonts w:ascii="Arial"/>
          <w:sz w:val="21"/>
        </w:rPr>
      </w:pPr>
    </w:p>
    <w:p w14:paraId="06EE6539">
      <w:pPr>
        <w:spacing w:line="272" w:lineRule="auto"/>
        <w:rPr>
          <w:rFonts w:ascii="Arial"/>
          <w:sz w:val="21"/>
        </w:rPr>
      </w:pPr>
    </w:p>
    <w:p w14:paraId="099F6EE5">
      <w:pPr>
        <w:pStyle w:val="2"/>
        <w:spacing w:before="92" w:line="228" w:lineRule="auto"/>
        <w:ind w:left="35"/>
      </w:pPr>
      <w:r>
        <w:rPr>
          <w:color w:val="222222"/>
          <w:spacing w:val="4"/>
        </w:rPr>
        <w:t>D.以乐景写哀， 以哀景写乐， 一倍增其哀乐</w:t>
      </w:r>
      <w:r>
        <w:rPr>
          <w:color w:val="222222"/>
          <w:spacing w:val="-37"/>
        </w:rPr>
        <w:t xml:space="preserve"> </w:t>
      </w:r>
      <w:r>
        <w:rPr>
          <w:color w:val="222222"/>
          <w:spacing w:val="4"/>
        </w:rPr>
        <w:t>。 （王夫之《姜斋诗</w:t>
      </w:r>
      <w:r>
        <w:rPr>
          <w:color w:val="222222"/>
          <w:spacing w:val="3"/>
        </w:rPr>
        <w:t>话》）</w:t>
      </w:r>
    </w:p>
    <w:p w14:paraId="276059ED">
      <w:pPr>
        <w:spacing w:line="292" w:lineRule="auto"/>
        <w:rPr>
          <w:rFonts w:ascii="Arial"/>
          <w:sz w:val="21"/>
        </w:rPr>
      </w:pPr>
    </w:p>
    <w:p w14:paraId="5DE35AFC">
      <w:pPr>
        <w:spacing w:line="292" w:lineRule="auto"/>
        <w:rPr>
          <w:rFonts w:ascii="Arial"/>
          <w:sz w:val="21"/>
        </w:rPr>
      </w:pPr>
    </w:p>
    <w:p w14:paraId="7F4865E0">
      <w:pPr>
        <w:pStyle w:val="2"/>
        <w:spacing w:before="92" w:line="189" w:lineRule="auto"/>
        <w:jc w:val="right"/>
      </w:pPr>
      <w:r>
        <w:rPr>
          <w:color w:val="222222"/>
          <w:spacing w:val="9"/>
        </w:rPr>
        <w:t>14.诗人将情感波动寓于叙事之中，这一写法颇有特色。请结</w:t>
      </w:r>
      <w:r>
        <w:rPr>
          <w:color w:val="222222"/>
          <w:spacing w:val="8"/>
        </w:rPr>
        <w:t>合全诗对此加以赏析。</w:t>
      </w:r>
    </w:p>
    <w:p w14:paraId="347A2C60">
      <w:pPr>
        <w:pStyle w:val="2"/>
        <w:spacing w:before="297" w:line="228" w:lineRule="auto"/>
        <w:ind w:left="48"/>
      </w:pPr>
      <w:r>
        <w:rPr>
          <w:color w:val="222222"/>
          <w:spacing w:val="-5"/>
        </w:rPr>
        <w:t>（5 分）</w:t>
      </w:r>
    </w:p>
    <w:p w14:paraId="1D1A7D3E">
      <w:pPr>
        <w:spacing w:line="228" w:lineRule="auto"/>
        <w:sectPr>
          <w:footerReference r:id="rId20" w:type="default"/>
          <w:pgSz w:w="11906" w:h="16839"/>
          <w:pgMar w:top="1431" w:right="1738" w:bottom="400" w:left="1785" w:header="0" w:footer="0" w:gutter="0"/>
          <w:cols w:space="720" w:num="1"/>
        </w:sectPr>
      </w:pPr>
    </w:p>
    <w:p w14:paraId="3C097F01">
      <w:pPr>
        <w:spacing w:line="265" w:lineRule="auto"/>
        <w:rPr>
          <w:rFonts w:ascii="Arial"/>
          <w:sz w:val="21"/>
        </w:rPr>
      </w:pPr>
    </w:p>
    <w:p w14:paraId="3AB68DCE">
      <w:pPr>
        <w:spacing w:line="265" w:lineRule="auto"/>
        <w:rPr>
          <w:rFonts w:ascii="Arial"/>
          <w:sz w:val="21"/>
        </w:rPr>
      </w:pPr>
    </w:p>
    <w:p w14:paraId="7A9453FE">
      <w:pPr>
        <w:spacing w:line="265" w:lineRule="auto"/>
        <w:rPr>
          <w:rFonts w:ascii="Arial"/>
          <w:sz w:val="21"/>
        </w:rPr>
      </w:pPr>
    </w:p>
    <w:p w14:paraId="2469616A">
      <w:pPr>
        <w:spacing w:line="266" w:lineRule="auto"/>
        <w:rPr>
          <w:rFonts w:ascii="Arial"/>
          <w:sz w:val="21"/>
        </w:rPr>
      </w:pPr>
    </w:p>
    <w:p w14:paraId="60FE270C">
      <w:pPr>
        <w:pStyle w:val="2"/>
        <w:spacing w:before="91" w:line="228" w:lineRule="auto"/>
        <w:ind w:left="48"/>
      </w:pPr>
      <w:r>
        <w:rPr>
          <w:color w:val="222222"/>
          <w:spacing w:val="-3"/>
        </w:rPr>
        <w:t>（四）</w:t>
      </w:r>
      <w:r>
        <w:rPr>
          <w:color w:val="222222"/>
          <w:spacing w:val="17"/>
          <w:w w:val="101"/>
        </w:rPr>
        <w:t xml:space="preserve"> </w:t>
      </w:r>
      <w:r>
        <w:rPr>
          <w:color w:val="222222"/>
          <w:spacing w:val="-3"/>
        </w:rPr>
        <w:t>阅读下文， 完成第</w:t>
      </w:r>
      <w:r>
        <w:rPr>
          <w:color w:val="222222"/>
          <w:spacing w:val="29"/>
          <w:w w:val="101"/>
        </w:rPr>
        <w:t xml:space="preserve"> </w:t>
      </w:r>
      <w:r>
        <w:rPr>
          <w:color w:val="222222"/>
          <w:spacing w:val="-3"/>
        </w:rPr>
        <w:t>15—</w:t>
      </w:r>
      <w:r>
        <w:rPr>
          <w:color w:val="222222"/>
          <w:spacing w:val="-29"/>
        </w:rPr>
        <w:t xml:space="preserve"> </w:t>
      </w:r>
      <w:r>
        <w:rPr>
          <w:color w:val="222222"/>
          <w:spacing w:val="-3"/>
        </w:rPr>
        <w:t>19 题。 （17 分）</w:t>
      </w:r>
    </w:p>
    <w:p w14:paraId="407DC796">
      <w:pPr>
        <w:spacing w:line="292" w:lineRule="auto"/>
        <w:rPr>
          <w:rFonts w:ascii="Arial"/>
          <w:sz w:val="21"/>
        </w:rPr>
      </w:pPr>
    </w:p>
    <w:p w14:paraId="37147A4E">
      <w:pPr>
        <w:spacing w:line="292" w:lineRule="auto"/>
        <w:rPr>
          <w:rFonts w:ascii="Arial"/>
          <w:sz w:val="21"/>
        </w:rPr>
      </w:pPr>
    </w:p>
    <w:p w14:paraId="1B2FD086">
      <w:pPr>
        <w:pStyle w:val="2"/>
        <w:spacing w:before="91" w:line="189" w:lineRule="auto"/>
        <w:ind w:left="3702"/>
      </w:pPr>
      <w:r>
        <w:rPr>
          <w:color w:val="222222"/>
          <w:spacing w:val="9"/>
        </w:rPr>
        <w:t>董三齐传</w:t>
      </w:r>
    </w:p>
    <w:p w14:paraId="461E7946">
      <w:pPr>
        <w:spacing w:line="281" w:lineRule="auto"/>
        <w:rPr>
          <w:rFonts w:ascii="Arial"/>
          <w:sz w:val="21"/>
        </w:rPr>
      </w:pPr>
    </w:p>
    <w:p w14:paraId="76E3ED59">
      <w:pPr>
        <w:spacing w:line="282" w:lineRule="auto"/>
        <w:rPr>
          <w:rFonts w:ascii="Arial"/>
          <w:sz w:val="21"/>
        </w:rPr>
      </w:pPr>
    </w:p>
    <w:p w14:paraId="612F2A45">
      <w:pPr>
        <w:pStyle w:val="2"/>
        <w:spacing w:before="91" w:line="228" w:lineRule="auto"/>
        <w:ind w:left="3642"/>
      </w:pPr>
      <w:r>
        <w:rPr>
          <w:color w:val="222222"/>
          <w:spacing w:val="5"/>
        </w:rPr>
        <w:t>[明]辛广恩</w:t>
      </w:r>
    </w:p>
    <w:p w14:paraId="37777D74">
      <w:pPr>
        <w:spacing w:line="292" w:lineRule="auto"/>
        <w:rPr>
          <w:rFonts w:ascii="Arial"/>
          <w:sz w:val="21"/>
        </w:rPr>
      </w:pPr>
    </w:p>
    <w:p w14:paraId="5A8D5E98">
      <w:pPr>
        <w:spacing w:line="293" w:lineRule="auto"/>
        <w:rPr>
          <w:rFonts w:ascii="Arial"/>
          <w:sz w:val="21"/>
        </w:rPr>
      </w:pPr>
    </w:p>
    <w:p w14:paraId="6B4CF708">
      <w:pPr>
        <w:pStyle w:val="2"/>
        <w:spacing w:before="91" w:line="412" w:lineRule="auto"/>
        <w:ind w:left="16" w:right="73" w:firstLine="5"/>
      </w:pPr>
      <w:r>
        <w:rPr>
          <w:color w:val="222222"/>
          <w:spacing w:val="4"/>
        </w:rPr>
        <w:t>①公讳三齐， 字表渤， 别号膺赐</w:t>
      </w:r>
      <w:r>
        <w:rPr>
          <w:color w:val="222222"/>
          <w:spacing w:val="-34"/>
        </w:rPr>
        <w:t xml:space="preserve"> </w:t>
      </w:r>
      <w:r>
        <w:rPr>
          <w:color w:val="222222"/>
          <w:spacing w:val="4"/>
        </w:rPr>
        <w:t>。性纯孝， 事父母， 未尝疾言遽色，</w:t>
      </w:r>
      <w:r>
        <w:rPr>
          <w:color w:val="222222"/>
          <w:spacing w:val="22"/>
        </w:rPr>
        <w:t xml:space="preserve"> </w:t>
      </w:r>
      <w:r>
        <w:rPr>
          <w:color w:val="222222"/>
          <w:spacing w:val="4"/>
        </w:rPr>
        <w:t>问安视</w:t>
      </w:r>
      <w:r>
        <w:rPr>
          <w:color w:val="222222"/>
          <w:spacing w:val="3"/>
        </w:rPr>
        <w:t>寝</w:t>
      </w:r>
      <w:r>
        <w:rPr>
          <w:color w:val="222222"/>
          <w:spacing w:val="-15"/>
        </w:rPr>
        <w:t xml:space="preserve"> </w:t>
      </w:r>
      <w:r>
        <w:rPr>
          <w:color w:val="222222"/>
          <w:spacing w:val="3"/>
        </w:rPr>
        <w:t>，</w:t>
      </w:r>
      <w:r>
        <w:rPr>
          <w:color w:val="222222"/>
        </w:rPr>
        <w:t xml:space="preserve"> </w:t>
      </w:r>
      <w:r>
        <w:rPr>
          <w:color w:val="222222"/>
          <w:spacing w:val="6"/>
        </w:rPr>
        <w:t>虽严冰溽暑， 弗少懈</w:t>
      </w:r>
      <w:r>
        <w:rPr>
          <w:color w:val="222222"/>
          <w:spacing w:val="-23"/>
        </w:rPr>
        <w:t xml:space="preserve"> </w:t>
      </w:r>
      <w:r>
        <w:rPr>
          <w:color w:val="222222"/>
          <w:spacing w:val="6"/>
        </w:rPr>
        <w:t>。</w:t>
      </w:r>
      <w:r>
        <w:rPr>
          <w:color w:val="222222"/>
          <w:spacing w:val="-44"/>
        </w:rPr>
        <w:t xml:space="preserve"> </w:t>
      </w:r>
      <w:r>
        <w:rPr>
          <w:color w:val="222222"/>
          <w:spacing w:val="6"/>
        </w:rPr>
        <w:t>岁乙丑， 予与公偕试郡中</w:t>
      </w:r>
      <w:r>
        <w:rPr>
          <w:color w:val="222222"/>
          <w:spacing w:val="-34"/>
        </w:rPr>
        <w:t xml:space="preserve"> </w:t>
      </w:r>
      <w:r>
        <w:rPr>
          <w:color w:val="222222"/>
          <w:spacing w:val="6"/>
        </w:rPr>
        <w:t>。</w:t>
      </w:r>
      <w:r>
        <w:rPr>
          <w:color w:val="222222"/>
          <w:spacing w:val="-45"/>
        </w:rPr>
        <w:t xml:space="preserve"> </w:t>
      </w:r>
      <w:r>
        <w:rPr>
          <w:color w:val="222222"/>
          <w:spacing w:val="6"/>
        </w:rPr>
        <w:t>夜半闻扣户声甚急， 趋启视</w:t>
      </w:r>
      <w:r>
        <w:rPr>
          <w:color w:val="222222"/>
          <w:spacing w:val="-15"/>
        </w:rPr>
        <w:t xml:space="preserve"> </w:t>
      </w:r>
      <w:r>
        <w:rPr>
          <w:color w:val="222222"/>
          <w:spacing w:val="6"/>
        </w:rPr>
        <w:t>，</w:t>
      </w:r>
      <w:r>
        <w:rPr>
          <w:color w:val="222222"/>
        </w:rPr>
        <w:t xml:space="preserve"> </w:t>
      </w:r>
      <w:r>
        <w:rPr>
          <w:color w:val="222222"/>
          <w:spacing w:val="8"/>
        </w:rPr>
        <w:t>得母病家报</w:t>
      </w:r>
      <w:r>
        <w:rPr>
          <w:color w:val="222222"/>
          <w:spacing w:val="-17"/>
        </w:rPr>
        <w:t xml:space="preserve"> </w:t>
      </w:r>
      <w:r>
        <w:rPr>
          <w:color w:val="222222"/>
          <w:spacing w:val="8"/>
        </w:rPr>
        <w:t>。公仓皇燃火促装</w:t>
      </w:r>
      <w:r>
        <w:rPr>
          <w:color w:val="222222"/>
          <w:spacing w:val="-32"/>
        </w:rPr>
        <w:t xml:space="preserve"> </w:t>
      </w:r>
      <w:r>
        <w:rPr>
          <w:color w:val="222222"/>
          <w:spacing w:val="8"/>
        </w:rPr>
        <w:t>。</w:t>
      </w:r>
      <w:r>
        <w:rPr>
          <w:color w:val="222222"/>
          <w:spacing w:val="-44"/>
        </w:rPr>
        <w:t xml:space="preserve"> </w:t>
      </w:r>
      <w:r>
        <w:rPr>
          <w:color w:val="222222"/>
          <w:spacing w:val="8"/>
        </w:rPr>
        <w:t>诸同人慰止之， 公泣曰： “</w:t>
      </w:r>
      <w:r>
        <w:rPr>
          <w:color w:val="222222"/>
          <w:spacing w:val="-45"/>
        </w:rPr>
        <w:t xml:space="preserve"> </w:t>
      </w:r>
      <w:r>
        <w:rPr>
          <w:color w:val="222222"/>
          <w:spacing w:val="8"/>
        </w:rPr>
        <w:t>功名岂重生我者哉？</w:t>
      </w:r>
      <w:r>
        <w:rPr>
          <w:color w:val="222222"/>
          <w:spacing w:val="20"/>
          <w:w w:val="101"/>
        </w:rPr>
        <w:t xml:space="preserve"> </w:t>
      </w:r>
      <w:r>
        <w:rPr>
          <w:color w:val="222222"/>
          <w:spacing w:val="8"/>
        </w:rPr>
        <w:t>”</w:t>
      </w:r>
      <w:r>
        <w:rPr>
          <w:color w:val="222222"/>
        </w:rPr>
        <w:t xml:space="preserve"> </w:t>
      </w:r>
      <w:r>
        <w:rPr>
          <w:color w:val="222222"/>
          <w:spacing w:val="7"/>
        </w:rPr>
        <w:t>遄驰归。父</w:t>
      </w:r>
      <w:r>
        <w:rPr>
          <w:color w:val="222222"/>
          <w:spacing w:val="7"/>
          <w:u w:val="single" w:color="auto"/>
        </w:rPr>
        <w:t>病昼夜侍榻前浣牏拭秽衣不解带者旬余</w:t>
      </w:r>
      <w:r>
        <w:rPr>
          <w:color w:val="222222"/>
          <w:spacing w:val="-45"/>
          <w:u w:val="single" w:color="auto"/>
        </w:rPr>
        <w:t xml:space="preserve"> </w:t>
      </w:r>
      <w:r>
        <w:rPr>
          <w:color w:val="222222"/>
          <w:spacing w:val="-50"/>
        </w:rPr>
        <w:t xml:space="preserve"> </w:t>
      </w:r>
      <w:r>
        <w:rPr>
          <w:color w:val="222222"/>
          <w:spacing w:val="7"/>
        </w:rPr>
        <w:t>。及殁， 公躃踊</w:t>
      </w:r>
      <w:r>
        <w:rPr>
          <w:color w:val="222222"/>
          <w:spacing w:val="7"/>
          <w:position w:val="9"/>
          <w:sz w:val="14"/>
          <w:szCs w:val="14"/>
        </w:rPr>
        <w:t>①</w:t>
      </w:r>
      <w:r>
        <w:rPr>
          <w:color w:val="222222"/>
          <w:spacing w:val="-25"/>
          <w:position w:val="9"/>
          <w:sz w:val="14"/>
          <w:szCs w:val="14"/>
        </w:rPr>
        <w:t xml:space="preserve"> </w:t>
      </w:r>
      <w:r>
        <w:rPr>
          <w:color w:val="222222"/>
          <w:spacing w:val="7"/>
        </w:rPr>
        <w:t>哀痛， 柴毁骨</w:t>
      </w:r>
    </w:p>
    <w:p w14:paraId="2439503D">
      <w:pPr>
        <w:pStyle w:val="2"/>
        <w:spacing w:before="1" w:line="189" w:lineRule="auto"/>
        <w:ind w:left="20"/>
      </w:pPr>
      <w:r>
        <w:rPr>
          <w:color w:val="222222"/>
          <w:spacing w:val="4"/>
        </w:rPr>
        <w:t>立， 几灭性。与弟二人同居， 事母无私蓄， 事叔父如父， 抚族子弟如子弟。</w:t>
      </w:r>
    </w:p>
    <w:p w14:paraId="7FED833B">
      <w:pPr>
        <w:spacing w:line="301" w:lineRule="auto"/>
        <w:rPr>
          <w:rFonts w:ascii="Arial"/>
          <w:sz w:val="21"/>
        </w:rPr>
      </w:pPr>
    </w:p>
    <w:p w14:paraId="34E9060C">
      <w:pPr>
        <w:spacing w:line="301" w:lineRule="auto"/>
        <w:rPr>
          <w:rFonts w:ascii="Arial"/>
          <w:sz w:val="21"/>
        </w:rPr>
      </w:pPr>
    </w:p>
    <w:p w14:paraId="00AB8D1E">
      <w:pPr>
        <w:pStyle w:val="2"/>
        <w:spacing w:before="91" w:line="625" w:lineRule="exact"/>
        <w:ind w:left="22"/>
      </w:pPr>
      <w:r>
        <w:rPr>
          <w:color w:val="222222"/>
          <w:spacing w:val="8"/>
          <w:position w:val="31"/>
        </w:rPr>
        <w:t>②为人坦易和平， 与乡人居， 即市井负贩</w:t>
      </w:r>
      <w:r>
        <w:rPr>
          <w:color w:val="222222"/>
          <w:spacing w:val="7"/>
          <w:position w:val="31"/>
        </w:rPr>
        <w:t>， 未尝不折节礼下之</w:t>
      </w:r>
      <w:r>
        <w:rPr>
          <w:color w:val="222222"/>
          <w:spacing w:val="-34"/>
          <w:position w:val="31"/>
        </w:rPr>
        <w:t xml:space="preserve"> </w:t>
      </w:r>
      <w:r>
        <w:rPr>
          <w:color w:val="222222"/>
          <w:spacing w:val="7"/>
          <w:position w:val="31"/>
        </w:rPr>
        <w:t>。然介不可夺， 少</w:t>
      </w:r>
    </w:p>
    <w:p w14:paraId="3412FACE">
      <w:pPr>
        <w:pStyle w:val="2"/>
        <w:spacing w:line="189" w:lineRule="auto"/>
        <w:ind w:left="18"/>
      </w:pPr>
      <w:r>
        <w:rPr>
          <w:color w:val="222222"/>
          <w:spacing w:val="5"/>
        </w:rPr>
        <w:t>年负才者， 喜放言谑论， 当公前则扪舌而退。</w:t>
      </w:r>
    </w:p>
    <w:p w14:paraId="783A38D0">
      <w:pPr>
        <w:spacing w:line="301" w:lineRule="auto"/>
        <w:rPr>
          <w:rFonts w:ascii="Arial"/>
          <w:sz w:val="21"/>
        </w:rPr>
      </w:pPr>
    </w:p>
    <w:p w14:paraId="28E8B142">
      <w:pPr>
        <w:spacing w:line="302" w:lineRule="auto"/>
        <w:rPr>
          <w:rFonts w:ascii="Arial"/>
          <w:sz w:val="21"/>
        </w:rPr>
      </w:pPr>
    </w:p>
    <w:p w14:paraId="5DE47E85">
      <w:pPr>
        <w:pStyle w:val="2"/>
        <w:spacing w:before="91" w:line="583" w:lineRule="exact"/>
        <w:ind w:left="22"/>
      </w:pPr>
      <w:r>
        <w:rPr>
          <w:color w:val="222222"/>
          <w:spacing w:val="4"/>
          <w:position w:val="28"/>
        </w:rPr>
        <w:t>③庚辰岁大歉， 粥饘饿者</w:t>
      </w:r>
      <w:r>
        <w:rPr>
          <w:color w:val="222222"/>
          <w:spacing w:val="-20"/>
          <w:position w:val="28"/>
        </w:rPr>
        <w:t xml:space="preserve"> </w:t>
      </w:r>
      <w:r>
        <w:rPr>
          <w:color w:val="222222"/>
          <w:spacing w:val="4"/>
          <w:position w:val="28"/>
        </w:rPr>
        <w:t>。</w:t>
      </w:r>
      <w:r>
        <w:rPr>
          <w:color w:val="222222"/>
          <w:spacing w:val="-14"/>
          <w:position w:val="28"/>
        </w:rPr>
        <w:t xml:space="preserve"> </w:t>
      </w:r>
      <w:r>
        <w:rPr>
          <w:color w:val="222222"/>
          <w:spacing w:val="4"/>
          <w:position w:val="28"/>
        </w:rPr>
        <w:t>日集数百人， 全活甚众</w:t>
      </w:r>
      <w:r>
        <w:rPr>
          <w:color w:val="222222"/>
          <w:spacing w:val="-34"/>
          <w:position w:val="28"/>
        </w:rPr>
        <w:t xml:space="preserve"> </w:t>
      </w:r>
      <w:r>
        <w:rPr>
          <w:color w:val="222222"/>
          <w:spacing w:val="4"/>
          <w:position w:val="28"/>
        </w:rPr>
        <w:t>。</w:t>
      </w:r>
      <w:r>
        <w:rPr>
          <w:color w:val="222222"/>
          <w:spacing w:val="-44"/>
          <w:position w:val="28"/>
        </w:rPr>
        <w:t xml:space="preserve"> </w:t>
      </w:r>
      <w:r>
        <w:rPr>
          <w:color w:val="222222"/>
          <w:spacing w:val="4"/>
          <w:position w:val="28"/>
        </w:rPr>
        <w:t>盗起， 焚人庐舍， 延公庄，</w:t>
      </w:r>
    </w:p>
    <w:p w14:paraId="7144C93E">
      <w:pPr>
        <w:pStyle w:val="2"/>
        <w:spacing w:before="1" w:line="232" w:lineRule="auto"/>
        <w:ind w:left="18"/>
      </w:pPr>
      <w:r>
        <w:rPr>
          <w:color w:val="222222"/>
          <w:spacing w:val="1"/>
        </w:rPr>
        <w:t>无积薪， 争率其党徙之，</w:t>
      </w:r>
      <w:r>
        <w:rPr>
          <w:color w:val="222222"/>
          <w:spacing w:val="36"/>
        </w:rPr>
        <w:t xml:space="preserve"> </w:t>
      </w:r>
      <w:r>
        <w:rPr>
          <w:color w:val="222222"/>
          <w:spacing w:val="1"/>
        </w:rPr>
        <w:t>曰： “</w:t>
      </w:r>
      <w:r>
        <w:rPr>
          <w:color w:val="222222"/>
          <w:spacing w:val="-49"/>
        </w:rPr>
        <w:t xml:space="preserve"> </w:t>
      </w:r>
      <w:r>
        <w:rPr>
          <w:color w:val="222222"/>
          <w:spacing w:val="1"/>
        </w:rPr>
        <w:t>乃公家世忠厚， 吾侪安忍火其居哉？ ”</w:t>
      </w:r>
    </w:p>
    <w:p w14:paraId="191B45F5">
      <w:pPr>
        <w:spacing w:line="282" w:lineRule="auto"/>
        <w:rPr>
          <w:rFonts w:ascii="Arial"/>
          <w:sz w:val="21"/>
        </w:rPr>
      </w:pPr>
    </w:p>
    <w:p w14:paraId="0CBFB3B6">
      <w:pPr>
        <w:spacing w:line="283" w:lineRule="auto"/>
        <w:rPr>
          <w:rFonts w:ascii="Arial"/>
          <w:sz w:val="21"/>
        </w:rPr>
      </w:pPr>
    </w:p>
    <w:p w14:paraId="73972500">
      <w:pPr>
        <w:pStyle w:val="2"/>
        <w:spacing w:before="92" w:line="416" w:lineRule="auto"/>
        <w:ind w:left="29" w:hanging="7"/>
      </w:pPr>
      <w:r>
        <w:rPr>
          <w:color w:val="222222"/>
          <w:spacing w:val="3"/>
        </w:rPr>
        <w:t>④公登崇祯庚午乡试，</w:t>
      </w:r>
      <w:r>
        <w:rPr>
          <w:color w:val="222222"/>
          <w:spacing w:val="-5"/>
        </w:rPr>
        <w:t xml:space="preserve"> </w:t>
      </w:r>
      <w:r>
        <w:rPr>
          <w:color w:val="222222"/>
          <w:spacing w:val="3"/>
        </w:rPr>
        <w:t>三上春官</w:t>
      </w:r>
      <w:r>
        <w:rPr>
          <w:color w:val="222222"/>
          <w:spacing w:val="3"/>
          <w:position w:val="9"/>
          <w:sz w:val="14"/>
          <w:szCs w:val="14"/>
        </w:rPr>
        <w:t>②</w:t>
      </w:r>
      <w:r>
        <w:rPr>
          <w:color w:val="222222"/>
          <w:spacing w:val="-26"/>
          <w:position w:val="9"/>
          <w:sz w:val="14"/>
          <w:szCs w:val="14"/>
        </w:rPr>
        <w:t xml:space="preserve"> </w:t>
      </w:r>
      <w:r>
        <w:rPr>
          <w:color w:val="222222"/>
          <w:spacing w:val="3"/>
        </w:rPr>
        <w:t>不第</w:t>
      </w:r>
      <w:r>
        <w:rPr>
          <w:color w:val="222222"/>
          <w:spacing w:val="-37"/>
        </w:rPr>
        <w:t xml:space="preserve"> </w:t>
      </w:r>
      <w:r>
        <w:rPr>
          <w:color w:val="222222"/>
          <w:spacing w:val="3"/>
        </w:rPr>
        <w:t>。今母老，</w:t>
      </w:r>
      <w:r>
        <w:rPr>
          <w:color w:val="222222"/>
          <w:spacing w:val="-25"/>
        </w:rPr>
        <w:t xml:space="preserve"> </w:t>
      </w:r>
      <w:r>
        <w:rPr>
          <w:color w:val="222222"/>
          <w:spacing w:val="3"/>
        </w:rPr>
        <w:t>乃谒选司理大同，</w:t>
      </w:r>
      <w:r>
        <w:rPr>
          <w:color w:val="222222"/>
          <w:spacing w:val="-24"/>
        </w:rPr>
        <w:t xml:space="preserve"> </w:t>
      </w:r>
      <w:r>
        <w:rPr>
          <w:color w:val="222222"/>
          <w:spacing w:val="3"/>
        </w:rPr>
        <w:t>奉母往。</w:t>
      </w:r>
      <w:r>
        <w:rPr>
          <w:color w:val="222222"/>
          <w:spacing w:val="3"/>
          <w:u w:val="single" w:color="auto"/>
        </w:rPr>
        <w:t>抵官，</w:t>
      </w:r>
      <w:r>
        <w:rPr>
          <w:color w:val="222222"/>
        </w:rPr>
        <w:t xml:space="preserve"> </w:t>
      </w:r>
      <w:r>
        <w:rPr>
          <w:color w:val="222222"/>
          <w:spacing w:val="5"/>
          <w:u w:val="single" w:color="auto"/>
        </w:rPr>
        <w:t>明日有所市易， 胥吏循旧例以官价进， 公正色日： “</w:t>
      </w:r>
      <w:r>
        <w:rPr>
          <w:color w:val="222222"/>
          <w:spacing w:val="-45"/>
          <w:u w:val="single" w:color="auto"/>
        </w:rPr>
        <w:t xml:space="preserve"> </w:t>
      </w:r>
      <w:r>
        <w:rPr>
          <w:color w:val="222222"/>
          <w:spacing w:val="5"/>
          <w:u w:val="single" w:color="auto"/>
        </w:rPr>
        <w:t>焉有攫取市货以徇已私者</w:t>
      </w:r>
      <w:r>
        <w:rPr>
          <w:color w:val="222222"/>
          <w:spacing w:val="4"/>
          <w:u w:val="single" w:color="auto"/>
        </w:rPr>
        <w:t xml:space="preserve">乎？ </w:t>
      </w:r>
      <w:r>
        <w:rPr>
          <w:color w:val="222222"/>
          <w:spacing w:val="4"/>
        </w:rPr>
        <w:t>”</w:t>
      </w:r>
    </w:p>
    <w:p w14:paraId="4BC46AE7">
      <w:pPr>
        <w:pStyle w:val="2"/>
        <w:spacing w:before="1" w:line="189" w:lineRule="auto"/>
        <w:ind w:left="16"/>
      </w:pPr>
      <w:r>
        <w:rPr>
          <w:color w:val="222222"/>
          <w:spacing w:val="9"/>
        </w:rPr>
        <w:t>禁官价无复用</w:t>
      </w:r>
      <w:r>
        <w:rPr>
          <w:color w:val="222222"/>
          <w:spacing w:val="-29"/>
        </w:rPr>
        <w:t xml:space="preserve"> </w:t>
      </w:r>
      <w:r>
        <w:rPr>
          <w:color w:val="222222"/>
          <w:spacing w:val="9"/>
        </w:rPr>
        <w:t>。</w:t>
      </w:r>
      <w:r>
        <w:rPr>
          <w:color w:val="222222"/>
          <w:spacing w:val="-44"/>
        </w:rPr>
        <w:t xml:space="preserve"> </w:t>
      </w:r>
      <w:r>
        <w:rPr>
          <w:color w:val="222222"/>
          <w:spacing w:val="9"/>
        </w:rPr>
        <w:t>平反冤狱以数百计</w:t>
      </w:r>
      <w:r>
        <w:rPr>
          <w:color w:val="222222"/>
          <w:spacing w:val="-35"/>
        </w:rPr>
        <w:t xml:space="preserve"> </w:t>
      </w:r>
      <w:r>
        <w:rPr>
          <w:color w:val="222222"/>
          <w:spacing w:val="9"/>
        </w:rPr>
        <w:t>。</w:t>
      </w:r>
      <w:r>
        <w:rPr>
          <w:color w:val="222222"/>
          <w:spacing w:val="-45"/>
        </w:rPr>
        <w:t xml:space="preserve"> </w:t>
      </w:r>
      <w:r>
        <w:rPr>
          <w:color w:val="222222"/>
          <w:spacing w:val="9"/>
        </w:rPr>
        <w:t>钦犯数十案， 屡以轻拟驳审， 公执议不挠，</w:t>
      </w:r>
    </w:p>
    <w:p w14:paraId="047F4E7B">
      <w:pPr>
        <w:pStyle w:val="2"/>
        <w:spacing w:before="327" w:line="635" w:lineRule="exact"/>
        <w:ind w:left="41"/>
      </w:pPr>
      <w:r>
        <w:rPr>
          <w:color w:val="222222"/>
          <w:spacing w:val="7"/>
          <w:position w:val="31"/>
        </w:rPr>
        <w:t>曰： “法如是足矣。若求多焉， 是深文</w:t>
      </w:r>
      <w:r>
        <w:rPr>
          <w:color w:val="222222"/>
          <w:spacing w:val="7"/>
          <w:position w:val="40"/>
          <w:sz w:val="14"/>
          <w:szCs w:val="14"/>
        </w:rPr>
        <w:t>③</w:t>
      </w:r>
      <w:r>
        <w:rPr>
          <w:color w:val="222222"/>
          <w:spacing w:val="-25"/>
          <w:position w:val="40"/>
          <w:sz w:val="14"/>
          <w:szCs w:val="14"/>
        </w:rPr>
        <w:t xml:space="preserve"> </w:t>
      </w:r>
      <w:r>
        <w:rPr>
          <w:color w:val="222222"/>
          <w:spacing w:val="7"/>
          <w:position w:val="31"/>
        </w:rPr>
        <w:t>也。</w:t>
      </w:r>
      <w:r>
        <w:rPr>
          <w:color w:val="222222"/>
          <w:spacing w:val="-38"/>
          <w:position w:val="31"/>
        </w:rPr>
        <w:t xml:space="preserve"> </w:t>
      </w:r>
      <w:r>
        <w:rPr>
          <w:color w:val="222222"/>
          <w:spacing w:val="7"/>
          <w:position w:val="31"/>
        </w:rPr>
        <w:t>”卒如公议</w:t>
      </w:r>
      <w:r>
        <w:rPr>
          <w:color w:val="222222"/>
          <w:spacing w:val="-37"/>
          <w:position w:val="31"/>
        </w:rPr>
        <w:t xml:space="preserve"> </w:t>
      </w:r>
      <w:r>
        <w:rPr>
          <w:color w:val="222222"/>
          <w:spacing w:val="7"/>
          <w:position w:val="31"/>
        </w:rPr>
        <w:t>。辘轳会首李文才等歃血谋</w:t>
      </w:r>
    </w:p>
    <w:p w14:paraId="0C08EF34">
      <w:pPr>
        <w:pStyle w:val="2"/>
        <w:spacing w:before="1" w:line="188" w:lineRule="auto"/>
        <w:ind w:left="15"/>
      </w:pPr>
      <w:r>
        <w:rPr>
          <w:color w:val="222222"/>
        </w:rPr>
        <w:t>不轨， 公单骑觇贼， 廉其状， 扑灭之。</w:t>
      </w:r>
    </w:p>
    <w:p w14:paraId="4EB13153">
      <w:pPr>
        <w:spacing w:line="188" w:lineRule="auto"/>
        <w:sectPr>
          <w:footerReference r:id="rId21" w:type="default"/>
          <w:pgSz w:w="11906" w:h="16839"/>
          <w:pgMar w:top="1431" w:right="1740" w:bottom="400" w:left="1785" w:header="0" w:footer="0" w:gutter="0"/>
          <w:cols w:space="720" w:num="1"/>
        </w:sectPr>
      </w:pPr>
    </w:p>
    <w:p w14:paraId="0FD54496">
      <w:pPr>
        <w:pStyle w:val="2"/>
        <w:spacing w:before="174" w:line="665" w:lineRule="exact"/>
        <w:ind w:left="37"/>
      </w:pPr>
      <w:r>
        <w:rPr>
          <w:color w:val="222222"/>
          <w:spacing w:val="4"/>
          <w:position w:val="32"/>
        </w:rPr>
        <w:t>[注]</w:t>
      </w:r>
      <w:r>
        <w:rPr>
          <w:color w:val="222222"/>
          <w:spacing w:val="23"/>
          <w:position w:val="32"/>
        </w:rPr>
        <w:t xml:space="preserve"> </w:t>
      </w:r>
      <w:r>
        <w:rPr>
          <w:color w:val="222222"/>
          <w:spacing w:val="4"/>
          <w:position w:val="32"/>
        </w:rPr>
        <w:t>①躃踊：</w:t>
      </w:r>
      <w:r>
        <w:rPr>
          <w:color w:val="222222"/>
          <w:spacing w:val="-16"/>
          <w:position w:val="32"/>
        </w:rPr>
        <w:t xml:space="preserve"> </w:t>
      </w:r>
      <w:r>
        <w:rPr>
          <w:color w:val="222222"/>
          <w:spacing w:val="4"/>
          <w:position w:val="32"/>
        </w:rPr>
        <w:t>捶胸顿足</w:t>
      </w:r>
      <w:r>
        <w:rPr>
          <w:color w:val="222222"/>
          <w:spacing w:val="-37"/>
          <w:position w:val="32"/>
        </w:rPr>
        <w:t xml:space="preserve"> </w:t>
      </w:r>
      <w:r>
        <w:rPr>
          <w:color w:val="222222"/>
          <w:spacing w:val="4"/>
          <w:position w:val="32"/>
        </w:rPr>
        <w:t>。②春官：</w:t>
      </w:r>
      <w:r>
        <w:rPr>
          <w:color w:val="222222"/>
          <w:spacing w:val="-18"/>
          <w:position w:val="32"/>
        </w:rPr>
        <w:t xml:space="preserve"> </w:t>
      </w:r>
      <w:r>
        <w:rPr>
          <w:color w:val="222222"/>
          <w:spacing w:val="4"/>
          <w:position w:val="32"/>
        </w:rPr>
        <w:t>礼部的别</w:t>
      </w:r>
      <w:r>
        <w:rPr>
          <w:color w:val="222222"/>
          <w:spacing w:val="3"/>
          <w:position w:val="32"/>
        </w:rPr>
        <w:t>称</w:t>
      </w:r>
      <w:r>
        <w:rPr>
          <w:color w:val="222222"/>
          <w:spacing w:val="-37"/>
          <w:position w:val="32"/>
        </w:rPr>
        <w:t xml:space="preserve"> </w:t>
      </w:r>
      <w:r>
        <w:rPr>
          <w:color w:val="222222"/>
          <w:spacing w:val="3"/>
          <w:position w:val="32"/>
        </w:rPr>
        <w:t>。③深文：</w:t>
      </w:r>
      <w:r>
        <w:rPr>
          <w:color w:val="222222"/>
          <w:spacing w:val="-16"/>
          <w:position w:val="32"/>
        </w:rPr>
        <w:t xml:space="preserve"> </w:t>
      </w:r>
      <w:r>
        <w:rPr>
          <w:color w:val="222222"/>
          <w:spacing w:val="3"/>
          <w:position w:val="32"/>
        </w:rPr>
        <w:t>指制定或援用法律条文苛</w:t>
      </w:r>
    </w:p>
    <w:p w14:paraId="43A84AE7">
      <w:pPr>
        <w:pStyle w:val="2"/>
        <w:spacing w:before="1" w:line="188" w:lineRule="auto"/>
        <w:ind w:left="16"/>
      </w:pPr>
      <w:r>
        <w:rPr>
          <w:color w:val="222222"/>
          <w:spacing w:val="6"/>
        </w:rPr>
        <w:t>细严峻。</w:t>
      </w:r>
    </w:p>
    <w:p w14:paraId="36F53E5C">
      <w:pPr>
        <w:spacing w:line="281" w:lineRule="auto"/>
        <w:rPr>
          <w:rFonts w:ascii="Arial"/>
          <w:sz w:val="21"/>
        </w:rPr>
      </w:pPr>
    </w:p>
    <w:p w14:paraId="76A1458A">
      <w:pPr>
        <w:spacing w:line="282" w:lineRule="auto"/>
        <w:rPr>
          <w:rFonts w:ascii="Arial"/>
          <w:sz w:val="21"/>
        </w:rPr>
      </w:pPr>
    </w:p>
    <w:p w14:paraId="4E6D7234">
      <w:pPr>
        <w:pStyle w:val="2"/>
        <w:spacing w:before="91" w:line="228" w:lineRule="auto"/>
        <w:ind w:left="37"/>
      </w:pPr>
      <w:r>
        <w:rPr>
          <w:color w:val="222222"/>
          <w:spacing w:val="6"/>
        </w:rPr>
        <w:t>15.解释下列加点词在句中的意思。 （2 分）</w:t>
      </w:r>
    </w:p>
    <w:p w14:paraId="33D3B7D7">
      <w:pPr>
        <w:spacing w:line="272" w:lineRule="auto"/>
        <w:rPr>
          <w:rFonts w:ascii="Arial"/>
          <w:sz w:val="21"/>
        </w:rPr>
      </w:pPr>
    </w:p>
    <w:p w14:paraId="1F97E044">
      <w:pPr>
        <w:spacing w:line="272" w:lineRule="auto"/>
        <w:rPr>
          <w:rFonts w:ascii="Arial"/>
          <w:sz w:val="21"/>
        </w:rPr>
      </w:pPr>
    </w:p>
    <w:p w14:paraId="5FB1D22D">
      <w:pPr>
        <w:pStyle w:val="2"/>
        <w:spacing w:before="91" w:line="228" w:lineRule="auto"/>
        <w:ind w:left="48"/>
      </w:pPr>
      <w:r>
        <w:rPr>
          <w:color w:val="222222"/>
          <w:spacing w:val="-4"/>
        </w:rPr>
        <w:t>（1） 趋启视</w:t>
      </w:r>
      <w:r>
        <w:rPr>
          <w:color w:val="222222"/>
          <w:spacing w:val="-51"/>
        </w:rPr>
        <w:t xml:space="preserve"> </w:t>
      </w:r>
      <w:r>
        <w:rPr>
          <w:color w:val="222222"/>
          <w:u w:val="single" w:color="000000"/>
        </w:rPr>
        <w:t xml:space="preserve">                </w:t>
      </w:r>
      <w:r>
        <w:rPr>
          <w:color w:val="222222"/>
          <w:spacing w:val="-4"/>
        </w:rPr>
        <w:t xml:space="preserve"> （2） 公单骑觇贼</w:t>
      </w:r>
      <w:r>
        <w:rPr>
          <w:color w:val="222222"/>
          <w:spacing w:val="-46"/>
        </w:rPr>
        <w:t xml:space="preserve"> </w:t>
      </w:r>
      <w:r>
        <w:rPr>
          <w:color w:val="222222"/>
          <w:u w:val="single" w:color="000000"/>
        </w:rPr>
        <w:t xml:space="preserve">                 </w:t>
      </w:r>
    </w:p>
    <w:p w14:paraId="39E4AFB6">
      <w:pPr>
        <w:spacing w:line="272" w:lineRule="auto"/>
        <w:rPr>
          <w:rFonts w:ascii="Arial"/>
          <w:sz w:val="21"/>
        </w:rPr>
      </w:pPr>
    </w:p>
    <w:p w14:paraId="529C7832">
      <w:pPr>
        <w:spacing w:line="272" w:lineRule="auto"/>
        <w:rPr>
          <w:rFonts w:ascii="Arial"/>
          <w:sz w:val="21"/>
        </w:rPr>
      </w:pPr>
    </w:p>
    <w:p w14:paraId="7A9569C2">
      <w:pPr>
        <w:pStyle w:val="2"/>
        <w:spacing w:before="91" w:line="228" w:lineRule="auto"/>
        <w:ind w:left="37"/>
      </w:pPr>
      <w:r>
        <w:rPr>
          <w:color w:val="222222"/>
          <w:spacing w:val="5"/>
        </w:rPr>
        <w:t>16.结合文意， 为下列句中加点词选择释义正确的一项</w:t>
      </w:r>
      <w:r>
        <w:rPr>
          <w:color w:val="222222"/>
          <w:spacing w:val="-27"/>
        </w:rPr>
        <w:t xml:space="preserve"> </w:t>
      </w:r>
      <w:r>
        <w:rPr>
          <w:color w:val="222222"/>
          <w:spacing w:val="5"/>
        </w:rPr>
        <w:t>。 （2 分）</w:t>
      </w:r>
    </w:p>
    <w:p w14:paraId="42717E86">
      <w:pPr>
        <w:spacing w:line="272" w:lineRule="auto"/>
        <w:rPr>
          <w:rFonts w:ascii="Arial"/>
          <w:sz w:val="21"/>
        </w:rPr>
      </w:pPr>
    </w:p>
    <w:p w14:paraId="27A9C75E">
      <w:pPr>
        <w:spacing w:line="272" w:lineRule="auto"/>
        <w:rPr>
          <w:rFonts w:ascii="Arial"/>
          <w:sz w:val="21"/>
        </w:rPr>
      </w:pPr>
    </w:p>
    <w:p w14:paraId="5035B9B3">
      <w:pPr>
        <w:pStyle w:val="2"/>
        <w:spacing w:before="91" w:line="228" w:lineRule="auto"/>
        <w:ind w:left="48"/>
      </w:pPr>
      <w:r>
        <w:rPr>
          <w:color w:val="222222"/>
          <w:spacing w:val="2"/>
        </w:rPr>
        <w:t>（1） 未尝不折节礼下之</w:t>
      </w:r>
      <w:r>
        <w:rPr>
          <w:color w:val="222222"/>
          <w:spacing w:val="1"/>
        </w:rPr>
        <w:t>（    ）</w:t>
      </w:r>
    </w:p>
    <w:p w14:paraId="5BCA0F03">
      <w:pPr>
        <w:spacing w:line="292" w:lineRule="auto"/>
        <w:rPr>
          <w:rFonts w:ascii="Arial"/>
          <w:sz w:val="21"/>
        </w:rPr>
      </w:pPr>
    </w:p>
    <w:p w14:paraId="63E47F6A">
      <w:pPr>
        <w:spacing w:line="292" w:lineRule="auto"/>
        <w:rPr>
          <w:rFonts w:ascii="Arial"/>
          <w:sz w:val="21"/>
        </w:rPr>
      </w:pPr>
    </w:p>
    <w:p w14:paraId="515474E4">
      <w:pPr>
        <w:pStyle w:val="2"/>
        <w:spacing w:before="92" w:line="189" w:lineRule="auto"/>
        <w:ind w:left="16"/>
      </w:pPr>
      <w:r>
        <w:rPr>
          <w:color w:val="222222"/>
          <w:spacing w:val="7"/>
        </w:rPr>
        <w:t>A.屈己下人</w:t>
      </w:r>
      <w:r>
        <w:rPr>
          <w:color w:val="222222"/>
          <w:spacing w:val="1"/>
        </w:rPr>
        <w:t xml:space="preserve">       </w:t>
      </w:r>
      <w:r>
        <w:rPr>
          <w:color w:val="222222"/>
          <w:spacing w:val="7"/>
        </w:rPr>
        <w:t>B.鞠躬致敬</w:t>
      </w:r>
      <w:r>
        <w:rPr>
          <w:color w:val="222222"/>
        </w:rPr>
        <w:t xml:space="preserve">       </w:t>
      </w:r>
      <w:r>
        <w:rPr>
          <w:color w:val="222222"/>
          <w:spacing w:val="7"/>
        </w:rPr>
        <w:t>C.改变节操</w:t>
      </w:r>
      <w:r>
        <w:rPr>
          <w:color w:val="222222"/>
          <w:spacing w:val="2"/>
        </w:rPr>
        <w:t xml:space="preserve">       </w:t>
      </w:r>
      <w:r>
        <w:rPr>
          <w:color w:val="222222"/>
          <w:spacing w:val="7"/>
        </w:rPr>
        <w:t>D.调和</w:t>
      </w:r>
      <w:r>
        <w:rPr>
          <w:color w:val="222222"/>
          <w:spacing w:val="6"/>
        </w:rPr>
        <w:t>争执</w:t>
      </w:r>
    </w:p>
    <w:p w14:paraId="1CA96827">
      <w:pPr>
        <w:spacing w:line="281" w:lineRule="auto"/>
        <w:rPr>
          <w:rFonts w:ascii="Arial"/>
          <w:sz w:val="21"/>
        </w:rPr>
      </w:pPr>
    </w:p>
    <w:p w14:paraId="1AA7B7F0">
      <w:pPr>
        <w:spacing w:line="282" w:lineRule="auto"/>
        <w:rPr>
          <w:rFonts w:ascii="Arial"/>
          <w:sz w:val="21"/>
        </w:rPr>
      </w:pPr>
    </w:p>
    <w:p w14:paraId="1F38798E">
      <w:pPr>
        <w:pStyle w:val="2"/>
        <w:spacing w:before="91" w:line="228" w:lineRule="auto"/>
        <w:ind w:left="48"/>
      </w:pPr>
      <w:r>
        <w:rPr>
          <w:color w:val="222222"/>
        </w:rPr>
        <w:t>（2） 争率其党徙之</w:t>
      </w:r>
      <w:r>
        <w:rPr>
          <w:color w:val="222222"/>
          <w:spacing w:val="-1"/>
        </w:rPr>
        <w:t>（</w:t>
      </w:r>
      <w:r>
        <w:rPr>
          <w:color w:val="222222"/>
          <w:spacing w:val="1"/>
        </w:rPr>
        <w:t xml:space="preserve">    </w:t>
      </w:r>
      <w:r>
        <w:rPr>
          <w:color w:val="222222"/>
          <w:spacing w:val="-1"/>
        </w:rPr>
        <w:t>）</w:t>
      </w:r>
    </w:p>
    <w:p w14:paraId="3244624C">
      <w:pPr>
        <w:spacing w:line="291" w:lineRule="auto"/>
        <w:rPr>
          <w:rFonts w:ascii="Arial"/>
          <w:sz w:val="21"/>
        </w:rPr>
      </w:pPr>
    </w:p>
    <w:p w14:paraId="4872A22D">
      <w:pPr>
        <w:spacing w:line="292" w:lineRule="auto"/>
        <w:rPr>
          <w:rFonts w:ascii="Arial"/>
          <w:sz w:val="21"/>
        </w:rPr>
      </w:pPr>
    </w:p>
    <w:p w14:paraId="2EAC6057">
      <w:pPr>
        <w:pStyle w:val="2"/>
        <w:spacing w:before="91" w:line="190" w:lineRule="auto"/>
        <w:ind w:left="16"/>
      </w:pPr>
      <w:r>
        <w:rPr>
          <w:color w:val="222222"/>
          <w:spacing w:val="3"/>
        </w:rPr>
        <w:t>A.移居           B.搬走           C.调动</w:t>
      </w:r>
      <w:r>
        <w:rPr>
          <w:color w:val="222222"/>
          <w:spacing w:val="4"/>
        </w:rPr>
        <w:t xml:space="preserve">           </w:t>
      </w:r>
      <w:r>
        <w:rPr>
          <w:color w:val="222222"/>
          <w:spacing w:val="3"/>
        </w:rPr>
        <w:t>D.流放</w:t>
      </w:r>
    </w:p>
    <w:p w14:paraId="3F2E3EFF">
      <w:pPr>
        <w:spacing w:line="281" w:lineRule="auto"/>
        <w:rPr>
          <w:rFonts w:ascii="Arial"/>
          <w:sz w:val="21"/>
        </w:rPr>
      </w:pPr>
    </w:p>
    <w:p w14:paraId="0C068D30">
      <w:pPr>
        <w:spacing w:line="282" w:lineRule="auto"/>
        <w:rPr>
          <w:rFonts w:ascii="Arial"/>
          <w:sz w:val="21"/>
        </w:rPr>
      </w:pPr>
    </w:p>
    <w:p w14:paraId="67A6B4AD">
      <w:pPr>
        <w:pStyle w:val="2"/>
        <w:spacing w:before="91" w:line="225" w:lineRule="auto"/>
        <w:ind w:left="37"/>
      </w:pPr>
      <w:r>
        <w:rPr>
          <w:color w:val="222222"/>
          <w:spacing w:val="6"/>
        </w:rPr>
        <w:t>17.第①段画线部分有三处需加句读， 请用“/</w:t>
      </w:r>
      <w:r>
        <w:rPr>
          <w:color w:val="222222"/>
          <w:spacing w:val="-46"/>
        </w:rPr>
        <w:t xml:space="preserve"> </w:t>
      </w:r>
      <w:r>
        <w:rPr>
          <w:color w:val="222222"/>
          <w:spacing w:val="6"/>
        </w:rPr>
        <w:t>”把这三处标识出来</w:t>
      </w:r>
      <w:r>
        <w:rPr>
          <w:color w:val="222222"/>
          <w:spacing w:val="-37"/>
        </w:rPr>
        <w:t xml:space="preserve"> </w:t>
      </w:r>
      <w:r>
        <w:rPr>
          <w:color w:val="222222"/>
          <w:spacing w:val="6"/>
        </w:rPr>
        <w:t>。 （3 分）</w:t>
      </w:r>
    </w:p>
    <w:p w14:paraId="42FC110E">
      <w:pPr>
        <w:spacing w:line="294" w:lineRule="auto"/>
        <w:rPr>
          <w:rFonts w:ascii="Arial"/>
          <w:sz w:val="21"/>
        </w:rPr>
      </w:pPr>
    </w:p>
    <w:p w14:paraId="64D9A96B">
      <w:pPr>
        <w:spacing w:line="295" w:lineRule="auto"/>
        <w:rPr>
          <w:rFonts w:ascii="Arial"/>
          <w:sz w:val="21"/>
        </w:rPr>
      </w:pPr>
    </w:p>
    <w:p w14:paraId="65D3BA20">
      <w:pPr>
        <w:pStyle w:val="2"/>
        <w:spacing w:before="91" w:line="189" w:lineRule="auto"/>
        <w:ind w:left="18"/>
      </w:pPr>
      <w:r>
        <w:rPr>
          <w:color w:val="222222"/>
          <w:spacing w:val="-2"/>
        </w:rPr>
        <w:t>父病</w:t>
      </w:r>
      <w:r>
        <w:rPr>
          <w:color w:val="222222"/>
          <w:spacing w:val="37"/>
        </w:rPr>
        <w:t xml:space="preserve"> </w:t>
      </w:r>
      <w:r>
        <w:rPr>
          <w:color w:val="222222"/>
          <w:spacing w:val="-2"/>
        </w:rPr>
        <w:t>昼</w:t>
      </w:r>
      <w:r>
        <w:rPr>
          <w:color w:val="222222"/>
          <w:spacing w:val="22"/>
        </w:rPr>
        <w:t xml:space="preserve"> </w:t>
      </w:r>
      <w:r>
        <w:rPr>
          <w:color w:val="222222"/>
          <w:spacing w:val="-2"/>
        </w:rPr>
        <w:t>夜</w:t>
      </w:r>
      <w:r>
        <w:rPr>
          <w:color w:val="222222"/>
          <w:spacing w:val="24"/>
        </w:rPr>
        <w:t xml:space="preserve"> </w:t>
      </w:r>
      <w:r>
        <w:rPr>
          <w:color w:val="222222"/>
          <w:spacing w:val="-2"/>
        </w:rPr>
        <w:t>侍</w:t>
      </w:r>
      <w:r>
        <w:rPr>
          <w:color w:val="222222"/>
          <w:spacing w:val="21"/>
          <w:w w:val="101"/>
        </w:rPr>
        <w:t xml:space="preserve"> </w:t>
      </w:r>
      <w:r>
        <w:rPr>
          <w:color w:val="222222"/>
          <w:spacing w:val="-2"/>
        </w:rPr>
        <w:t>榻</w:t>
      </w:r>
      <w:r>
        <w:rPr>
          <w:color w:val="222222"/>
          <w:spacing w:val="26"/>
        </w:rPr>
        <w:t xml:space="preserve"> </w:t>
      </w:r>
      <w:r>
        <w:rPr>
          <w:color w:val="222222"/>
          <w:spacing w:val="-2"/>
        </w:rPr>
        <w:t>前</w:t>
      </w:r>
      <w:r>
        <w:rPr>
          <w:color w:val="222222"/>
          <w:spacing w:val="22"/>
          <w:w w:val="101"/>
        </w:rPr>
        <w:t xml:space="preserve"> </w:t>
      </w:r>
      <w:r>
        <w:rPr>
          <w:color w:val="222222"/>
          <w:spacing w:val="-2"/>
        </w:rPr>
        <w:t>浣</w:t>
      </w:r>
      <w:r>
        <w:rPr>
          <w:color w:val="222222"/>
          <w:spacing w:val="22"/>
        </w:rPr>
        <w:t xml:space="preserve"> </w:t>
      </w:r>
      <w:r>
        <w:rPr>
          <w:color w:val="222222"/>
          <w:spacing w:val="-2"/>
        </w:rPr>
        <w:t>牏</w:t>
      </w:r>
      <w:r>
        <w:rPr>
          <w:color w:val="222222"/>
          <w:spacing w:val="25"/>
        </w:rPr>
        <w:t xml:space="preserve"> </w:t>
      </w:r>
      <w:r>
        <w:rPr>
          <w:color w:val="222222"/>
          <w:spacing w:val="-2"/>
        </w:rPr>
        <w:t>拭</w:t>
      </w:r>
      <w:r>
        <w:rPr>
          <w:color w:val="222222"/>
          <w:spacing w:val="24"/>
        </w:rPr>
        <w:t xml:space="preserve"> </w:t>
      </w:r>
      <w:r>
        <w:rPr>
          <w:color w:val="222222"/>
          <w:spacing w:val="-2"/>
        </w:rPr>
        <w:t>秽</w:t>
      </w:r>
      <w:r>
        <w:rPr>
          <w:color w:val="222222"/>
          <w:spacing w:val="20"/>
          <w:w w:val="101"/>
        </w:rPr>
        <w:t xml:space="preserve"> </w:t>
      </w:r>
      <w:r>
        <w:rPr>
          <w:color w:val="222222"/>
          <w:spacing w:val="-2"/>
        </w:rPr>
        <w:t>衣</w:t>
      </w:r>
      <w:r>
        <w:rPr>
          <w:color w:val="222222"/>
          <w:spacing w:val="22"/>
        </w:rPr>
        <w:t xml:space="preserve"> </w:t>
      </w:r>
      <w:r>
        <w:rPr>
          <w:color w:val="222222"/>
          <w:spacing w:val="-2"/>
        </w:rPr>
        <w:t>不</w:t>
      </w:r>
      <w:r>
        <w:rPr>
          <w:color w:val="222222"/>
          <w:spacing w:val="24"/>
        </w:rPr>
        <w:t xml:space="preserve"> </w:t>
      </w:r>
      <w:r>
        <w:rPr>
          <w:color w:val="222222"/>
          <w:spacing w:val="-2"/>
        </w:rPr>
        <w:t>解</w:t>
      </w:r>
      <w:r>
        <w:rPr>
          <w:color w:val="222222"/>
          <w:spacing w:val="23"/>
        </w:rPr>
        <w:t xml:space="preserve"> </w:t>
      </w:r>
      <w:r>
        <w:rPr>
          <w:color w:val="222222"/>
          <w:spacing w:val="-2"/>
        </w:rPr>
        <w:t>带</w:t>
      </w:r>
      <w:r>
        <w:rPr>
          <w:color w:val="222222"/>
          <w:spacing w:val="22"/>
          <w:w w:val="101"/>
        </w:rPr>
        <w:t xml:space="preserve"> </w:t>
      </w:r>
      <w:r>
        <w:rPr>
          <w:color w:val="222222"/>
          <w:spacing w:val="-2"/>
        </w:rPr>
        <w:t>者</w:t>
      </w:r>
      <w:r>
        <w:rPr>
          <w:color w:val="222222"/>
          <w:spacing w:val="22"/>
        </w:rPr>
        <w:t xml:space="preserve"> </w:t>
      </w:r>
      <w:r>
        <w:rPr>
          <w:color w:val="222222"/>
          <w:spacing w:val="-2"/>
        </w:rPr>
        <w:t>旬</w:t>
      </w:r>
      <w:r>
        <w:rPr>
          <w:color w:val="222222"/>
          <w:spacing w:val="24"/>
        </w:rPr>
        <w:t xml:space="preserve"> </w:t>
      </w:r>
      <w:r>
        <w:rPr>
          <w:color w:val="222222"/>
          <w:spacing w:val="-2"/>
        </w:rPr>
        <w:t>余</w:t>
      </w:r>
    </w:p>
    <w:p w14:paraId="19BCF9FC">
      <w:pPr>
        <w:spacing w:line="281" w:lineRule="auto"/>
        <w:rPr>
          <w:rFonts w:ascii="Arial"/>
          <w:sz w:val="21"/>
        </w:rPr>
      </w:pPr>
    </w:p>
    <w:p w14:paraId="18B95873">
      <w:pPr>
        <w:spacing w:line="282" w:lineRule="auto"/>
        <w:rPr>
          <w:rFonts w:ascii="Arial"/>
          <w:sz w:val="21"/>
        </w:rPr>
      </w:pPr>
    </w:p>
    <w:p w14:paraId="01689DBB">
      <w:pPr>
        <w:pStyle w:val="2"/>
        <w:spacing w:before="92" w:line="225" w:lineRule="auto"/>
        <w:ind w:left="37"/>
      </w:pPr>
      <w:r>
        <w:rPr>
          <w:color w:val="222222"/>
          <w:spacing w:val="5"/>
        </w:rPr>
        <w:t>18.把第④段画线句译成现代汉语</w:t>
      </w:r>
      <w:r>
        <w:rPr>
          <w:color w:val="222222"/>
          <w:spacing w:val="-37"/>
        </w:rPr>
        <w:t xml:space="preserve"> </w:t>
      </w:r>
      <w:r>
        <w:rPr>
          <w:color w:val="222222"/>
          <w:spacing w:val="5"/>
        </w:rPr>
        <w:t>。 （5 分）</w:t>
      </w:r>
    </w:p>
    <w:p w14:paraId="14D8AD3E">
      <w:pPr>
        <w:spacing w:line="294" w:lineRule="auto"/>
        <w:rPr>
          <w:rFonts w:ascii="Arial"/>
          <w:sz w:val="21"/>
        </w:rPr>
      </w:pPr>
    </w:p>
    <w:p w14:paraId="5D686556">
      <w:pPr>
        <w:spacing w:line="294" w:lineRule="auto"/>
        <w:rPr>
          <w:rFonts w:ascii="Arial"/>
          <w:sz w:val="21"/>
        </w:rPr>
      </w:pPr>
    </w:p>
    <w:p w14:paraId="02E1C693">
      <w:pPr>
        <w:pStyle w:val="2"/>
        <w:spacing w:before="91" w:line="584" w:lineRule="exact"/>
        <w:ind w:left="17"/>
      </w:pPr>
      <w:r>
        <w:rPr>
          <w:color w:val="222222"/>
          <w:spacing w:val="5"/>
          <w:position w:val="28"/>
        </w:rPr>
        <w:t>抵官，</w:t>
      </w:r>
      <w:r>
        <w:rPr>
          <w:color w:val="222222"/>
          <w:spacing w:val="28"/>
          <w:w w:val="101"/>
          <w:position w:val="28"/>
        </w:rPr>
        <w:t xml:space="preserve"> </w:t>
      </w:r>
      <w:r>
        <w:rPr>
          <w:color w:val="222222"/>
          <w:spacing w:val="5"/>
          <w:position w:val="28"/>
        </w:rPr>
        <w:t>明日有所市易， 胥吏循旧例以官价进， 公正色曰： “</w:t>
      </w:r>
      <w:r>
        <w:rPr>
          <w:color w:val="222222"/>
          <w:spacing w:val="-43"/>
          <w:position w:val="28"/>
        </w:rPr>
        <w:t xml:space="preserve"> </w:t>
      </w:r>
      <w:r>
        <w:rPr>
          <w:color w:val="222222"/>
          <w:spacing w:val="5"/>
          <w:position w:val="28"/>
        </w:rPr>
        <w:t>焉有攫取市货以徇已私</w:t>
      </w:r>
    </w:p>
    <w:p w14:paraId="669C6E09">
      <w:pPr>
        <w:pStyle w:val="2"/>
        <w:spacing w:before="1" w:line="234" w:lineRule="auto"/>
        <w:ind w:left="15"/>
      </w:pPr>
      <w:r>
        <w:rPr>
          <w:color w:val="222222"/>
          <w:spacing w:val="-6"/>
        </w:rPr>
        <w:t>者乎？ ”</w:t>
      </w:r>
    </w:p>
    <w:p w14:paraId="1D723065">
      <w:pPr>
        <w:spacing w:line="234" w:lineRule="auto"/>
        <w:sectPr>
          <w:footerReference r:id="rId22" w:type="default"/>
          <w:pgSz w:w="11906" w:h="16839"/>
          <w:pgMar w:top="1431" w:right="1785" w:bottom="400" w:left="1785" w:header="0" w:footer="0" w:gutter="0"/>
          <w:cols w:space="720" w:num="1"/>
        </w:sectPr>
      </w:pPr>
    </w:p>
    <w:p w14:paraId="76602663">
      <w:pPr>
        <w:pStyle w:val="2"/>
        <w:spacing w:before="215" w:line="583" w:lineRule="exact"/>
        <w:ind w:left="37"/>
      </w:pPr>
      <w:r>
        <w:rPr>
          <w:color w:val="222222"/>
          <w:spacing w:val="10"/>
          <w:position w:val="28"/>
        </w:rPr>
        <w:t>19.人物短评通常采用叙议结合的方式， 来表达自己对人物的评价。请结合全文，</w:t>
      </w:r>
    </w:p>
    <w:p w14:paraId="61DDBE1F">
      <w:pPr>
        <w:pStyle w:val="2"/>
        <w:spacing w:line="228" w:lineRule="auto"/>
        <w:ind w:left="30"/>
      </w:pPr>
      <w:r>
        <w:rPr>
          <w:color w:val="222222"/>
          <w:spacing w:val="6"/>
        </w:rPr>
        <w:t>围绕董三齐坚守原则这一</w:t>
      </w:r>
      <w:r>
        <w:rPr>
          <w:color w:val="222222"/>
          <w:spacing w:val="-39"/>
        </w:rPr>
        <w:t xml:space="preserve"> </w:t>
      </w:r>
      <w:r>
        <w:rPr>
          <w:color w:val="222222"/>
          <w:spacing w:val="6"/>
        </w:rPr>
        <w:t>品质， 为其写一则人</w:t>
      </w:r>
      <w:r>
        <w:rPr>
          <w:color w:val="222222"/>
          <w:spacing w:val="5"/>
        </w:rPr>
        <w:t>物短评。 （5 分）</w:t>
      </w:r>
    </w:p>
    <w:p w14:paraId="594F8CE3">
      <w:pPr>
        <w:spacing w:line="253" w:lineRule="auto"/>
        <w:rPr>
          <w:rFonts w:ascii="Arial"/>
          <w:sz w:val="21"/>
        </w:rPr>
      </w:pPr>
    </w:p>
    <w:p w14:paraId="19087BAF">
      <w:pPr>
        <w:spacing w:line="253" w:lineRule="auto"/>
        <w:rPr>
          <w:rFonts w:ascii="Arial"/>
          <w:sz w:val="21"/>
        </w:rPr>
      </w:pPr>
    </w:p>
    <w:p w14:paraId="59941877">
      <w:pPr>
        <w:spacing w:line="254" w:lineRule="auto"/>
        <w:rPr>
          <w:rFonts w:ascii="Arial"/>
          <w:sz w:val="21"/>
        </w:rPr>
      </w:pPr>
    </w:p>
    <w:p w14:paraId="786D9B4A">
      <w:pPr>
        <w:spacing w:line="254" w:lineRule="auto"/>
        <w:rPr>
          <w:rFonts w:ascii="Arial"/>
          <w:sz w:val="21"/>
        </w:rPr>
      </w:pPr>
    </w:p>
    <w:p w14:paraId="5B0A3029">
      <w:pPr>
        <w:spacing w:line="254" w:lineRule="auto"/>
        <w:rPr>
          <w:rFonts w:ascii="Arial"/>
          <w:sz w:val="21"/>
        </w:rPr>
      </w:pPr>
    </w:p>
    <w:p w14:paraId="19339016">
      <w:pPr>
        <w:spacing w:line="254" w:lineRule="auto"/>
        <w:rPr>
          <w:rFonts w:ascii="Arial"/>
          <w:sz w:val="21"/>
        </w:rPr>
      </w:pPr>
    </w:p>
    <w:p w14:paraId="77BED89A">
      <w:pPr>
        <w:pStyle w:val="2"/>
        <w:spacing w:before="91" w:line="228" w:lineRule="auto"/>
        <w:ind w:left="48"/>
      </w:pPr>
      <w:r>
        <w:rPr>
          <w:color w:val="222222"/>
          <w:spacing w:val="-1"/>
        </w:rPr>
        <w:t>（五）</w:t>
      </w:r>
      <w:r>
        <w:rPr>
          <w:color w:val="222222"/>
          <w:spacing w:val="16"/>
          <w:w w:val="101"/>
        </w:rPr>
        <w:t xml:space="preserve"> </w:t>
      </w:r>
      <w:r>
        <w:rPr>
          <w:color w:val="222222"/>
          <w:spacing w:val="-1"/>
        </w:rPr>
        <w:t>阅读甲乙两文， 完成第</w:t>
      </w:r>
      <w:r>
        <w:rPr>
          <w:color w:val="222222"/>
          <w:spacing w:val="19"/>
          <w:w w:val="101"/>
        </w:rPr>
        <w:t xml:space="preserve"> </w:t>
      </w:r>
      <w:r>
        <w:rPr>
          <w:color w:val="222222"/>
          <w:spacing w:val="-1"/>
        </w:rPr>
        <w:t>20—</w:t>
      </w:r>
      <w:r>
        <w:rPr>
          <w:color w:val="222222"/>
          <w:spacing w:val="-39"/>
        </w:rPr>
        <w:t xml:space="preserve"> </w:t>
      </w:r>
      <w:r>
        <w:rPr>
          <w:color w:val="222222"/>
          <w:spacing w:val="-1"/>
        </w:rPr>
        <w:t xml:space="preserve">23  题。 （13 </w:t>
      </w:r>
      <w:r>
        <w:rPr>
          <w:color w:val="222222"/>
          <w:spacing w:val="-2"/>
        </w:rPr>
        <w:t>分）</w:t>
      </w:r>
    </w:p>
    <w:p w14:paraId="242CE5D0">
      <w:pPr>
        <w:spacing w:line="299" w:lineRule="auto"/>
        <w:rPr>
          <w:rFonts w:ascii="Arial"/>
          <w:sz w:val="21"/>
        </w:rPr>
      </w:pPr>
    </w:p>
    <w:p w14:paraId="4F184F6F">
      <w:pPr>
        <w:spacing w:line="300" w:lineRule="auto"/>
        <w:rPr>
          <w:rFonts w:ascii="Arial"/>
          <w:sz w:val="21"/>
        </w:rPr>
      </w:pPr>
    </w:p>
    <w:p w14:paraId="61D187C0">
      <w:pPr>
        <w:pStyle w:val="2"/>
        <w:spacing w:before="91" w:line="179" w:lineRule="auto"/>
        <w:ind w:left="4075"/>
      </w:pPr>
      <w:r>
        <w:rPr>
          <w:color w:val="222222"/>
        </w:rPr>
        <w:t>甲</w:t>
      </w:r>
    </w:p>
    <w:p w14:paraId="55B3D891">
      <w:pPr>
        <w:spacing w:line="300" w:lineRule="auto"/>
        <w:rPr>
          <w:rFonts w:ascii="Arial"/>
          <w:sz w:val="21"/>
        </w:rPr>
      </w:pPr>
    </w:p>
    <w:p w14:paraId="65EC2FA1">
      <w:pPr>
        <w:spacing w:line="301" w:lineRule="auto"/>
        <w:rPr>
          <w:rFonts w:ascii="Arial"/>
          <w:sz w:val="21"/>
        </w:rPr>
      </w:pPr>
    </w:p>
    <w:p w14:paraId="47552039">
      <w:pPr>
        <w:pStyle w:val="2"/>
        <w:spacing w:before="91" w:line="190" w:lineRule="auto"/>
        <w:ind w:left="3585"/>
      </w:pPr>
      <w:r>
        <w:rPr>
          <w:color w:val="222222"/>
          <w:spacing w:val="10"/>
        </w:rPr>
        <w:t>祭杜子美文</w:t>
      </w:r>
    </w:p>
    <w:p w14:paraId="1B70872F">
      <w:pPr>
        <w:spacing w:line="281" w:lineRule="auto"/>
        <w:rPr>
          <w:rFonts w:ascii="Arial"/>
          <w:sz w:val="21"/>
        </w:rPr>
      </w:pPr>
    </w:p>
    <w:p w14:paraId="723B707D">
      <w:pPr>
        <w:spacing w:line="282" w:lineRule="auto"/>
        <w:rPr>
          <w:rFonts w:ascii="Arial"/>
          <w:sz w:val="21"/>
        </w:rPr>
      </w:pPr>
    </w:p>
    <w:p w14:paraId="1AD3E1E3">
      <w:pPr>
        <w:pStyle w:val="2"/>
        <w:spacing w:before="91" w:line="228" w:lineRule="auto"/>
        <w:ind w:left="3757"/>
      </w:pPr>
      <w:r>
        <w:rPr>
          <w:color w:val="222222"/>
          <w:spacing w:val="3"/>
        </w:rPr>
        <w:t>[明]朱椿</w:t>
      </w:r>
    </w:p>
    <w:p w14:paraId="7C7BDCCF">
      <w:pPr>
        <w:spacing w:line="292" w:lineRule="auto"/>
        <w:rPr>
          <w:rFonts w:ascii="Arial"/>
          <w:sz w:val="21"/>
        </w:rPr>
      </w:pPr>
    </w:p>
    <w:p w14:paraId="3F019F89">
      <w:pPr>
        <w:spacing w:line="293" w:lineRule="auto"/>
        <w:rPr>
          <w:rFonts w:ascii="Arial"/>
          <w:sz w:val="21"/>
        </w:rPr>
      </w:pPr>
    </w:p>
    <w:p w14:paraId="582EA7B9">
      <w:pPr>
        <w:pStyle w:val="2"/>
        <w:spacing w:before="92" w:line="412" w:lineRule="auto"/>
        <w:ind w:left="15" w:right="27" w:firstLine="6"/>
        <w:jc w:val="both"/>
      </w:pPr>
      <w:r>
        <w:rPr>
          <w:color w:val="222222"/>
          <w:spacing w:val="11"/>
        </w:rPr>
        <w:t>①先生距今之世数百余年， 而成都草堂之名， 至今日而</w:t>
      </w:r>
      <w:r>
        <w:rPr>
          <w:color w:val="222222"/>
          <w:spacing w:val="10"/>
        </w:rPr>
        <w:t>犹传</w:t>
      </w:r>
      <w:r>
        <w:rPr>
          <w:color w:val="222222"/>
          <w:spacing w:val="-34"/>
        </w:rPr>
        <w:t xml:space="preserve"> </w:t>
      </w:r>
      <w:r>
        <w:rPr>
          <w:color w:val="222222"/>
          <w:spacing w:val="10"/>
        </w:rPr>
        <w:t>。</w:t>
      </w:r>
      <w:r>
        <w:rPr>
          <w:color w:val="222222"/>
          <w:spacing w:val="-40"/>
        </w:rPr>
        <w:t xml:space="preserve"> </w:t>
      </w:r>
      <w:r>
        <w:rPr>
          <w:color w:val="222222"/>
          <w:spacing w:val="10"/>
        </w:rPr>
        <w:t>予尝纵观乎万里桥</w:t>
      </w:r>
      <w:r>
        <w:rPr>
          <w:color w:val="222222"/>
        </w:rPr>
        <w:t xml:space="preserve"> </w:t>
      </w:r>
      <w:r>
        <w:rPr>
          <w:color w:val="222222"/>
          <w:spacing w:val="7"/>
        </w:rPr>
        <w:t xml:space="preserve">之西， 浣花溪之边， 寻草堂之故址， </w:t>
      </w:r>
      <w:r>
        <w:rPr>
          <w:color w:val="222222"/>
          <w:spacing w:val="7"/>
          <w:u w:val="single" w:color="auto"/>
        </w:rPr>
        <w:t>黯衰草兮寒烟</w:t>
      </w:r>
      <w:r>
        <w:rPr>
          <w:color w:val="222222"/>
          <w:spacing w:val="7"/>
        </w:rPr>
        <w:t>， 是以不能无所感也</w:t>
      </w:r>
      <w:r>
        <w:rPr>
          <w:color w:val="222222"/>
          <w:spacing w:val="-31"/>
        </w:rPr>
        <w:t xml:space="preserve"> </w:t>
      </w:r>
      <w:r>
        <w:rPr>
          <w:color w:val="222222"/>
          <w:spacing w:val="7"/>
        </w:rPr>
        <w:t>。</w:t>
      </w:r>
      <w:r>
        <w:rPr>
          <w:color w:val="222222"/>
          <w:spacing w:val="-44"/>
        </w:rPr>
        <w:t xml:space="preserve"> </w:t>
      </w:r>
      <w:r>
        <w:rPr>
          <w:color w:val="222222"/>
          <w:spacing w:val="7"/>
        </w:rPr>
        <w:t>于是命</w:t>
      </w:r>
    </w:p>
    <w:p w14:paraId="35A5A30D">
      <w:pPr>
        <w:pStyle w:val="2"/>
        <w:spacing w:line="189" w:lineRule="auto"/>
        <w:ind w:left="20"/>
      </w:pPr>
      <w:r>
        <w:rPr>
          <w:color w:val="222222"/>
          <w:spacing w:val="4"/>
        </w:rPr>
        <w:t>工构堂， 辟地一廛，</w:t>
      </w:r>
      <w:r>
        <w:rPr>
          <w:color w:val="222222"/>
          <w:spacing w:val="22"/>
          <w:w w:val="101"/>
        </w:rPr>
        <w:t xml:space="preserve"> </w:t>
      </w:r>
      <w:r>
        <w:rPr>
          <w:color w:val="222222"/>
          <w:spacing w:val="4"/>
        </w:rPr>
        <w:t>匾旧名于其上， 庶几过者仰慕乎先贤。</w:t>
      </w:r>
    </w:p>
    <w:p w14:paraId="4E08F9D0">
      <w:pPr>
        <w:spacing w:line="300" w:lineRule="auto"/>
        <w:rPr>
          <w:rFonts w:ascii="Arial"/>
          <w:sz w:val="21"/>
        </w:rPr>
      </w:pPr>
    </w:p>
    <w:p w14:paraId="6A092880">
      <w:pPr>
        <w:spacing w:line="301" w:lineRule="auto"/>
        <w:rPr>
          <w:rFonts w:ascii="Arial"/>
          <w:sz w:val="21"/>
        </w:rPr>
      </w:pPr>
    </w:p>
    <w:p w14:paraId="0EF88D00">
      <w:pPr>
        <w:pStyle w:val="2"/>
        <w:spacing w:before="92" w:line="413" w:lineRule="auto"/>
        <w:ind w:left="29" w:right="28" w:hanging="7"/>
      </w:pPr>
      <w:r>
        <w:rPr>
          <w:color w:val="222222"/>
          <w:spacing w:val="8"/>
        </w:rPr>
        <w:t>②然人之所传者， 先生之遗编也， 而予之所羡者， 盖以先生一饭之顷， 而忠君爱</w:t>
      </w:r>
      <w:r>
        <w:rPr>
          <w:color w:val="222222"/>
          <w:spacing w:val="10"/>
        </w:rPr>
        <w:t xml:space="preserve"> </w:t>
      </w:r>
      <w:r>
        <w:rPr>
          <w:color w:val="222222"/>
          <w:spacing w:val="6"/>
        </w:rPr>
        <w:t>国之惓惓</w:t>
      </w:r>
      <w:r>
        <w:rPr>
          <w:color w:val="222222"/>
          <w:spacing w:val="-34"/>
        </w:rPr>
        <w:t xml:space="preserve"> </w:t>
      </w:r>
      <w:r>
        <w:rPr>
          <w:color w:val="222222"/>
          <w:spacing w:val="6"/>
        </w:rPr>
        <w:t>。</w:t>
      </w:r>
      <w:r>
        <w:rPr>
          <w:color w:val="222222"/>
          <w:spacing w:val="-42"/>
        </w:rPr>
        <w:t xml:space="preserve"> </w:t>
      </w:r>
      <w:r>
        <w:rPr>
          <w:color w:val="222222"/>
          <w:spacing w:val="6"/>
        </w:rPr>
        <w:t>虽其出巫峡， 下湘川，</w:t>
      </w:r>
      <w:r>
        <w:rPr>
          <w:color w:val="222222"/>
          <w:spacing w:val="23"/>
          <w:w w:val="101"/>
        </w:rPr>
        <w:t xml:space="preserve"> </w:t>
      </w:r>
      <w:r>
        <w:rPr>
          <w:color w:val="222222"/>
          <w:spacing w:val="6"/>
        </w:rPr>
        <w:t>固不恋恋于此， 而先生之精</w:t>
      </w:r>
      <w:r>
        <w:rPr>
          <w:color w:val="222222"/>
          <w:spacing w:val="5"/>
        </w:rPr>
        <w:t>神， 犹水之在地，</w:t>
      </w:r>
    </w:p>
    <w:p w14:paraId="142C8156">
      <w:pPr>
        <w:pStyle w:val="2"/>
        <w:spacing w:before="1" w:line="188" w:lineRule="auto"/>
        <w:ind w:left="18"/>
      </w:pPr>
      <w:r>
        <w:rPr>
          <w:color w:val="222222"/>
          <w:spacing w:val="10"/>
        </w:rPr>
        <w:t>无所往而不在焉。</w:t>
      </w:r>
    </w:p>
    <w:p w14:paraId="6FBAC94A">
      <w:pPr>
        <w:spacing w:line="301" w:lineRule="auto"/>
        <w:rPr>
          <w:rFonts w:ascii="Arial"/>
          <w:sz w:val="21"/>
        </w:rPr>
      </w:pPr>
    </w:p>
    <w:p w14:paraId="31567426">
      <w:pPr>
        <w:spacing w:line="302" w:lineRule="auto"/>
        <w:rPr>
          <w:rFonts w:ascii="Arial"/>
          <w:sz w:val="21"/>
        </w:rPr>
      </w:pPr>
    </w:p>
    <w:p w14:paraId="4EC1E712">
      <w:pPr>
        <w:pStyle w:val="2"/>
        <w:spacing w:before="91" w:line="189" w:lineRule="auto"/>
        <w:ind w:left="22"/>
      </w:pPr>
      <w:r>
        <w:rPr>
          <w:color w:val="222222"/>
          <w:spacing w:val="5"/>
        </w:rPr>
        <w:t>③爰矢词于翰墨， 写予心之悁悁。</w:t>
      </w:r>
      <w:r>
        <w:rPr>
          <w:color w:val="222222"/>
          <w:spacing w:val="-34"/>
        </w:rPr>
        <w:t xml:space="preserve"> </w:t>
      </w:r>
      <w:r>
        <w:rPr>
          <w:color w:val="222222"/>
          <w:spacing w:val="5"/>
        </w:rPr>
        <w:t>临风酾酒，</w:t>
      </w:r>
      <w:r>
        <w:rPr>
          <w:color w:val="222222"/>
          <w:spacing w:val="20"/>
          <w:w w:val="101"/>
        </w:rPr>
        <w:t xml:space="preserve"> </w:t>
      </w:r>
      <w:r>
        <w:rPr>
          <w:color w:val="222222"/>
          <w:spacing w:val="5"/>
        </w:rPr>
        <w:t>尚其来旃。</w:t>
      </w:r>
    </w:p>
    <w:p w14:paraId="27E0D6A7">
      <w:pPr>
        <w:spacing w:line="311" w:lineRule="auto"/>
        <w:rPr>
          <w:rFonts w:ascii="Arial"/>
          <w:sz w:val="21"/>
        </w:rPr>
      </w:pPr>
    </w:p>
    <w:p w14:paraId="748B73C5">
      <w:pPr>
        <w:spacing w:line="311" w:lineRule="auto"/>
        <w:rPr>
          <w:rFonts w:ascii="Arial"/>
          <w:sz w:val="21"/>
        </w:rPr>
      </w:pPr>
    </w:p>
    <w:p w14:paraId="2273353A">
      <w:pPr>
        <w:pStyle w:val="2"/>
        <w:spacing w:before="92" w:line="176" w:lineRule="auto"/>
        <w:ind w:left="4066"/>
      </w:pPr>
      <w:r>
        <w:rPr>
          <w:color w:val="222222"/>
        </w:rPr>
        <w:t>乙</w:t>
      </w:r>
    </w:p>
    <w:p w14:paraId="4B01D233">
      <w:pPr>
        <w:spacing w:line="301" w:lineRule="auto"/>
        <w:rPr>
          <w:rFonts w:ascii="Arial"/>
          <w:sz w:val="21"/>
        </w:rPr>
      </w:pPr>
    </w:p>
    <w:p w14:paraId="67AAF1EA">
      <w:pPr>
        <w:spacing w:line="302" w:lineRule="auto"/>
        <w:rPr>
          <w:rFonts w:ascii="Arial"/>
          <w:sz w:val="21"/>
        </w:rPr>
      </w:pPr>
    </w:p>
    <w:p w14:paraId="5D4161D1">
      <w:pPr>
        <w:pStyle w:val="2"/>
        <w:spacing w:before="91" w:line="189" w:lineRule="auto"/>
        <w:ind w:left="3349"/>
      </w:pPr>
      <w:r>
        <w:rPr>
          <w:color w:val="222222"/>
          <w:spacing w:val="11"/>
        </w:rPr>
        <w:t>游大观亭故址记</w:t>
      </w:r>
    </w:p>
    <w:p w14:paraId="185E1A9F">
      <w:pPr>
        <w:spacing w:line="189" w:lineRule="auto"/>
        <w:sectPr>
          <w:footerReference r:id="rId23" w:type="default"/>
          <w:pgSz w:w="11906" w:h="16839"/>
          <w:pgMar w:top="1431" w:right="1785" w:bottom="400" w:left="1785" w:header="0" w:footer="0" w:gutter="0"/>
          <w:cols w:space="720" w:num="1"/>
        </w:sectPr>
      </w:pPr>
    </w:p>
    <w:p w14:paraId="55A7D0B3">
      <w:pPr>
        <w:pStyle w:val="2"/>
        <w:spacing w:before="174" w:line="228" w:lineRule="auto"/>
        <w:ind w:left="3709"/>
      </w:pPr>
      <w:r>
        <w:rPr>
          <w:color w:val="222222"/>
          <w:spacing w:val="3"/>
        </w:rPr>
        <w:t>[清]</w:t>
      </w:r>
      <w:r>
        <w:rPr>
          <w:color w:val="222222"/>
          <w:spacing w:val="20"/>
        </w:rPr>
        <w:t xml:space="preserve"> </w:t>
      </w:r>
      <w:r>
        <w:rPr>
          <w:color w:val="222222"/>
          <w:spacing w:val="3"/>
        </w:rPr>
        <w:t>吴汝纶</w:t>
      </w:r>
    </w:p>
    <w:p w14:paraId="4FC1553A">
      <w:pPr>
        <w:spacing w:line="290" w:lineRule="auto"/>
        <w:rPr>
          <w:rFonts w:ascii="Arial"/>
          <w:sz w:val="21"/>
        </w:rPr>
      </w:pPr>
    </w:p>
    <w:p w14:paraId="5A49413F">
      <w:pPr>
        <w:spacing w:line="291" w:lineRule="auto"/>
        <w:rPr>
          <w:rFonts w:ascii="Arial"/>
          <w:sz w:val="21"/>
        </w:rPr>
      </w:pPr>
    </w:p>
    <w:p w14:paraId="40153106">
      <w:pPr>
        <w:pStyle w:val="2"/>
        <w:spacing w:before="91" w:line="413" w:lineRule="auto"/>
        <w:ind w:left="119" w:right="456" w:firstLine="6"/>
      </w:pPr>
      <w:r>
        <w:rPr>
          <w:color w:val="222222"/>
          <w:spacing w:val="12"/>
        </w:rPr>
        <w:t>①余幼即知大观亭为皖城名胜之区， 长而闻名贤登是亭者多吊余忠宣之墓， 又意</w:t>
      </w:r>
      <w:r>
        <w:rPr>
          <w:color w:val="222222"/>
          <w:spacing w:val="4"/>
        </w:rPr>
        <w:t xml:space="preserve">  </w:t>
      </w:r>
      <w:r>
        <w:rPr>
          <w:color w:val="222222"/>
          <w:spacing w:val="11"/>
        </w:rPr>
        <w:t>亭之所以名附余公而名也， 独恨未得一</w:t>
      </w:r>
      <w:r>
        <w:rPr>
          <w:color w:val="222222"/>
          <w:spacing w:val="-37"/>
        </w:rPr>
        <w:t xml:space="preserve"> </w:t>
      </w:r>
      <w:r>
        <w:rPr>
          <w:color w:val="222222"/>
          <w:spacing w:val="11"/>
        </w:rPr>
        <w:t>睹其胜</w:t>
      </w:r>
      <w:r>
        <w:rPr>
          <w:color w:val="222222"/>
          <w:spacing w:val="-36"/>
        </w:rPr>
        <w:t xml:space="preserve"> </w:t>
      </w:r>
      <w:r>
        <w:rPr>
          <w:color w:val="222222"/>
          <w:spacing w:val="11"/>
        </w:rPr>
        <w:t>。今年应试皖城， 始从</w:t>
      </w:r>
      <w:r>
        <w:rPr>
          <w:color w:val="222222"/>
          <w:spacing w:val="10"/>
        </w:rPr>
        <w:t>方先生存之</w:t>
      </w:r>
      <w:r>
        <w:rPr>
          <w:color w:val="222222"/>
        </w:rPr>
        <w:t xml:space="preserve">  </w:t>
      </w:r>
      <w:r>
        <w:rPr>
          <w:color w:val="222222"/>
          <w:spacing w:val="4"/>
        </w:rPr>
        <w:t>游其地。</w:t>
      </w:r>
      <w:r>
        <w:rPr>
          <w:color w:val="222222"/>
          <w:spacing w:val="-23"/>
        </w:rPr>
        <w:t xml:space="preserve"> </w:t>
      </w:r>
      <w:r>
        <w:rPr>
          <w:color w:val="222222"/>
          <w:spacing w:val="4"/>
        </w:rPr>
        <w:t>四山回旋， 长江接天， 览其风景， 慨然想见当时之盛</w:t>
      </w:r>
      <w:r>
        <w:rPr>
          <w:color w:val="222222"/>
          <w:spacing w:val="-37"/>
        </w:rPr>
        <w:t xml:space="preserve"> </w:t>
      </w:r>
      <w:r>
        <w:rPr>
          <w:color w:val="222222"/>
          <w:spacing w:val="4"/>
        </w:rPr>
        <w:t>。</w:t>
      </w:r>
      <w:r>
        <w:rPr>
          <w:color w:val="222222"/>
          <w:spacing w:val="-44"/>
        </w:rPr>
        <w:t xml:space="preserve"> </w:t>
      </w:r>
      <w:r>
        <w:rPr>
          <w:color w:val="222222"/>
          <w:spacing w:val="4"/>
        </w:rPr>
        <w:t>而亭址废为军垒，</w:t>
      </w:r>
      <w:r>
        <w:rPr>
          <w:color w:val="222222"/>
        </w:rPr>
        <w:t xml:space="preserve"> </w:t>
      </w:r>
      <w:r>
        <w:rPr>
          <w:color w:val="222222"/>
          <w:spacing w:val="7"/>
        </w:rPr>
        <w:t>思求胜迹， 荡然尽矣</w:t>
      </w:r>
      <w:r>
        <w:rPr>
          <w:color w:val="222222"/>
          <w:spacing w:val="-27"/>
        </w:rPr>
        <w:t xml:space="preserve"> </w:t>
      </w:r>
      <w:r>
        <w:rPr>
          <w:color w:val="222222"/>
          <w:spacing w:val="7"/>
        </w:rPr>
        <w:t>。惟余公之墓， 为前中丞彭公重修， 丰碑高冢， 一如囊昔。</w:t>
      </w:r>
    </w:p>
    <w:p w14:paraId="0D417DC2">
      <w:pPr>
        <w:pStyle w:val="2"/>
        <w:spacing w:line="188" w:lineRule="auto"/>
        <w:ind w:left="120"/>
      </w:pPr>
      <w:r>
        <w:rPr>
          <w:color w:val="222222"/>
          <w:spacing w:val="5"/>
        </w:rPr>
        <w:t>相与低徊凭吊， 久之乃归。</w:t>
      </w:r>
    </w:p>
    <w:p w14:paraId="2ACD684C">
      <w:pPr>
        <w:spacing w:line="282" w:lineRule="auto"/>
        <w:rPr>
          <w:rFonts w:ascii="Arial"/>
          <w:sz w:val="21"/>
        </w:rPr>
      </w:pPr>
    </w:p>
    <w:p w14:paraId="17DD2E3D">
      <w:pPr>
        <w:spacing w:line="282" w:lineRule="auto"/>
        <w:rPr>
          <w:rFonts w:ascii="Arial"/>
          <w:sz w:val="21"/>
        </w:rPr>
      </w:pPr>
    </w:p>
    <w:p w14:paraId="222AC485">
      <w:pPr>
        <w:pStyle w:val="2"/>
        <w:spacing w:before="91" w:line="412" w:lineRule="auto"/>
        <w:ind w:left="119" w:right="529" w:firstLine="6"/>
        <w:jc w:val="both"/>
      </w:pPr>
      <w:r>
        <w:rPr>
          <w:color w:val="222222"/>
          <w:spacing w:val="4"/>
        </w:rPr>
        <w:t>②夫亭之废久矣！ 今日之游， 非震于其昔日之名耶？  然求其胜迹，</w:t>
      </w:r>
      <w:r>
        <w:rPr>
          <w:color w:val="222222"/>
          <w:spacing w:val="32"/>
        </w:rPr>
        <w:t xml:space="preserve"> </w:t>
      </w:r>
      <w:r>
        <w:rPr>
          <w:color w:val="222222"/>
          <w:spacing w:val="4"/>
        </w:rPr>
        <w:t>已无一存， 更</w:t>
      </w:r>
      <w:r>
        <w:rPr>
          <w:color w:val="222222"/>
        </w:rPr>
        <w:t xml:space="preserve"> </w:t>
      </w:r>
      <w:r>
        <w:rPr>
          <w:color w:val="222222"/>
          <w:spacing w:val="7"/>
        </w:rPr>
        <w:t>阅异时， 谁复知有是亭者！ 若余公之墓， 则虽</w:t>
      </w:r>
      <w:r>
        <w:rPr>
          <w:color w:val="222222"/>
          <w:spacing w:val="6"/>
        </w:rPr>
        <w:t>无彭公之修治， 吾知千百年后， 必</w:t>
      </w:r>
      <w:r>
        <w:rPr>
          <w:color w:val="222222"/>
        </w:rPr>
        <w:t xml:space="preserve"> </w:t>
      </w:r>
      <w:r>
        <w:rPr>
          <w:color w:val="222222"/>
          <w:spacing w:val="9"/>
        </w:rPr>
        <w:t>有凭其墟而吊者矣</w:t>
      </w:r>
      <w:r>
        <w:rPr>
          <w:color w:val="222222"/>
          <w:spacing w:val="-35"/>
        </w:rPr>
        <w:t xml:space="preserve"> </w:t>
      </w:r>
      <w:r>
        <w:rPr>
          <w:color w:val="222222"/>
          <w:spacing w:val="9"/>
        </w:rPr>
        <w:t>。</w:t>
      </w:r>
      <w:r>
        <w:rPr>
          <w:color w:val="222222"/>
          <w:spacing w:val="-41"/>
        </w:rPr>
        <w:t xml:space="preserve"> </w:t>
      </w:r>
      <w:r>
        <w:rPr>
          <w:color w:val="222222"/>
          <w:spacing w:val="9"/>
        </w:rPr>
        <w:t>而中丞理墓时，</w:t>
      </w:r>
      <w:r>
        <w:rPr>
          <w:color w:val="222222"/>
          <w:spacing w:val="23"/>
        </w:rPr>
        <w:t xml:space="preserve"> </w:t>
      </w:r>
      <w:r>
        <w:rPr>
          <w:color w:val="222222"/>
          <w:spacing w:val="9"/>
        </w:rPr>
        <w:t>曾不及是亭</w:t>
      </w:r>
      <w:r>
        <w:rPr>
          <w:color w:val="222222"/>
          <w:spacing w:val="-34"/>
        </w:rPr>
        <w:t xml:space="preserve"> </w:t>
      </w:r>
      <w:r>
        <w:rPr>
          <w:color w:val="222222"/>
          <w:spacing w:val="9"/>
        </w:rPr>
        <w:t>。</w:t>
      </w:r>
      <w:r>
        <w:rPr>
          <w:color w:val="222222"/>
          <w:spacing w:val="-44"/>
        </w:rPr>
        <w:t xml:space="preserve"> </w:t>
      </w:r>
      <w:r>
        <w:rPr>
          <w:color w:val="222222"/>
          <w:spacing w:val="9"/>
        </w:rPr>
        <w:t>意者园</w:t>
      </w:r>
      <w:r>
        <w:rPr>
          <w:color w:val="222222"/>
          <w:spacing w:val="8"/>
        </w:rPr>
        <w:t>林台榭之盛，</w:t>
      </w:r>
      <w:r>
        <w:rPr>
          <w:color w:val="222222"/>
          <w:spacing w:val="24"/>
        </w:rPr>
        <w:t xml:space="preserve"> </w:t>
      </w:r>
      <w:r>
        <w:rPr>
          <w:color w:val="222222"/>
          <w:spacing w:val="8"/>
        </w:rPr>
        <w:t>固不如忠</w:t>
      </w:r>
      <w:r>
        <w:rPr>
          <w:color w:val="222222"/>
        </w:rPr>
        <w:t xml:space="preserve"> </w:t>
      </w:r>
      <w:r>
        <w:rPr>
          <w:color w:val="222222"/>
          <w:spacing w:val="10"/>
        </w:rPr>
        <w:t>义之气之感人深欤？ 抑有所附而名者无不亡， 惟其所以名者为可久耶？ 然则非有</w:t>
      </w:r>
    </w:p>
    <w:p w14:paraId="1F54E4A2">
      <w:pPr>
        <w:pStyle w:val="2"/>
        <w:spacing w:before="1" w:line="232" w:lineRule="auto"/>
        <w:ind w:left="118"/>
      </w:pPr>
      <w:r>
        <w:rPr>
          <w:color w:val="222222"/>
          <w:spacing w:val="5"/>
        </w:rPr>
        <w:t>不朽之实， 虽盛名震耀， 未有不终归混灭者也， 独是亭也欤！</w:t>
      </w:r>
    </w:p>
    <w:p w14:paraId="79C01215">
      <w:pPr>
        <w:spacing w:line="268" w:lineRule="auto"/>
        <w:rPr>
          <w:rFonts w:ascii="Arial"/>
          <w:sz w:val="21"/>
        </w:rPr>
      </w:pPr>
    </w:p>
    <w:p w14:paraId="0AEDB0B3">
      <w:pPr>
        <w:spacing w:line="269" w:lineRule="auto"/>
        <w:rPr>
          <w:rFonts w:ascii="Arial"/>
          <w:sz w:val="21"/>
        </w:rPr>
      </w:pPr>
    </w:p>
    <w:p w14:paraId="2121865D">
      <w:pPr>
        <w:pStyle w:val="2"/>
        <w:spacing w:before="92" w:line="228" w:lineRule="auto"/>
        <w:ind w:left="151"/>
      </w:pPr>
      <w:r>
        <w:rPr>
          <w:color w:val="222222"/>
          <w:spacing w:val="1"/>
        </w:rPr>
        <w:t>（有删节）</w:t>
      </w:r>
    </w:p>
    <w:p w14:paraId="675B9E27">
      <w:pPr>
        <w:spacing w:line="272" w:lineRule="auto"/>
        <w:rPr>
          <w:rFonts w:ascii="Arial"/>
          <w:sz w:val="21"/>
        </w:rPr>
      </w:pPr>
    </w:p>
    <w:p w14:paraId="3D9489C1">
      <w:pPr>
        <w:spacing w:line="272" w:lineRule="auto"/>
        <w:rPr>
          <w:rFonts w:ascii="Arial"/>
          <w:sz w:val="21"/>
        </w:rPr>
      </w:pPr>
    </w:p>
    <w:p w14:paraId="314B70E3">
      <w:pPr>
        <w:pStyle w:val="2"/>
        <w:spacing w:before="91" w:line="228" w:lineRule="auto"/>
        <w:ind w:left="130"/>
      </w:pPr>
      <w:r>
        <w:rPr>
          <w:color w:val="222222"/>
          <w:spacing w:val="5"/>
        </w:rPr>
        <w:t>20.</w:t>
      </w:r>
      <w:r>
        <w:rPr>
          <w:color w:val="222222"/>
          <w:spacing w:val="-18"/>
        </w:rPr>
        <w:t xml:space="preserve"> </w:t>
      </w:r>
      <w:r>
        <w:rPr>
          <w:color w:val="222222"/>
          <w:spacing w:val="5"/>
        </w:rPr>
        <w:t>甲乙两文都谈及“湮没”和“</w:t>
      </w:r>
      <w:r>
        <w:rPr>
          <w:color w:val="222222"/>
          <w:spacing w:val="-41"/>
        </w:rPr>
        <w:t xml:space="preserve"> </w:t>
      </w:r>
      <w:r>
        <w:rPr>
          <w:color w:val="222222"/>
          <w:spacing w:val="5"/>
        </w:rPr>
        <w:t>留存</w:t>
      </w:r>
      <w:r>
        <w:rPr>
          <w:color w:val="222222"/>
          <w:spacing w:val="-38"/>
        </w:rPr>
        <w:t xml:space="preserve"> </w:t>
      </w:r>
      <w:r>
        <w:rPr>
          <w:color w:val="222222"/>
          <w:spacing w:val="5"/>
        </w:rPr>
        <w:t>”</w:t>
      </w:r>
      <w:r>
        <w:rPr>
          <w:color w:val="222222"/>
          <w:spacing w:val="-44"/>
        </w:rPr>
        <w:t xml:space="preserve"> </w:t>
      </w:r>
      <w:r>
        <w:rPr>
          <w:color w:val="222222"/>
          <w:spacing w:val="5"/>
        </w:rPr>
        <w:t>的话题。请梳理文本内容， 完成以下表格</w:t>
      </w:r>
      <w:r>
        <w:rPr>
          <w:color w:val="222222"/>
          <w:spacing w:val="-37"/>
        </w:rPr>
        <w:t xml:space="preserve"> </w:t>
      </w:r>
      <w:r>
        <w:rPr>
          <w:color w:val="222222"/>
          <w:spacing w:val="5"/>
        </w:rPr>
        <w:t>。 （3</w:t>
      </w:r>
    </w:p>
    <w:p w14:paraId="6572984A">
      <w:pPr>
        <w:pStyle w:val="2"/>
        <w:spacing w:before="279" w:line="228" w:lineRule="auto"/>
        <w:ind w:left="119"/>
      </w:pPr>
      <w:r>
        <w:rPr>
          <w:color w:val="222222"/>
          <w:spacing w:val="-1"/>
        </w:rPr>
        <w:t>分）</w:t>
      </w:r>
    </w:p>
    <w:p w14:paraId="771B16BD">
      <w:pPr>
        <w:spacing w:before="232"/>
      </w:pPr>
    </w:p>
    <w:tbl>
      <w:tblPr>
        <w:tblStyle w:val="7"/>
        <w:tblW w:w="8924"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2096"/>
        <w:gridCol w:w="2849"/>
        <w:gridCol w:w="3979"/>
      </w:tblGrid>
      <w:tr w14:paraId="3191C9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5" w:hRule="atLeast"/>
        </w:trPr>
        <w:tc>
          <w:tcPr>
            <w:tcW w:w="2096" w:type="dxa"/>
            <w:vAlign w:val="top"/>
          </w:tcPr>
          <w:p w14:paraId="45B79148">
            <w:pPr>
              <w:spacing w:before="212" w:line="188" w:lineRule="auto"/>
              <w:ind w:left="107"/>
              <w:rPr>
                <w:rFonts w:ascii="Microsoft YaHei UI" w:hAnsi="Microsoft YaHei UI" w:eastAsia="Microsoft YaHei UI" w:cs="Microsoft YaHei UI"/>
                <w:sz w:val="22"/>
                <w:szCs w:val="22"/>
              </w:rPr>
            </w:pPr>
            <w:r>
              <w:rPr>
                <w:rFonts w:ascii="Microsoft YaHei UI" w:hAnsi="Microsoft YaHei UI" w:eastAsia="Microsoft YaHei UI" w:cs="Microsoft YaHei UI"/>
                <w:color w:val="222222"/>
                <w:spacing w:val="11"/>
                <w:sz w:val="22"/>
                <w:szCs w:val="22"/>
              </w:rPr>
              <w:t>文本话题</w:t>
            </w:r>
          </w:p>
        </w:tc>
        <w:tc>
          <w:tcPr>
            <w:tcW w:w="2849" w:type="dxa"/>
            <w:vAlign w:val="top"/>
          </w:tcPr>
          <w:p w14:paraId="60660365">
            <w:pPr>
              <w:spacing w:before="215" w:line="186" w:lineRule="auto"/>
              <w:ind w:left="100"/>
              <w:rPr>
                <w:rFonts w:ascii="Microsoft YaHei UI" w:hAnsi="Microsoft YaHei UI" w:eastAsia="Microsoft YaHei UI" w:cs="Microsoft YaHei UI"/>
                <w:sz w:val="22"/>
                <w:szCs w:val="22"/>
              </w:rPr>
            </w:pPr>
            <w:r>
              <w:rPr>
                <w:rFonts w:ascii="Microsoft YaHei UI" w:hAnsi="Microsoft YaHei UI" w:eastAsia="Microsoft YaHei UI" w:cs="Microsoft YaHei UI"/>
                <w:color w:val="222222"/>
                <w:spacing w:val="6"/>
                <w:sz w:val="22"/>
                <w:szCs w:val="22"/>
              </w:rPr>
              <w:t>湮没</w:t>
            </w:r>
          </w:p>
        </w:tc>
        <w:tc>
          <w:tcPr>
            <w:tcW w:w="3979" w:type="dxa"/>
            <w:vAlign w:val="top"/>
          </w:tcPr>
          <w:p w14:paraId="1C65A679">
            <w:pPr>
              <w:spacing w:before="210" w:line="189" w:lineRule="auto"/>
              <w:ind w:left="113"/>
              <w:rPr>
                <w:rFonts w:ascii="Microsoft YaHei UI" w:hAnsi="Microsoft YaHei UI" w:eastAsia="Microsoft YaHei UI" w:cs="Microsoft YaHei UI"/>
                <w:sz w:val="22"/>
                <w:szCs w:val="22"/>
              </w:rPr>
            </w:pPr>
            <w:r>
              <w:rPr>
                <w:rFonts w:ascii="Microsoft YaHei UI" w:hAnsi="Microsoft YaHei UI" w:eastAsia="Microsoft YaHei UI" w:cs="Microsoft YaHei UI"/>
                <w:color w:val="222222"/>
                <w:spacing w:val="2"/>
                <w:sz w:val="22"/>
                <w:szCs w:val="22"/>
              </w:rPr>
              <w:t>留存</w:t>
            </w:r>
          </w:p>
        </w:tc>
      </w:tr>
      <w:tr w14:paraId="705D39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6" w:hRule="atLeast"/>
        </w:trPr>
        <w:tc>
          <w:tcPr>
            <w:tcW w:w="2096" w:type="dxa"/>
            <w:vMerge w:val="restart"/>
            <w:tcBorders>
              <w:bottom w:val="nil"/>
            </w:tcBorders>
            <w:vAlign w:val="top"/>
          </w:tcPr>
          <w:p w14:paraId="207D001D">
            <w:pPr>
              <w:spacing w:before="207" w:line="188" w:lineRule="auto"/>
              <w:ind w:left="127"/>
              <w:rPr>
                <w:rFonts w:ascii="Microsoft YaHei UI" w:hAnsi="Microsoft YaHei UI" w:eastAsia="Microsoft YaHei UI" w:cs="Microsoft YaHei UI"/>
                <w:sz w:val="22"/>
                <w:szCs w:val="22"/>
              </w:rPr>
            </w:pPr>
            <w:r>
              <w:rPr>
                <w:rFonts w:ascii="Microsoft YaHei UI" w:hAnsi="Microsoft YaHei UI" w:eastAsia="Microsoft YaHei UI" w:cs="Microsoft YaHei UI"/>
                <w:color w:val="222222"/>
                <w:spacing w:val="-5"/>
                <w:sz w:val="22"/>
                <w:szCs w:val="22"/>
              </w:rPr>
              <w:t>甲文</w:t>
            </w:r>
          </w:p>
        </w:tc>
        <w:tc>
          <w:tcPr>
            <w:tcW w:w="2849" w:type="dxa"/>
            <w:vAlign w:val="top"/>
          </w:tcPr>
          <w:p w14:paraId="60F3D648">
            <w:pPr>
              <w:spacing w:before="207" w:line="188" w:lineRule="auto"/>
              <w:ind w:left="98"/>
              <w:rPr>
                <w:rFonts w:ascii="Microsoft YaHei UI" w:hAnsi="Microsoft YaHei UI" w:eastAsia="Microsoft YaHei UI" w:cs="Microsoft YaHei UI"/>
                <w:sz w:val="22"/>
                <w:szCs w:val="22"/>
              </w:rPr>
            </w:pPr>
            <w:r>
              <w:rPr>
                <w:rFonts w:ascii="Microsoft YaHei UI" w:hAnsi="Microsoft YaHei UI" w:eastAsia="Microsoft YaHei UI" w:cs="Microsoft YaHei UI"/>
                <w:color w:val="222222"/>
                <w:spacing w:val="11"/>
                <w:sz w:val="22"/>
                <w:szCs w:val="22"/>
              </w:rPr>
              <w:t>先生之人</w:t>
            </w:r>
          </w:p>
        </w:tc>
        <w:tc>
          <w:tcPr>
            <w:tcW w:w="3979" w:type="dxa"/>
            <w:vAlign w:val="top"/>
          </w:tcPr>
          <w:p w14:paraId="719C975C">
            <w:pPr>
              <w:spacing w:before="207" w:line="188" w:lineRule="auto"/>
              <w:ind w:left="106"/>
              <w:rPr>
                <w:rFonts w:ascii="Microsoft YaHei UI" w:hAnsi="Microsoft YaHei UI" w:eastAsia="Microsoft YaHei UI" w:cs="Microsoft YaHei UI"/>
                <w:sz w:val="22"/>
                <w:szCs w:val="22"/>
              </w:rPr>
            </w:pPr>
            <w:r>
              <w:rPr>
                <w:rFonts w:ascii="Microsoft YaHei UI" w:hAnsi="Microsoft YaHei UI" w:eastAsia="Microsoft YaHei UI" w:cs="Microsoft YaHei UI"/>
                <w:color w:val="222222"/>
                <w:spacing w:val="11"/>
                <w:sz w:val="22"/>
                <w:szCs w:val="22"/>
              </w:rPr>
              <w:t>草堂之名</w:t>
            </w:r>
          </w:p>
        </w:tc>
      </w:tr>
      <w:tr w14:paraId="052F65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6" w:hRule="atLeast"/>
        </w:trPr>
        <w:tc>
          <w:tcPr>
            <w:tcW w:w="2096" w:type="dxa"/>
            <w:vMerge w:val="continue"/>
            <w:tcBorders>
              <w:top w:val="nil"/>
            </w:tcBorders>
            <w:vAlign w:val="top"/>
          </w:tcPr>
          <w:p w14:paraId="11069D73">
            <w:pPr>
              <w:rPr>
                <w:rFonts w:ascii="Arial"/>
                <w:sz w:val="21"/>
              </w:rPr>
            </w:pPr>
          </w:p>
        </w:tc>
        <w:tc>
          <w:tcPr>
            <w:tcW w:w="2849" w:type="dxa"/>
            <w:vAlign w:val="top"/>
          </w:tcPr>
          <w:p w14:paraId="167539E7">
            <w:pPr>
              <w:spacing w:before="209" w:line="188" w:lineRule="auto"/>
              <w:ind w:left="101"/>
              <w:rPr>
                <w:rFonts w:ascii="Microsoft YaHei UI" w:hAnsi="Microsoft YaHei UI" w:eastAsia="Microsoft YaHei UI" w:cs="Microsoft YaHei UI"/>
                <w:sz w:val="22"/>
                <w:szCs w:val="22"/>
              </w:rPr>
            </w:pPr>
            <w:r>
              <w:rPr>
                <w:rFonts w:ascii="Microsoft YaHei UI" w:hAnsi="Microsoft YaHei UI" w:eastAsia="Microsoft YaHei UI" w:cs="Microsoft YaHei UI"/>
                <w:color w:val="222222"/>
                <w:spacing w:val="11"/>
                <w:sz w:val="22"/>
                <w:szCs w:val="22"/>
              </w:rPr>
              <w:t>草堂之址</w:t>
            </w:r>
          </w:p>
        </w:tc>
        <w:tc>
          <w:tcPr>
            <w:tcW w:w="3979" w:type="dxa"/>
            <w:vAlign w:val="top"/>
          </w:tcPr>
          <w:p w14:paraId="64F5242B">
            <w:pPr>
              <w:spacing w:before="48" w:line="220" w:lineRule="auto"/>
              <w:ind w:left="114"/>
              <w:rPr>
                <w:rFonts w:ascii="宋体" w:hAnsi="宋体" w:eastAsia="宋体" w:cs="宋体"/>
                <w:sz w:val="22"/>
                <w:szCs w:val="22"/>
              </w:rPr>
            </w:pPr>
            <w:r>
              <w:rPr>
                <w:rFonts w:ascii="宋体" w:hAnsi="宋体" w:eastAsia="宋体" w:cs="宋体"/>
                <w:color w:val="222222"/>
                <w:spacing w:val="10"/>
                <w:sz w:val="22"/>
                <w:szCs w:val="22"/>
              </w:rPr>
              <w:t>先生之诗和（</w:t>
            </w:r>
            <w:r>
              <w:rPr>
                <w:rFonts w:ascii="Calibri" w:hAnsi="Calibri" w:eastAsia="Calibri" w:cs="Calibri"/>
                <w:color w:val="222222"/>
                <w:spacing w:val="10"/>
                <w:sz w:val="22"/>
                <w:szCs w:val="22"/>
              </w:rPr>
              <w:t>1</w:t>
            </w:r>
            <w:r>
              <w:rPr>
                <w:rFonts w:ascii="宋体" w:hAnsi="宋体" w:eastAsia="宋体" w:cs="宋体"/>
                <w:color w:val="222222"/>
                <w:spacing w:val="10"/>
                <w:sz w:val="22"/>
                <w:szCs w:val="22"/>
              </w:rPr>
              <w:t>）</w:t>
            </w:r>
            <w:r>
              <w:rPr>
                <w:rFonts w:ascii="宋体" w:hAnsi="宋体" w:eastAsia="宋体" w:cs="宋体"/>
                <w:color w:val="222222"/>
                <w:spacing w:val="-85"/>
                <w:sz w:val="22"/>
                <w:szCs w:val="22"/>
              </w:rPr>
              <w:t xml:space="preserve"> </w:t>
            </w:r>
            <w:r>
              <w:rPr>
                <w:rFonts w:ascii="宋体" w:hAnsi="宋体" w:eastAsia="宋体" w:cs="宋体"/>
                <w:color w:val="222222"/>
                <w:sz w:val="22"/>
                <w:szCs w:val="22"/>
                <w:u w:val="single" w:color="000000"/>
              </w:rPr>
              <w:t xml:space="preserve">          </w:t>
            </w:r>
          </w:p>
        </w:tc>
      </w:tr>
      <w:tr w14:paraId="356A22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6" w:hRule="atLeast"/>
        </w:trPr>
        <w:tc>
          <w:tcPr>
            <w:tcW w:w="2096" w:type="dxa"/>
            <w:vMerge w:val="restart"/>
            <w:tcBorders>
              <w:bottom w:val="nil"/>
            </w:tcBorders>
            <w:vAlign w:val="top"/>
          </w:tcPr>
          <w:p w14:paraId="24243998">
            <w:pPr>
              <w:spacing w:before="50" w:line="222" w:lineRule="auto"/>
              <w:ind w:left="190"/>
              <w:rPr>
                <w:rFonts w:ascii="宋体" w:hAnsi="宋体" w:eastAsia="宋体" w:cs="宋体"/>
                <w:sz w:val="22"/>
                <w:szCs w:val="22"/>
              </w:rPr>
            </w:pPr>
            <w:r>
              <w:rPr>
                <w:rFonts w:ascii="宋体" w:hAnsi="宋体" w:eastAsia="宋体" w:cs="宋体"/>
                <w:color w:val="222222"/>
                <w:spacing w:val="-8"/>
                <w:sz w:val="22"/>
                <w:szCs w:val="22"/>
              </w:rPr>
              <w:t>乙文</w:t>
            </w:r>
          </w:p>
        </w:tc>
        <w:tc>
          <w:tcPr>
            <w:tcW w:w="2849" w:type="dxa"/>
            <w:vAlign w:val="top"/>
          </w:tcPr>
          <w:p w14:paraId="10DB552C">
            <w:pPr>
              <w:spacing w:before="212" w:line="188" w:lineRule="auto"/>
              <w:ind w:left="105"/>
              <w:rPr>
                <w:rFonts w:ascii="Microsoft YaHei UI" w:hAnsi="Microsoft YaHei UI" w:eastAsia="Microsoft YaHei UI" w:cs="Microsoft YaHei UI"/>
                <w:sz w:val="22"/>
                <w:szCs w:val="22"/>
              </w:rPr>
            </w:pPr>
            <w:r>
              <w:rPr>
                <w:rFonts w:ascii="Microsoft YaHei UI" w:hAnsi="Microsoft YaHei UI" w:eastAsia="Microsoft YaHei UI" w:cs="Microsoft YaHei UI"/>
                <w:color w:val="222222"/>
                <w:sz w:val="22"/>
                <w:szCs w:val="22"/>
              </w:rPr>
              <w:t>亭</w:t>
            </w:r>
          </w:p>
        </w:tc>
        <w:tc>
          <w:tcPr>
            <w:tcW w:w="3979" w:type="dxa"/>
            <w:vAlign w:val="top"/>
          </w:tcPr>
          <w:p w14:paraId="1060D6F1">
            <w:pPr>
              <w:spacing w:before="213" w:line="187" w:lineRule="auto"/>
              <w:ind w:left="103"/>
              <w:rPr>
                <w:rFonts w:ascii="Microsoft YaHei UI" w:hAnsi="Microsoft YaHei UI" w:eastAsia="Microsoft YaHei UI" w:cs="Microsoft YaHei UI"/>
                <w:sz w:val="22"/>
                <w:szCs w:val="22"/>
              </w:rPr>
            </w:pPr>
            <w:r>
              <w:rPr>
                <w:rFonts w:ascii="Microsoft YaHei UI" w:hAnsi="Microsoft YaHei UI" w:eastAsia="Microsoft YaHei UI" w:cs="Microsoft YaHei UI"/>
                <w:color w:val="222222"/>
                <w:spacing w:val="7"/>
                <w:sz w:val="22"/>
                <w:szCs w:val="22"/>
              </w:rPr>
              <w:t>墓地</w:t>
            </w:r>
          </w:p>
        </w:tc>
      </w:tr>
      <w:tr w14:paraId="16ED6A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4" w:hRule="atLeast"/>
        </w:trPr>
        <w:tc>
          <w:tcPr>
            <w:tcW w:w="2096" w:type="dxa"/>
            <w:vMerge w:val="continue"/>
            <w:tcBorders>
              <w:top w:val="nil"/>
            </w:tcBorders>
            <w:vAlign w:val="top"/>
          </w:tcPr>
          <w:p w14:paraId="5E017DCF">
            <w:pPr>
              <w:rPr>
                <w:rFonts w:ascii="Arial"/>
                <w:sz w:val="21"/>
              </w:rPr>
            </w:pPr>
          </w:p>
        </w:tc>
        <w:tc>
          <w:tcPr>
            <w:tcW w:w="2849" w:type="dxa"/>
            <w:vAlign w:val="top"/>
          </w:tcPr>
          <w:p w14:paraId="718AFCC9">
            <w:pPr>
              <w:spacing w:before="215" w:line="189" w:lineRule="auto"/>
              <w:ind w:left="113"/>
              <w:rPr>
                <w:rFonts w:ascii="Microsoft YaHei UI" w:hAnsi="Microsoft YaHei UI" w:eastAsia="Microsoft YaHei UI" w:cs="Microsoft YaHei UI"/>
                <w:sz w:val="22"/>
                <w:szCs w:val="22"/>
              </w:rPr>
            </w:pPr>
            <w:r>
              <w:rPr>
                <w:rFonts w:ascii="Microsoft YaHei UI" w:hAnsi="Microsoft YaHei UI" w:eastAsia="Microsoft YaHei UI" w:cs="Microsoft YaHei UI"/>
                <w:color w:val="222222"/>
                <w:spacing w:val="8"/>
                <w:sz w:val="22"/>
                <w:szCs w:val="22"/>
              </w:rPr>
              <w:t>园林台榭</w:t>
            </w:r>
          </w:p>
        </w:tc>
        <w:tc>
          <w:tcPr>
            <w:tcW w:w="3979" w:type="dxa"/>
            <w:vAlign w:val="top"/>
          </w:tcPr>
          <w:p w14:paraId="6B7C4326">
            <w:pPr>
              <w:spacing w:before="55" w:line="232" w:lineRule="auto"/>
              <w:ind w:left="116"/>
              <w:rPr>
                <w:rFonts w:ascii="宋体" w:hAnsi="宋体" w:eastAsia="宋体" w:cs="宋体"/>
                <w:sz w:val="22"/>
                <w:szCs w:val="22"/>
              </w:rPr>
            </w:pPr>
            <w:r>
              <w:rPr>
                <w:rFonts w:ascii="宋体" w:hAnsi="宋体" w:eastAsia="宋体" w:cs="宋体"/>
                <w:color w:val="222222"/>
                <w:sz w:val="22"/>
                <w:szCs w:val="22"/>
              </w:rPr>
              <w:t>（</w:t>
            </w:r>
            <w:r>
              <w:rPr>
                <w:rFonts w:ascii="Calibri" w:hAnsi="Calibri" w:eastAsia="Calibri" w:cs="Calibri"/>
                <w:color w:val="222222"/>
                <w:sz w:val="22"/>
                <w:szCs w:val="22"/>
              </w:rPr>
              <w:t>2</w:t>
            </w:r>
            <w:r>
              <w:rPr>
                <w:rFonts w:ascii="宋体" w:hAnsi="宋体" w:eastAsia="宋体" w:cs="宋体"/>
                <w:color w:val="222222"/>
                <w:sz w:val="22"/>
                <w:szCs w:val="22"/>
              </w:rPr>
              <w:t>）</w:t>
            </w:r>
            <w:r>
              <w:rPr>
                <w:rFonts w:ascii="宋体" w:hAnsi="宋体" w:eastAsia="宋体" w:cs="宋体"/>
                <w:color w:val="222222"/>
                <w:spacing w:val="-88"/>
                <w:sz w:val="22"/>
                <w:szCs w:val="22"/>
              </w:rPr>
              <w:t xml:space="preserve"> </w:t>
            </w:r>
            <w:r>
              <w:rPr>
                <w:rFonts w:ascii="宋体" w:hAnsi="宋体" w:eastAsia="宋体" w:cs="宋体"/>
                <w:color w:val="222222"/>
                <w:sz w:val="22"/>
                <w:szCs w:val="22"/>
                <w:u w:val="single" w:color="000000"/>
              </w:rPr>
              <w:t xml:space="preserve">          </w:t>
            </w:r>
          </w:p>
        </w:tc>
      </w:tr>
    </w:tbl>
    <w:p w14:paraId="15936E98">
      <w:pPr>
        <w:rPr>
          <w:rFonts w:ascii="Arial"/>
          <w:sz w:val="21"/>
        </w:rPr>
      </w:pPr>
    </w:p>
    <w:p w14:paraId="13AC0BB8">
      <w:pPr>
        <w:rPr>
          <w:rFonts w:ascii="Arial" w:hAnsi="Arial" w:eastAsia="Arial" w:cs="Arial"/>
          <w:sz w:val="21"/>
          <w:szCs w:val="21"/>
        </w:rPr>
        <w:sectPr>
          <w:footerReference r:id="rId24" w:type="default"/>
          <w:pgSz w:w="11906" w:h="16839"/>
          <w:pgMar w:top="1431" w:right="1284" w:bottom="400" w:left="1682" w:header="0" w:footer="0" w:gutter="0"/>
          <w:cols w:space="720" w:num="1"/>
        </w:sectPr>
      </w:pPr>
    </w:p>
    <w:p w14:paraId="35289C7D">
      <w:pPr>
        <w:pStyle w:val="2"/>
        <w:spacing w:before="167" w:line="228" w:lineRule="auto"/>
        <w:ind w:left="130"/>
      </w:pPr>
      <w:r>
        <w:rPr>
          <w:color w:val="222222"/>
          <w:spacing w:val="7"/>
        </w:rPr>
        <w:t>21.对下列句中加点词理解不正确的一项是</w:t>
      </w:r>
      <w:r>
        <w:rPr>
          <w:color w:val="222222"/>
          <w:spacing w:val="-4"/>
        </w:rPr>
        <w:t>（</w:t>
      </w:r>
      <w:r>
        <w:rPr>
          <w:color w:val="222222"/>
          <w:spacing w:val="2"/>
        </w:rPr>
        <w:t xml:space="preserve">    </w:t>
      </w:r>
      <w:r>
        <w:rPr>
          <w:color w:val="222222"/>
          <w:spacing w:val="-4"/>
        </w:rPr>
        <w:t>）</w:t>
      </w:r>
      <w:r>
        <w:rPr>
          <w:color w:val="222222"/>
          <w:spacing w:val="16"/>
          <w:w w:val="101"/>
        </w:rPr>
        <w:t xml:space="preserve"> </w:t>
      </w:r>
      <w:r>
        <w:rPr>
          <w:color w:val="222222"/>
          <w:spacing w:val="7"/>
        </w:rPr>
        <w:t>。 （2</w:t>
      </w:r>
      <w:r>
        <w:rPr>
          <w:color w:val="222222"/>
        </w:rPr>
        <w:t xml:space="preserve">  </w:t>
      </w:r>
      <w:r>
        <w:rPr>
          <w:color w:val="222222"/>
          <w:spacing w:val="7"/>
        </w:rPr>
        <w:t>分）</w:t>
      </w:r>
    </w:p>
    <w:p w14:paraId="2533F927">
      <w:pPr>
        <w:spacing w:line="292" w:lineRule="auto"/>
        <w:rPr>
          <w:rFonts w:ascii="Arial"/>
          <w:sz w:val="21"/>
        </w:rPr>
      </w:pPr>
    </w:p>
    <w:p w14:paraId="08FD872F">
      <w:pPr>
        <w:spacing w:line="292" w:lineRule="auto"/>
        <w:rPr>
          <w:rFonts w:ascii="Arial"/>
          <w:sz w:val="21"/>
        </w:rPr>
      </w:pPr>
    </w:p>
    <w:p w14:paraId="607A9944">
      <w:pPr>
        <w:pStyle w:val="2"/>
        <w:spacing w:before="91" w:line="189" w:lineRule="auto"/>
        <w:ind w:left="120"/>
      </w:pPr>
      <w:r>
        <w:rPr>
          <w:color w:val="222222"/>
          <w:spacing w:val="5"/>
        </w:rPr>
        <w:t>A.“</w:t>
      </w:r>
      <w:r>
        <w:rPr>
          <w:color w:val="222222"/>
          <w:spacing w:val="-47"/>
        </w:rPr>
        <w:t xml:space="preserve"> </w:t>
      </w:r>
      <w:r>
        <w:rPr>
          <w:color w:val="222222"/>
          <w:spacing w:val="5"/>
        </w:rPr>
        <w:t>盖以先生一饭之顷， 而忠君爱国之惓惓</w:t>
      </w:r>
      <w:r>
        <w:rPr>
          <w:color w:val="222222"/>
          <w:spacing w:val="-38"/>
        </w:rPr>
        <w:t xml:space="preserve"> </w:t>
      </w:r>
      <w:r>
        <w:rPr>
          <w:color w:val="222222"/>
          <w:spacing w:val="5"/>
        </w:rPr>
        <w:t xml:space="preserve">”： </w:t>
      </w:r>
      <w:r>
        <w:rPr>
          <w:color w:val="222222"/>
          <w:spacing w:val="4"/>
        </w:rPr>
        <w:t>“</w:t>
      </w:r>
      <w:r>
        <w:rPr>
          <w:color w:val="222222"/>
          <w:spacing w:val="-48"/>
        </w:rPr>
        <w:t xml:space="preserve"> </w:t>
      </w:r>
      <w:r>
        <w:rPr>
          <w:color w:val="222222"/>
          <w:spacing w:val="4"/>
        </w:rPr>
        <w:t>益</w:t>
      </w:r>
      <w:r>
        <w:rPr>
          <w:color w:val="222222"/>
          <w:spacing w:val="-38"/>
        </w:rPr>
        <w:t xml:space="preserve"> </w:t>
      </w:r>
      <w:r>
        <w:rPr>
          <w:color w:val="222222"/>
          <w:spacing w:val="4"/>
        </w:rPr>
        <w:t>”</w:t>
      </w:r>
      <w:r>
        <w:rPr>
          <w:color w:val="222222"/>
          <w:spacing w:val="-42"/>
        </w:rPr>
        <w:t xml:space="preserve"> </w:t>
      </w:r>
      <w:r>
        <w:rPr>
          <w:color w:val="222222"/>
          <w:spacing w:val="4"/>
        </w:rPr>
        <w:t>的作用是承接上文， 交代原因。</w:t>
      </w:r>
    </w:p>
    <w:p w14:paraId="7D2852CD">
      <w:pPr>
        <w:spacing w:line="300" w:lineRule="auto"/>
        <w:rPr>
          <w:rFonts w:ascii="Arial"/>
          <w:sz w:val="21"/>
        </w:rPr>
      </w:pPr>
    </w:p>
    <w:p w14:paraId="481D09B9">
      <w:pPr>
        <w:spacing w:line="301" w:lineRule="auto"/>
        <w:rPr>
          <w:rFonts w:ascii="Arial"/>
          <w:sz w:val="21"/>
        </w:rPr>
      </w:pPr>
    </w:p>
    <w:p w14:paraId="680620D6">
      <w:pPr>
        <w:pStyle w:val="2"/>
        <w:spacing w:before="91" w:line="190" w:lineRule="auto"/>
        <w:ind w:left="139"/>
      </w:pPr>
      <w:r>
        <w:rPr>
          <w:color w:val="222222"/>
          <w:spacing w:val="3"/>
        </w:rPr>
        <w:t>B.“</w:t>
      </w:r>
      <w:r>
        <w:rPr>
          <w:color w:val="222222"/>
          <w:spacing w:val="-38"/>
        </w:rPr>
        <w:t xml:space="preserve"> </w:t>
      </w:r>
      <w:r>
        <w:rPr>
          <w:color w:val="222222"/>
          <w:spacing w:val="3"/>
        </w:rPr>
        <w:t>相与低徊凭吊， 久之乃归</w:t>
      </w:r>
      <w:r>
        <w:rPr>
          <w:color w:val="222222"/>
          <w:spacing w:val="-38"/>
        </w:rPr>
        <w:t xml:space="preserve"> </w:t>
      </w:r>
      <w:r>
        <w:rPr>
          <w:color w:val="222222"/>
          <w:spacing w:val="3"/>
        </w:rPr>
        <w:t>”： “</w:t>
      </w:r>
      <w:r>
        <w:rPr>
          <w:color w:val="222222"/>
          <w:spacing w:val="-49"/>
        </w:rPr>
        <w:t xml:space="preserve"> </w:t>
      </w:r>
      <w:r>
        <w:rPr>
          <w:color w:val="222222"/>
          <w:spacing w:val="3"/>
        </w:rPr>
        <w:t>乃”是“</w:t>
      </w:r>
      <w:r>
        <w:rPr>
          <w:color w:val="222222"/>
          <w:spacing w:val="-48"/>
        </w:rPr>
        <w:t xml:space="preserve"> </w:t>
      </w:r>
      <w:r>
        <w:rPr>
          <w:color w:val="222222"/>
          <w:spacing w:val="3"/>
        </w:rPr>
        <w:t>才</w:t>
      </w:r>
      <w:r>
        <w:rPr>
          <w:color w:val="222222"/>
          <w:spacing w:val="-38"/>
        </w:rPr>
        <w:t xml:space="preserve"> </w:t>
      </w:r>
      <w:r>
        <w:rPr>
          <w:color w:val="222222"/>
          <w:spacing w:val="3"/>
        </w:rPr>
        <w:t>”</w:t>
      </w:r>
      <w:r>
        <w:rPr>
          <w:color w:val="222222"/>
          <w:spacing w:val="-42"/>
        </w:rPr>
        <w:t xml:space="preserve"> </w:t>
      </w:r>
      <w:r>
        <w:rPr>
          <w:color w:val="222222"/>
          <w:spacing w:val="3"/>
        </w:rPr>
        <w:t>的意思， 表示时间晚、历时长。</w:t>
      </w:r>
    </w:p>
    <w:p w14:paraId="28F05FD9">
      <w:pPr>
        <w:spacing w:line="300" w:lineRule="auto"/>
        <w:rPr>
          <w:rFonts w:ascii="Arial"/>
          <w:sz w:val="21"/>
        </w:rPr>
      </w:pPr>
    </w:p>
    <w:p w14:paraId="15D2B09B">
      <w:pPr>
        <w:spacing w:line="301" w:lineRule="auto"/>
        <w:rPr>
          <w:rFonts w:ascii="Arial"/>
          <w:sz w:val="21"/>
        </w:rPr>
      </w:pPr>
    </w:p>
    <w:p w14:paraId="0DFAC758">
      <w:pPr>
        <w:pStyle w:val="2"/>
        <w:spacing w:before="91" w:line="190" w:lineRule="auto"/>
        <w:ind w:left="128"/>
      </w:pPr>
      <w:r>
        <w:rPr>
          <w:color w:val="222222"/>
          <w:spacing w:val="4"/>
        </w:rPr>
        <w:t>C.“</w:t>
      </w:r>
      <w:r>
        <w:rPr>
          <w:color w:val="222222"/>
          <w:spacing w:val="-30"/>
        </w:rPr>
        <w:t xml:space="preserve"> </w:t>
      </w:r>
      <w:r>
        <w:rPr>
          <w:color w:val="222222"/>
          <w:spacing w:val="4"/>
        </w:rPr>
        <w:t>则虽无彭公之修治</w:t>
      </w:r>
      <w:r>
        <w:rPr>
          <w:color w:val="222222"/>
          <w:spacing w:val="-38"/>
        </w:rPr>
        <w:t xml:space="preserve"> </w:t>
      </w:r>
      <w:r>
        <w:rPr>
          <w:color w:val="222222"/>
          <w:spacing w:val="4"/>
        </w:rPr>
        <w:t>”： “</w:t>
      </w:r>
      <w:r>
        <w:rPr>
          <w:color w:val="222222"/>
          <w:spacing w:val="-46"/>
        </w:rPr>
        <w:t xml:space="preserve"> </w:t>
      </w:r>
      <w:r>
        <w:rPr>
          <w:color w:val="222222"/>
          <w:spacing w:val="4"/>
        </w:rPr>
        <w:t>虽”是“</w:t>
      </w:r>
      <w:r>
        <w:rPr>
          <w:color w:val="222222"/>
          <w:spacing w:val="-41"/>
        </w:rPr>
        <w:t xml:space="preserve"> </w:t>
      </w:r>
      <w:r>
        <w:rPr>
          <w:color w:val="222222"/>
          <w:spacing w:val="4"/>
        </w:rPr>
        <w:t>即使</w:t>
      </w:r>
      <w:r>
        <w:rPr>
          <w:color w:val="222222"/>
          <w:spacing w:val="-38"/>
        </w:rPr>
        <w:t xml:space="preserve"> </w:t>
      </w:r>
      <w:r>
        <w:rPr>
          <w:color w:val="222222"/>
          <w:spacing w:val="4"/>
        </w:rPr>
        <w:t>”</w:t>
      </w:r>
      <w:r>
        <w:rPr>
          <w:color w:val="222222"/>
          <w:spacing w:val="-39"/>
        </w:rPr>
        <w:t xml:space="preserve"> </w:t>
      </w:r>
      <w:r>
        <w:rPr>
          <w:color w:val="222222"/>
          <w:spacing w:val="4"/>
        </w:rPr>
        <w:t>的意思， 推进了深一层的思考。</w:t>
      </w:r>
    </w:p>
    <w:p w14:paraId="7FDC52F2">
      <w:pPr>
        <w:spacing w:line="300" w:lineRule="auto"/>
        <w:rPr>
          <w:rFonts w:ascii="Arial"/>
          <w:sz w:val="21"/>
        </w:rPr>
      </w:pPr>
    </w:p>
    <w:p w14:paraId="1BDFC8AC">
      <w:pPr>
        <w:spacing w:line="301" w:lineRule="auto"/>
        <w:rPr>
          <w:rFonts w:ascii="Arial"/>
          <w:sz w:val="21"/>
        </w:rPr>
      </w:pPr>
    </w:p>
    <w:p w14:paraId="512E3801">
      <w:pPr>
        <w:pStyle w:val="2"/>
        <w:spacing w:before="92" w:line="190" w:lineRule="auto"/>
        <w:ind w:left="139"/>
      </w:pPr>
      <w:r>
        <w:rPr>
          <w:color w:val="222222"/>
          <w:spacing w:val="3"/>
        </w:rPr>
        <w:t>D.“</w:t>
      </w:r>
      <w:r>
        <w:rPr>
          <w:color w:val="222222"/>
          <w:spacing w:val="-31"/>
        </w:rPr>
        <w:t xml:space="preserve"> </w:t>
      </w:r>
      <w:r>
        <w:rPr>
          <w:color w:val="222222"/>
          <w:spacing w:val="3"/>
        </w:rPr>
        <w:t>独是亭也欤</w:t>
      </w:r>
      <w:r>
        <w:rPr>
          <w:color w:val="222222"/>
          <w:spacing w:val="-41"/>
        </w:rPr>
        <w:t xml:space="preserve"> </w:t>
      </w:r>
      <w:r>
        <w:rPr>
          <w:color w:val="222222"/>
          <w:spacing w:val="3"/>
        </w:rPr>
        <w:t>”： “</w:t>
      </w:r>
      <w:r>
        <w:rPr>
          <w:color w:val="222222"/>
          <w:spacing w:val="-46"/>
        </w:rPr>
        <w:t xml:space="preserve"> </w:t>
      </w:r>
      <w:r>
        <w:rPr>
          <w:color w:val="222222"/>
          <w:spacing w:val="3"/>
        </w:rPr>
        <w:t>独</w:t>
      </w:r>
      <w:r>
        <w:rPr>
          <w:color w:val="222222"/>
          <w:spacing w:val="-41"/>
        </w:rPr>
        <w:t xml:space="preserve"> </w:t>
      </w:r>
      <w:r>
        <w:rPr>
          <w:color w:val="222222"/>
          <w:spacing w:val="3"/>
        </w:rPr>
        <w:t>”是“</w:t>
      </w:r>
      <w:r>
        <w:rPr>
          <w:color w:val="222222"/>
          <w:spacing w:val="-34"/>
        </w:rPr>
        <w:t xml:space="preserve"> </w:t>
      </w:r>
      <w:r>
        <w:rPr>
          <w:color w:val="222222"/>
          <w:spacing w:val="3"/>
        </w:rPr>
        <w:t>唯独</w:t>
      </w:r>
      <w:r>
        <w:rPr>
          <w:color w:val="222222"/>
          <w:spacing w:val="-38"/>
        </w:rPr>
        <w:t xml:space="preserve"> </w:t>
      </w:r>
      <w:r>
        <w:rPr>
          <w:color w:val="222222"/>
          <w:spacing w:val="3"/>
        </w:rPr>
        <w:t>”</w:t>
      </w:r>
      <w:r>
        <w:rPr>
          <w:color w:val="222222"/>
          <w:spacing w:val="-41"/>
        </w:rPr>
        <w:t xml:space="preserve"> </w:t>
      </w:r>
      <w:r>
        <w:rPr>
          <w:color w:val="222222"/>
          <w:spacing w:val="3"/>
        </w:rPr>
        <w:t>的意思， 表示所涉对象只是一个特例。</w:t>
      </w:r>
    </w:p>
    <w:p w14:paraId="5749F8DD">
      <w:pPr>
        <w:spacing w:line="281" w:lineRule="auto"/>
        <w:rPr>
          <w:rFonts w:ascii="Arial"/>
          <w:sz w:val="21"/>
        </w:rPr>
      </w:pPr>
    </w:p>
    <w:p w14:paraId="07A76006">
      <w:pPr>
        <w:spacing w:line="282" w:lineRule="auto"/>
        <w:rPr>
          <w:rFonts w:ascii="Arial"/>
          <w:sz w:val="21"/>
        </w:rPr>
      </w:pPr>
    </w:p>
    <w:p w14:paraId="553C0B77">
      <w:pPr>
        <w:pStyle w:val="2"/>
        <w:spacing w:before="91" w:line="228" w:lineRule="auto"/>
        <w:ind w:left="130"/>
      </w:pPr>
      <w:r>
        <w:rPr>
          <w:color w:val="222222"/>
          <w:spacing w:val="6"/>
        </w:rPr>
        <w:t>22.比较甲乙两文中的画线句， 分析所写景物的不同特点及作用</w:t>
      </w:r>
      <w:r>
        <w:rPr>
          <w:color w:val="222222"/>
          <w:spacing w:val="-22"/>
        </w:rPr>
        <w:t xml:space="preserve"> </w:t>
      </w:r>
      <w:r>
        <w:rPr>
          <w:color w:val="222222"/>
          <w:spacing w:val="6"/>
        </w:rPr>
        <w:t>。 （4  分）</w:t>
      </w:r>
    </w:p>
    <w:p w14:paraId="55098528">
      <w:pPr>
        <w:spacing w:line="292" w:lineRule="auto"/>
        <w:rPr>
          <w:rFonts w:ascii="Arial"/>
          <w:sz w:val="21"/>
        </w:rPr>
      </w:pPr>
    </w:p>
    <w:p w14:paraId="7A3CE0FB">
      <w:pPr>
        <w:spacing w:line="293" w:lineRule="auto"/>
        <w:rPr>
          <w:rFonts w:ascii="Arial"/>
          <w:sz w:val="21"/>
        </w:rPr>
      </w:pPr>
    </w:p>
    <w:p w14:paraId="3B8E6320">
      <w:pPr>
        <w:pStyle w:val="2"/>
        <w:spacing w:before="91" w:line="583" w:lineRule="exact"/>
        <w:ind w:left="130"/>
      </w:pPr>
      <w:r>
        <w:rPr>
          <w:color w:val="222222"/>
          <w:spacing w:val="7"/>
          <w:position w:val="28"/>
        </w:rPr>
        <w:t>23.</w:t>
      </w:r>
      <w:r>
        <w:rPr>
          <w:color w:val="222222"/>
          <w:spacing w:val="-18"/>
          <w:position w:val="28"/>
        </w:rPr>
        <w:t xml:space="preserve"> </w:t>
      </w:r>
      <w:r>
        <w:rPr>
          <w:color w:val="222222"/>
          <w:spacing w:val="7"/>
          <w:position w:val="28"/>
        </w:rPr>
        <w:t>甲乙两文都围绕“存废”展开议论，</w:t>
      </w:r>
      <w:r>
        <w:rPr>
          <w:color w:val="222222"/>
          <w:spacing w:val="-14"/>
          <w:position w:val="28"/>
        </w:rPr>
        <w:t xml:space="preserve"> </w:t>
      </w:r>
      <w:r>
        <w:rPr>
          <w:color w:val="222222"/>
          <w:spacing w:val="7"/>
          <w:position w:val="28"/>
        </w:rPr>
        <w:t>但议论各有特点，</w:t>
      </w:r>
      <w:r>
        <w:rPr>
          <w:color w:val="222222"/>
          <w:spacing w:val="-11"/>
          <w:position w:val="28"/>
        </w:rPr>
        <w:t xml:space="preserve"> </w:t>
      </w:r>
      <w:r>
        <w:rPr>
          <w:color w:val="222222"/>
          <w:spacing w:val="7"/>
          <w:position w:val="28"/>
        </w:rPr>
        <w:t>请结合两文内容加以分析。</w:t>
      </w:r>
    </w:p>
    <w:p w14:paraId="7C0BF720">
      <w:pPr>
        <w:pStyle w:val="2"/>
        <w:spacing w:line="228" w:lineRule="auto"/>
        <w:ind w:left="151"/>
      </w:pPr>
      <w:r>
        <w:rPr>
          <w:color w:val="222222"/>
          <w:spacing w:val="-3"/>
        </w:rPr>
        <w:t>（4  分）</w:t>
      </w:r>
    </w:p>
    <w:p w14:paraId="5D17EFD5">
      <w:pPr>
        <w:spacing w:line="260" w:lineRule="auto"/>
        <w:rPr>
          <w:rFonts w:ascii="Arial"/>
          <w:sz w:val="21"/>
        </w:rPr>
      </w:pPr>
    </w:p>
    <w:p w14:paraId="39B1EA43">
      <w:pPr>
        <w:spacing w:line="260" w:lineRule="auto"/>
        <w:rPr>
          <w:rFonts w:ascii="Arial"/>
          <w:sz w:val="21"/>
        </w:rPr>
      </w:pPr>
    </w:p>
    <w:p w14:paraId="6B6992E0">
      <w:pPr>
        <w:spacing w:line="260" w:lineRule="auto"/>
        <w:rPr>
          <w:rFonts w:ascii="Arial"/>
          <w:sz w:val="21"/>
        </w:rPr>
      </w:pPr>
    </w:p>
    <w:p w14:paraId="278D5B8B">
      <w:pPr>
        <w:spacing w:line="260" w:lineRule="auto"/>
        <w:rPr>
          <w:rFonts w:ascii="Arial"/>
          <w:sz w:val="21"/>
        </w:rPr>
      </w:pPr>
    </w:p>
    <w:p w14:paraId="437BC2B3">
      <w:pPr>
        <w:spacing w:line="261" w:lineRule="auto"/>
        <w:rPr>
          <w:rFonts w:ascii="Arial"/>
          <w:sz w:val="21"/>
        </w:rPr>
      </w:pPr>
    </w:p>
    <w:p w14:paraId="1CABBDC7">
      <w:pPr>
        <w:spacing w:line="261" w:lineRule="auto"/>
        <w:rPr>
          <w:rFonts w:ascii="Arial"/>
          <w:sz w:val="21"/>
        </w:rPr>
      </w:pPr>
    </w:p>
    <w:p w14:paraId="7861905F">
      <w:pPr>
        <w:pStyle w:val="2"/>
        <w:spacing w:before="92" w:line="189" w:lineRule="auto"/>
        <w:ind w:left="3496"/>
      </w:pPr>
      <w:r>
        <w:rPr>
          <w:color w:val="222222"/>
          <w:spacing w:val="3"/>
        </w:rPr>
        <w:t>三、写作</w:t>
      </w:r>
      <w:r>
        <w:rPr>
          <w:color w:val="222222"/>
          <w:spacing w:val="26"/>
          <w:w w:val="101"/>
        </w:rPr>
        <w:t xml:space="preserve"> </w:t>
      </w:r>
      <w:r>
        <w:rPr>
          <w:color w:val="222222"/>
          <w:spacing w:val="3"/>
        </w:rPr>
        <w:t>70 分</w:t>
      </w:r>
    </w:p>
    <w:p w14:paraId="5F23EEFC">
      <w:pPr>
        <w:spacing w:line="281" w:lineRule="auto"/>
        <w:rPr>
          <w:rFonts w:ascii="Arial"/>
          <w:sz w:val="21"/>
        </w:rPr>
      </w:pPr>
    </w:p>
    <w:p w14:paraId="5343225F">
      <w:pPr>
        <w:spacing w:line="282" w:lineRule="auto"/>
        <w:rPr>
          <w:rFonts w:ascii="Arial"/>
          <w:sz w:val="21"/>
        </w:rPr>
      </w:pPr>
    </w:p>
    <w:p w14:paraId="310D95F6">
      <w:pPr>
        <w:pStyle w:val="2"/>
        <w:spacing w:before="91" w:line="663" w:lineRule="exact"/>
        <w:ind w:left="130"/>
      </w:pPr>
      <w:r>
        <w:rPr>
          <w:color w:val="222222"/>
          <w:spacing w:val="8"/>
          <w:position w:val="31"/>
        </w:rPr>
        <w:t>24.有人说， 所有重要的东西在很早以前就提到过了</w:t>
      </w:r>
      <w:r>
        <w:rPr>
          <w:color w:val="222222"/>
          <w:spacing w:val="-21"/>
          <w:position w:val="31"/>
        </w:rPr>
        <w:t xml:space="preserve"> </w:t>
      </w:r>
      <w:r>
        <w:rPr>
          <w:color w:val="222222"/>
          <w:spacing w:val="8"/>
          <w:position w:val="31"/>
        </w:rPr>
        <w:t>。你是否认同这一观点？ 请写</w:t>
      </w:r>
    </w:p>
    <w:p w14:paraId="0660093A">
      <w:pPr>
        <w:pStyle w:val="2"/>
        <w:spacing w:before="2" w:line="189" w:lineRule="auto"/>
        <w:ind w:left="121"/>
      </w:pPr>
      <w:r>
        <w:rPr>
          <w:color w:val="222222"/>
          <w:spacing w:val="7"/>
        </w:rPr>
        <w:t>一篇文章， 谈谈你的认识和思考。</w:t>
      </w:r>
    </w:p>
    <w:p w14:paraId="00BEFF9C">
      <w:pPr>
        <w:spacing w:line="281" w:lineRule="auto"/>
        <w:rPr>
          <w:rFonts w:ascii="Arial"/>
          <w:sz w:val="21"/>
        </w:rPr>
      </w:pPr>
    </w:p>
    <w:p w14:paraId="393F31BF">
      <w:pPr>
        <w:spacing w:line="282" w:lineRule="auto"/>
        <w:rPr>
          <w:rFonts w:ascii="Arial"/>
          <w:sz w:val="21"/>
        </w:rPr>
      </w:pPr>
    </w:p>
    <w:p w14:paraId="6CB0719A">
      <w:pPr>
        <w:pStyle w:val="2"/>
        <w:spacing w:before="91" w:line="228" w:lineRule="auto"/>
        <w:ind w:left="120"/>
        <w:sectPr>
          <w:footerReference r:id="rId25" w:type="default"/>
          <w:pgSz w:w="11906" w:h="16839"/>
          <w:pgMar w:top="2103" w:right="1284" w:bottom="400" w:left="1682" w:header="1440" w:footer="0" w:gutter="0"/>
          <w:cols w:space="720" w:num="1"/>
        </w:sectPr>
      </w:pPr>
      <w:r>
        <w:rPr>
          <w:color w:val="222222"/>
          <w:spacing w:val="-4"/>
        </w:rPr>
        <w:t>要求</w:t>
      </w:r>
      <w:r>
        <w:rPr>
          <w:color w:val="222222"/>
          <w:spacing w:val="-29"/>
        </w:rPr>
        <w:t>：</w:t>
      </w:r>
      <w:r>
        <w:rPr>
          <w:color w:val="222222"/>
          <w:spacing w:val="58"/>
        </w:rPr>
        <w:t xml:space="preserve"> </w:t>
      </w:r>
      <w:r>
        <w:rPr>
          <w:color w:val="222222"/>
          <w:spacing w:val="-29"/>
        </w:rPr>
        <w:t>（</w:t>
      </w:r>
      <w:r>
        <w:rPr>
          <w:color w:val="222222"/>
          <w:spacing w:val="-4"/>
        </w:rPr>
        <w:t>1）</w:t>
      </w:r>
      <w:r>
        <w:rPr>
          <w:color w:val="222222"/>
          <w:spacing w:val="29"/>
        </w:rPr>
        <w:t xml:space="preserve"> </w:t>
      </w:r>
      <w:r>
        <w:rPr>
          <w:color w:val="222222"/>
          <w:spacing w:val="-4"/>
        </w:rPr>
        <w:t>自拟题目</w:t>
      </w:r>
      <w:r>
        <w:rPr>
          <w:color w:val="222222"/>
          <w:spacing w:val="-29"/>
        </w:rPr>
        <w:t>；</w:t>
      </w:r>
      <w:r>
        <w:rPr>
          <w:color w:val="222222"/>
          <w:spacing w:val="60"/>
          <w:w w:val="101"/>
        </w:rPr>
        <w:t xml:space="preserve"> </w:t>
      </w:r>
      <w:r>
        <w:rPr>
          <w:color w:val="222222"/>
          <w:spacing w:val="-29"/>
        </w:rPr>
        <w:t>（</w:t>
      </w:r>
      <w:r>
        <w:rPr>
          <w:color w:val="222222"/>
          <w:spacing w:val="-4"/>
        </w:rPr>
        <w:t>2） 不少于</w:t>
      </w:r>
      <w:r>
        <w:rPr>
          <w:color w:val="222222"/>
          <w:spacing w:val="17"/>
        </w:rPr>
        <w:t xml:space="preserve"> </w:t>
      </w:r>
      <w:r>
        <w:rPr>
          <w:color w:val="222222"/>
          <w:spacing w:val="-4"/>
        </w:rPr>
        <w:t>800 字。</w:t>
      </w:r>
    </w:p>
    <w:p w14:paraId="1BF4C4A9">
      <w:pPr>
        <w:pStyle w:val="2"/>
        <w:spacing w:before="82" w:line="195" w:lineRule="auto"/>
        <w:rPr>
          <w:sz w:val="20"/>
          <w:szCs w:val="20"/>
        </w:rPr>
      </w:pPr>
      <w:bookmarkStart w:id="0" w:name="_GoBack"/>
      <w:bookmarkEnd w:id="0"/>
    </w:p>
    <w:sectPr>
      <w:footerReference r:id="rId26" w:type="default"/>
      <w:pgSz w:w="11906" w:h="16839"/>
      <w:pgMar w:top="400" w:right="1747" w:bottom="40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auto"/>
    <w:pitch w:val="default"/>
    <w:sig w:usb0="00000000" w:usb1="00000000" w:usb2="00000016" w:usb3="00000000" w:csb0="0004001F" w:csb1="0000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9A46C">
    <w:pPr>
      <w:pStyle w:val="3"/>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685FE">
    <w:pPr>
      <w:pStyle w:val="3"/>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2A96BE">
    <w:pPr>
      <w:pStyle w:val="3"/>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B627EA">
    <w:pPr>
      <w:pStyle w:val="3"/>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750343">
    <w:pPr>
      <w:pStyle w:val="3"/>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753C0">
    <w:pPr>
      <w:pStyle w:val="3"/>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228B71">
    <w:pPr>
      <w:pStyle w:val="3"/>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B8397">
    <w:pPr>
      <w:pStyle w:val="3"/>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C39F7">
    <w:pPr>
      <w:pStyle w:val="3"/>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34958E">
    <w:pPr>
      <w:pStyle w:val="3"/>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75169">
    <w:pPr>
      <w:pStyle w:val="3"/>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84413">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FEC82">
    <w:pPr>
      <w:pStyle w:val="3"/>
      <w:pBdr>
        <w:bottom w:val="none" w:color="auto" w:sz="0" w:space="0"/>
      </w:pBd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8E9C9B">
    <w:pPr>
      <w:pStyle w:val="3"/>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85090">
    <w:pPr>
      <w:pStyle w:val="3"/>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DFB94">
    <w:pPr>
      <w:pStyle w:val="3"/>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F190AA">
    <w:pPr>
      <w:pStyle w:val="3"/>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D7576">
    <w:pPr>
      <w:pStyle w:val="3"/>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6AB49">
    <w:pPr>
      <w:pStyle w:val="3"/>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31BC7A">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F2C86">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C44C9">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defaultTabStop w:val="72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AyMzZmMjA5ODljZDQ4YTgyMDliY2MwYzUwMjkxNjcifQ=="/>
  </w:docVars>
  <w:rsids>
    <w:rsidRoot w:val="00000000"/>
    <w:rsid w:val="043104E7"/>
    <w:rsid w:val="390B3887"/>
    <w:rsid w:val="448925E7"/>
    <w:rsid w:val="5177362E"/>
    <w:rsid w:val="5C3D370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Microsoft YaHei UI" w:hAnsi="Microsoft YaHei UI" w:eastAsia="Microsoft YaHei UI" w:cs="Microsoft YaHei UI"/>
      <w:sz w:val="22"/>
      <w:szCs w:val="22"/>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_0"/>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8" Type="http://schemas.openxmlformats.org/officeDocument/2006/relationships/fontTable" Target="fontTable.xml"/><Relationship Id="rId27" Type="http://schemas.openxmlformats.org/officeDocument/2006/relationships/theme" Target="theme/theme1.xml"/><Relationship Id="rId26" Type="http://schemas.openxmlformats.org/officeDocument/2006/relationships/footer" Target="footer19.xml"/><Relationship Id="rId25" Type="http://schemas.openxmlformats.org/officeDocument/2006/relationships/footer" Target="footer18.xml"/><Relationship Id="rId24" Type="http://schemas.openxmlformats.org/officeDocument/2006/relationships/footer" Target="footer17.xml"/><Relationship Id="rId23" Type="http://schemas.openxmlformats.org/officeDocument/2006/relationships/footer" Target="footer16.xml"/><Relationship Id="rId22" Type="http://schemas.openxmlformats.org/officeDocument/2006/relationships/footer" Target="footer15.xml"/><Relationship Id="rId21" Type="http://schemas.openxmlformats.org/officeDocument/2006/relationships/footer" Target="footer14.xml"/><Relationship Id="rId20" Type="http://schemas.openxmlformats.org/officeDocument/2006/relationships/footer" Target="footer13.xml"/><Relationship Id="rId2" Type="http://schemas.openxmlformats.org/officeDocument/2006/relationships/settings" Target="settings.xml"/><Relationship Id="rId19" Type="http://schemas.openxmlformats.org/officeDocument/2006/relationships/footer" Target="footer12.xml"/><Relationship Id="rId18" Type="http://schemas.openxmlformats.org/officeDocument/2006/relationships/footer" Target="footer11.xml"/><Relationship Id="rId17" Type="http://schemas.openxmlformats.org/officeDocument/2006/relationships/footer" Target="footer10.xml"/><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24</Pages>
  <Words>5065</Words>
  <Characters>5129</Characters>
  <Lines>0</Lines>
  <Paragraphs>0</Paragraphs>
  <TotalTime>0</TotalTime>
  <ScaleCrop>false</ScaleCrop>
  <LinksUpToDate>false</LinksUpToDate>
  <CharactersWithSpaces>6205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2026-02-10T06:42:00Z</dcterms:created>
  <dc:creator>Administrator</dc:creator>
  <cp:lastModifiedBy>上帝掷骰子吗</cp:lastModifiedBy>
  <dcterms:modified xsi:type="dcterms:W3CDTF">2026-02-10T06:58:20Z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D107E678E1B6457EA7923428FB6848F2_12</vt:lpwstr>
  </property>
</Properties>
</file>