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6ADB9">
      <w:pPr>
        <w:spacing w:line="285" w:lineRule="auto"/>
        <w:jc w:val="center"/>
      </w:pPr>
      <w:bookmarkStart w:id="0" w:name="_GoBack"/>
      <w:bookmarkEnd w:id="0"/>
      <w:r>
        <w:rPr>
          <w:rFonts w:ascii="宋体" w:hAnsi="宋体" w:eastAsia="宋体" w:cs="宋体"/>
          <w:b/>
          <w:color w:val="auto"/>
          <w:sz w:val="32"/>
        </w:rPr>
        <w:t>二〇二四年齐齐哈尔市初中学业考试语文试卷</w:t>
      </w:r>
    </w:p>
    <w:p w14:paraId="3E3B2B36">
      <w:pPr>
        <w:spacing w:line="285" w:lineRule="auto"/>
        <w:jc w:val="both"/>
      </w:pPr>
      <w:r>
        <w:rPr>
          <w:rFonts w:ascii="宋体" w:hAnsi="宋体" w:eastAsia="宋体" w:cs="宋体"/>
          <w:b/>
          <w:color w:val="auto"/>
          <w:sz w:val="24"/>
        </w:rPr>
        <w:t>考生注意：</w:t>
      </w:r>
    </w:p>
    <w:p w14:paraId="438612C9">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5A0768E">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0F7B80AE">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5A96BC0A">
      <w:pPr>
        <w:spacing w:line="285" w:lineRule="auto"/>
        <w:jc w:val="both"/>
      </w:pPr>
      <w:r>
        <w:rPr>
          <w:rFonts w:ascii="宋体" w:hAnsi="宋体" w:eastAsia="宋体" w:cs="宋体"/>
          <w:b/>
          <w:color w:val="auto"/>
          <w:sz w:val="24"/>
        </w:rPr>
        <w:t>一、知识积累及运用（第</w:t>
      </w:r>
      <w:r>
        <w:rPr>
          <w:rFonts w:ascii="Times New Roman" w:hAnsi="Times New Roman" w:eastAsia="Times New Roman" w:cs="Times New Roman"/>
          <w:b/>
          <w:color w:val="auto"/>
          <w:sz w:val="24"/>
        </w:rPr>
        <w:t>1—8</w:t>
      </w:r>
      <w:r>
        <w:rPr>
          <w:rFonts w:ascii="宋体" w:hAnsi="宋体" w:eastAsia="宋体" w:cs="宋体"/>
          <w:b/>
          <w:color w:val="auto"/>
          <w:sz w:val="24"/>
        </w:rPr>
        <w:t>题，共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6ED95A8D">
      <w:pPr>
        <w:spacing w:line="360" w:lineRule="auto"/>
        <w:jc w:val="both"/>
      </w:pPr>
      <w:r>
        <w:rPr>
          <w:color w:val="auto"/>
        </w:rPr>
        <w:t xml:space="preserve">1. </w:t>
      </w:r>
      <w:r>
        <w:rPr>
          <w:rFonts w:ascii="宋体" w:hAnsi="宋体" w:eastAsia="宋体" w:cs="宋体"/>
          <w:color w:val="auto"/>
        </w:rPr>
        <w:t>下列加点字的注音正确的一项是（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26A7A7D3">
      <w:pPr>
        <w:spacing w:line="360" w:lineRule="auto"/>
        <w:jc w:val="left"/>
        <w:textAlignment w:val="center"/>
        <w:rPr>
          <w:color w:val="auto"/>
        </w:rPr>
      </w:pPr>
      <w:r>
        <w:t xml:space="preserve">A. </w:t>
      </w:r>
      <w:r>
        <w:rPr>
          <w:rFonts w:ascii="宋体" w:hAnsi="宋体" w:eastAsia="宋体" w:cs="宋体"/>
          <w:color w:val="auto"/>
          <w:em w:val="dot"/>
        </w:rPr>
        <w:t>翘</w:t>
      </w:r>
      <w:r>
        <w:rPr>
          <w:rFonts w:ascii="宋体" w:hAnsi="宋体" w:eastAsia="宋体" w:cs="宋体"/>
          <w:color w:val="auto"/>
        </w:rPr>
        <w:t>首（</w:t>
      </w:r>
      <w:r>
        <w:rPr>
          <w:rFonts w:ascii="Times New Roman" w:hAnsi="Times New Roman" w:eastAsia="Times New Roman" w:cs="Times New Roman"/>
          <w:color w:val="auto"/>
        </w:rPr>
        <w:t>qiáo</w:t>
      </w:r>
      <w:r>
        <w:rPr>
          <w:rFonts w:ascii="宋体" w:hAnsi="宋体" w:eastAsia="宋体" w:cs="宋体"/>
          <w:color w:val="auto"/>
        </w:rPr>
        <w:t>）</w:t>
      </w:r>
      <w:r>
        <w:rPr>
          <w:color w:val="auto"/>
        </w:rPr>
        <w:t xml:space="preserve">        </w:t>
      </w:r>
      <w:r>
        <w:rPr>
          <w:rFonts w:ascii="宋体" w:hAnsi="宋体" w:eastAsia="宋体" w:cs="宋体"/>
          <w:color w:val="auto"/>
          <w:em w:val="dot"/>
        </w:rPr>
        <w:t>惩</w:t>
      </w:r>
      <w:r>
        <w:rPr>
          <w:rFonts w:ascii="宋体" w:hAnsi="宋体" w:eastAsia="宋体" w:cs="宋体"/>
          <w:color w:val="auto"/>
        </w:rPr>
        <w:t>戒（</w:t>
      </w:r>
      <w:r>
        <w:rPr>
          <w:rFonts w:ascii="Times New Roman" w:hAnsi="Times New Roman" w:eastAsia="Times New Roman" w:cs="Times New Roman"/>
          <w:color w:val="auto"/>
        </w:rPr>
        <w:t>chěng</w:t>
      </w:r>
      <w:r>
        <w:rPr>
          <w:rFonts w:ascii="宋体" w:hAnsi="宋体" w:eastAsia="宋体" w:cs="宋体"/>
          <w:color w:val="auto"/>
        </w:rPr>
        <w:t>）</w:t>
      </w:r>
      <w:r>
        <w:rPr>
          <w:color w:val="auto"/>
        </w:rPr>
        <w:t xml:space="preserve">    </w:t>
      </w:r>
      <w:r>
        <w:rPr>
          <w:rFonts w:ascii="宋体" w:hAnsi="宋体" w:eastAsia="宋体" w:cs="宋体"/>
          <w:color w:val="auto"/>
        </w:rPr>
        <w:t>广</w:t>
      </w:r>
      <w:r>
        <w:rPr>
          <w:rFonts w:ascii="宋体" w:hAnsi="宋体" w:eastAsia="宋体" w:cs="宋体"/>
          <w:color w:val="auto"/>
          <w:em w:val="dot"/>
        </w:rPr>
        <w:t>袤</w:t>
      </w:r>
      <w:r>
        <w:rPr>
          <w:rFonts w:ascii="宋体" w:hAnsi="宋体" w:eastAsia="宋体" w:cs="宋体"/>
          <w:color w:val="auto"/>
        </w:rPr>
        <w:t>（</w:t>
      </w:r>
      <w:r>
        <w:rPr>
          <w:rFonts w:ascii="Times New Roman" w:hAnsi="Times New Roman" w:eastAsia="Times New Roman" w:cs="Times New Roman"/>
          <w:color w:val="auto"/>
        </w:rPr>
        <w:t>mào</w:t>
      </w:r>
      <w:r>
        <w:rPr>
          <w:rFonts w:ascii="宋体" w:hAnsi="宋体" w:eastAsia="宋体" w:cs="宋体"/>
          <w:color w:val="auto"/>
        </w:rPr>
        <w:t>）</w:t>
      </w:r>
      <w:r>
        <w:rPr>
          <w:color w:val="auto"/>
        </w:rPr>
        <w:t xml:space="preserve">        </w:t>
      </w:r>
      <w:r>
        <w:rPr>
          <w:rFonts w:ascii="宋体" w:hAnsi="宋体" w:eastAsia="宋体" w:cs="宋体"/>
          <w:color w:val="auto"/>
        </w:rPr>
        <w:t>锋芒毕</w:t>
      </w:r>
      <w:r>
        <w:rPr>
          <w:rFonts w:ascii="宋体" w:hAnsi="宋体" w:eastAsia="宋体" w:cs="宋体"/>
          <w:color w:val="auto"/>
          <w:em w:val="dot"/>
        </w:rPr>
        <w:t>露</w:t>
      </w:r>
      <w:r>
        <w:rPr>
          <w:rFonts w:ascii="宋体" w:hAnsi="宋体" w:eastAsia="宋体" w:cs="宋体"/>
          <w:color w:val="auto"/>
        </w:rPr>
        <w:t>（</w:t>
      </w:r>
      <w:r>
        <w:rPr>
          <w:rFonts w:ascii="Times New Roman" w:hAnsi="Times New Roman" w:eastAsia="Times New Roman" w:cs="Times New Roman"/>
          <w:color w:val="auto"/>
        </w:rPr>
        <w:t>1ù</w:t>
      </w:r>
      <w:r>
        <w:rPr>
          <w:rFonts w:ascii="宋体" w:hAnsi="宋体" w:eastAsia="宋体" w:cs="宋体"/>
          <w:color w:val="auto"/>
        </w:rPr>
        <w:t>）</w:t>
      </w:r>
    </w:p>
    <w:p w14:paraId="2DB2C5D0">
      <w:pPr>
        <w:spacing w:line="360" w:lineRule="auto"/>
        <w:jc w:val="left"/>
        <w:textAlignment w:val="center"/>
        <w:rPr>
          <w:color w:val="auto"/>
        </w:rPr>
      </w:pPr>
      <w:r>
        <w:t xml:space="preserve">B. </w:t>
      </w:r>
      <w:r>
        <w:rPr>
          <w:rFonts w:ascii="宋体" w:hAnsi="宋体" w:eastAsia="宋体" w:cs="宋体"/>
          <w:color w:val="auto"/>
          <w:em w:val="dot"/>
        </w:rPr>
        <w:t>侍</w:t>
      </w:r>
      <w:r>
        <w:rPr>
          <w:rFonts w:ascii="宋体" w:hAnsi="宋体" w:eastAsia="宋体" w:cs="宋体"/>
          <w:color w:val="auto"/>
        </w:rPr>
        <w:t>弄</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sì</w:t>
      </w:r>
      <w:r>
        <w:rPr>
          <w:rFonts w:ascii="宋体" w:hAnsi="宋体" w:eastAsia="宋体" w:cs="宋体"/>
          <w:color w:val="auto"/>
        </w:rPr>
        <w:t>）</w:t>
      </w:r>
      <w:r>
        <w:rPr>
          <w:color w:val="auto"/>
        </w:rPr>
        <w:t xml:space="preserve">        </w:t>
      </w:r>
      <w:r>
        <w:rPr>
          <w:rFonts w:ascii="宋体" w:hAnsi="宋体" w:eastAsia="宋体" w:cs="宋体"/>
          <w:color w:val="auto"/>
          <w:em w:val="dot"/>
        </w:rPr>
        <w:t>纤</w:t>
      </w:r>
      <w:r>
        <w:rPr>
          <w:rFonts w:ascii="宋体" w:hAnsi="宋体" w:eastAsia="宋体" w:cs="宋体"/>
          <w:color w:val="auto"/>
        </w:rPr>
        <w:t>维（</w:t>
      </w:r>
      <w:r>
        <w:rPr>
          <w:rFonts w:ascii="Times New Roman" w:hAnsi="Times New Roman" w:eastAsia="Times New Roman" w:cs="Times New Roman"/>
          <w:color w:val="auto"/>
        </w:rPr>
        <w:t>xiān</w:t>
      </w:r>
      <w:r>
        <w:rPr>
          <w:rFonts w:ascii="宋体" w:hAnsi="宋体" w:eastAsia="宋体" w:cs="宋体"/>
          <w:color w:val="auto"/>
        </w:rPr>
        <w:t>）</w:t>
      </w:r>
      <w:r>
        <w:rPr>
          <w:color w:val="auto"/>
        </w:rPr>
        <w:t xml:space="preserve">        </w:t>
      </w:r>
      <w:r>
        <w:rPr>
          <w:rFonts w:ascii="宋体" w:hAnsi="宋体" w:eastAsia="宋体" w:cs="宋体"/>
          <w:color w:val="auto"/>
        </w:rPr>
        <w:t>脖</w:t>
      </w:r>
      <w:r>
        <w:rPr>
          <w:rFonts w:ascii="宋体" w:hAnsi="宋体" w:eastAsia="宋体" w:cs="宋体"/>
          <w:color w:val="auto"/>
          <w:em w:val="dot"/>
        </w:rPr>
        <w:t>颈</w:t>
      </w:r>
      <w:r>
        <w:rPr>
          <w:rFonts w:ascii="宋体" w:hAnsi="宋体" w:eastAsia="宋体" w:cs="宋体"/>
          <w:color w:val="auto"/>
        </w:rPr>
        <w:t>（</w:t>
      </w:r>
      <w:r>
        <w:rPr>
          <w:rFonts w:ascii="Times New Roman" w:hAnsi="Times New Roman" w:eastAsia="Times New Roman" w:cs="Times New Roman"/>
          <w:color w:val="auto"/>
        </w:rPr>
        <w:t>gěng</w:t>
      </w:r>
      <w:r>
        <w:rPr>
          <w:rFonts w:ascii="宋体" w:hAnsi="宋体" w:eastAsia="宋体" w:cs="宋体"/>
          <w:color w:val="auto"/>
        </w:rPr>
        <w:t>）</w:t>
      </w:r>
      <w:r>
        <w:rPr>
          <w:color w:val="auto"/>
        </w:rPr>
        <w:t xml:space="preserve">        </w:t>
      </w:r>
      <w:r>
        <w:rPr>
          <w:rFonts w:ascii="宋体" w:hAnsi="宋体" w:eastAsia="宋体" w:cs="宋体"/>
          <w:color w:val="auto"/>
        </w:rPr>
        <w:t>苛捐杂</w:t>
      </w:r>
      <w:r>
        <w:rPr>
          <w:rFonts w:ascii="宋体" w:hAnsi="宋体" w:eastAsia="宋体" w:cs="宋体"/>
          <w:color w:val="auto"/>
          <w:em w:val="dot"/>
        </w:rPr>
        <w:t>税</w:t>
      </w:r>
      <w:r>
        <w:rPr>
          <w:rFonts w:ascii="宋体" w:hAnsi="宋体" w:eastAsia="宋体" w:cs="宋体"/>
          <w:color w:val="auto"/>
        </w:rPr>
        <w:t>（</w:t>
      </w:r>
      <w:r>
        <w:rPr>
          <w:rFonts w:ascii="Times New Roman" w:hAnsi="Times New Roman" w:eastAsia="Times New Roman" w:cs="Times New Roman"/>
          <w:color w:val="auto"/>
        </w:rPr>
        <w:t>shuì</w:t>
      </w:r>
      <w:r>
        <w:rPr>
          <w:rFonts w:ascii="宋体" w:hAnsi="宋体" w:eastAsia="宋体" w:cs="宋体"/>
          <w:color w:val="auto"/>
        </w:rPr>
        <w:t>）</w:t>
      </w:r>
    </w:p>
    <w:p w14:paraId="28305DF1">
      <w:pPr>
        <w:spacing w:line="360" w:lineRule="auto"/>
        <w:jc w:val="left"/>
        <w:textAlignment w:val="center"/>
        <w:rPr>
          <w:color w:val="auto"/>
        </w:rPr>
      </w:pPr>
      <w:r>
        <w:t xml:space="preserve">C. </w:t>
      </w:r>
      <w:r>
        <w:rPr>
          <w:rFonts w:ascii="宋体" w:hAnsi="宋体" w:eastAsia="宋体" w:cs="宋体"/>
          <w:color w:val="auto"/>
          <w:em w:val="dot"/>
        </w:rPr>
        <w:t>卓</w:t>
      </w:r>
      <w:r>
        <w:rPr>
          <w:rFonts w:ascii="宋体" w:hAnsi="宋体" w:eastAsia="宋体" w:cs="宋体"/>
          <w:color w:val="auto"/>
        </w:rPr>
        <w:t>越（</w:t>
      </w:r>
      <w:r>
        <w:rPr>
          <w:rFonts w:ascii="Times New Roman" w:hAnsi="Times New Roman" w:eastAsia="Times New Roman" w:cs="Times New Roman"/>
          <w:color w:val="auto"/>
        </w:rPr>
        <w:t>zhuó</w:t>
      </w:r>
      <w:r>
        <w:rPr>
          <w:rFonts w:ascii="宋体" w:hAnsi="宋体" w:eastAsia="宋体" w:cs="宋体"/>
          <w:color w:val="auto"/>
        </w:rPr>
        <w:t>）</w:t>
      </w:r>
      <w:r>
        <w:rPr>
          <w:color w:val="auto"/>
        </w:rPr>
        <w:t xml:space="preserve">        </w:t>
      </w:r>
      <w:r>
        <w:rPr>
          <w:rFonts w:ascii="宋体" w:hAnsi="宋体" w:eastAsia="宋体" w:cs="宋体"/>
          <w:color w:val="auto"/>
          <w:em w:val="dot"/>
        </w:rPr>
        <w:t>龟</w:t>
      </w:r>
      <w:r>
        <w:rPr>
          <w:rFonts w:ascii="宋体" w:hAnsi="宋体" w:eastAsia="宋体" w:cs="宋体"/>
          <w:color w:val="auto"/>
        </w:rPr>
        <w:t>裂（</w:t>
      </w:r>
      <w:r>
        <w:rPr>
          <w:rFonts w:ascii="Times New Roman" w:hAnsi="Times New Roman" w:eastAsia="Times New Roman" w:cs="Times New Roman"/>
          <w:color w:val="auto"/>
        </w:rPr>
        <w:t>jūn</w:t>
      </w:r>
      <w:r>
        <w:rPr>
          <w:rFonts w:ascii="宋体" w:hAnsi="宋体" w:eastAsia="宋体" w:cs="宋体"/>
          <w:color w:val="auto"/>
        </w:rPr>
        <w:t>）</w:t>
      </w:r>
      <w:r>
        <w:rPr>
          <w:color w:val="auto"/>
        </w:rPr>
        <w:t xml:space="preserve">        </w:t>
      </w:r>
      <w:r>
        <w:rPr>
          <w:rFonts w:ascii="宋体" w:hAnsi="宋体" w:eastAsia="宋体" w:cs="宋体"/>
          <w:color w:val="auto"/>
          <w:em w:val="dot"/>
        </w:rPr>
        <w:t>炽</w:t>
      </w:r>
      <w:r>
        <w:rPr>
          <w:rFonts w:ascii="宋体" w:hAnsi="宋体" w:eastAsia="宋体" w:cs="宋体"/>
          <w:color w:val="auto"/>
        </w:rPr>
        <w:t>热（</w:t>
      </w:r>
      <w:r>
        <w:rPr>
          <w:rFonts w:ascii="Times New Roman" w:hAnsi="Times New Roman" w:eastAsia="Times New Roman" w:cs="Times New Roman"/>
          <w:color w:val="auto"/>
        </w:rPr>
        <w:t>chì</w:t>
      </w:r>
      <w:r>
        <w:rPr>
          <w:rFonts w:ascii="宋体" w:hAnsi="宋体" w:eastAsia="宋体" w:cs="宋体"/>
          <w:color w:val="auto"/>
        </w:rPr>
        <w:t>）</w:t>
      </w:r>
      <w:r>
        <w:rPr>
          <w:color w:val="auto"/>
        </w:rPr>
        <w:t xml:space="preserve">        </w:t>
      </w:r>
      <w:r>
        <w:rPr>
          <w:rFonts w:ascii="宋体" w:hAnsi="宋体" w:eastAsia="宋体" w:cs="宋体"/>
          <w:color w:val="auto"/>
          <w:em w:val="dot"/>
        </w:rPr>
        <w:t>混</w:t>
      </w:r>
      <w:r>
        <w:rPr>
          <w:rFonts w:ascii="宋体" w:hAnsi="宋体" w:eastAsia="宋体" w:cs="宋体"/>
          <w:color w:val="auto"/>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158750" cy="190500"/>
                    </a:xfrm>
                    <a:prstGeom prst="rect">
                      <a:avLst/>
                    </a:prstGeom>
                  </pic:spPr>
                </pic:pic>
              </a:graphicData>
            </a:graphic>
          </wp:inline>
        </w:drawing>
      </w:r>
      <w:r>
        <w:rPr>
          <w:rFonts w:ascii="宋体" w:hAnsi="宋体" w:eastAsia="宋体" w:cs="宋体"/>
          <w:color w:val="auto"/>
        </w:rPr>
        <w:t>一谈（</w:t>
      </w:r>
      <w:r>
        <w:rPr>
          <w:rFonts w:ascii="Times New Roman" w:hAnsi="Times New Roman" w:eastAsia="Times New Roman" w:cs="Times New Roman"/>
          <w:color w:val="auto"/>
        </w:rPr>
        <w:t>hùn</w:t>
      </w:r>
      <w:r>
        <w:rPr>
          <w:rFonts w:ascii="宋体" w:hAnsi="宋体" w:eastAsia="宋体" w:cs="宋体"/>
          <w:color w:val="auto"/>
        </w:rPr>
        <w:t>）</w:t>
      </w:r>
    </w:p>
    <w:p w14:paraId="768DA1D5">
      <w:pPr>
        <w:spacing w:line="360" w:lineRule="auto"/>
        <w:jc w:val="left"/>
        <w:textAlignment w:val="center"/>
        <w:rPr>
          <w:color w:val="000000"/>
        </w:rPr>
      </w:pPr>
      <w:r>
        <w:t xml:space="preserve">D. </w:t>
      </w:r>
      <w:r>
        <w:rPr>
          <w:rFonts w:ascii="宋体" w:hAnsi="宋体" w:eastAsia="宋体" w:cs="宋体"/>
          <w:color w:val="auto"/>
        </w:rPr>
        <w:t>拮</w:t>
      </w:r>
      <w:r>
        <w:rPr>
          <w:rFonts w:ascii="宋体" w:hAnsi="宋体" w:eastAsia="宋体" w:cs="宋体"/>
          <w:color w:val="auto"/>
          <w:em w:val="dot"/>
        </w:rPr>
        <w:t>据</w:t>
      </w:r>
      <w:r>
        <w:rPr>
          <w:rFonts w:ascii="宋体" w:hAnsi="宋体" w:eastAsia="宋体" w:cs="宋体"/>
          <w:color w:val="auto"/>
        </w:rPr>
        <w:t>（</w:t>
      </w:r>
      <w:r>
        <w:rPr>
          <w:rFonts w:ascii="Times New Roman" w:hAnsi="Times New Roman" w:eastAsia="Times New Roman" w:cs="Times New Roman"/>
          <w:color w:val="auto"/>
        </w:rPr>
        <w:t>jū</w:t>
      </w:r>
      <w:r>
        <w:rPr>
          <w:rFonts w:ascii="宋体" w:hAnsi="宋体" w:eastAsia="宋体" w:cs="宋体"/>
          <w:color w:val="auto"/>
        </w:rPr>
        <w:t>）</w:t>
      </w:r>
      <w:r>
        <w:rPr>
          <w:color w:val="auto"/>
        </w:rPr>
        <w:t xml:space="preserve">        </w:t>
      </w:r>
      <w:r>
        <w:rPr>
          <w:rFonts w:ascii="宋体" w:hAnsi="宋体" w:eastAsia="宋体" w:cs="宋体"/>
          <w:color w:val="auto"/>
          <w:em w:val="dot"/>
        </w:rPr>
        <w:t>缄</w:t>
      </w:r>
      <w:r>
        <w:rPr>
          <w:rFonts w:ascii="宋体" w:hAnsi="宋体" w:eastAsia="宋体" w:cs="宋体"/>
          <w:color w:val="auto"/>
        </w:rPr>
        <w:t>默（</w:t>
      </w:r>
      <w:r>
        <w:rPr>
          <w:rFonts w:ascii="Times New Roman" w:hAnsi="Times New Roman" w:eastAsia="Times New Roman" w:cs="Times New Roman"/>
          <w:color w:val="auto"/>
        </w:rPr>
        <w:t>jiān</w:t>
      </w:r>
      <w:r>
        <w:rPr>
          <w:rFonts w:ascii="宋体" w:hAnsi="宋体" w:eastAsia="宋体" w:cs="宋体"/>
          <w:color w:val="auto"/>
        </w:rPr>
        <w:t>）</w:t>
      </w:r>
      <w:r>
        <w:rPr>
          <w:color w:val="auto"/>
        </w:rPr>
        <w:t xml:space="preserve">        </w:t>
      </w:r>
      <w:r>
        <w:rPr>
          <w:rFonts w:ascii="宋体" w:hAnsi="宋体" w:eastAsia="宋体" w:cs="宋体"/>
          <w:color w:val="auto"/>
        </w:rPr>
        <w:t>遒</w:t>
      </w:r>
      <w:r>
        <w:rPr>
          <w:rFonts w:ascii="宋体" w:hAnsi="宋体" w:eastAsia="宋体" w:cs="宋体"/>
          <w:color w:val="auto"/>
          <w:em w:val="dot"/>
        </w:rPr>
        <w:t>劲</w:t>
      </w:r>
      <w:r>
        <w:rPr>
          <w:rFonts w:ascii="宋体" w:hAnsi="宋体" w:eastAsia="宋体" w:cs="宋体"/>
          <w:color w:val="auto"/>
        </w:rPr>
        <w:t>（</w:t>
      </w:r>
      <w:r>
        <w:rPr>
          <w:rFonts w:ascii="Times New Roman" w:hAnsi="Times New Roman" w:eastAsia="Times New Roman" w:cs="Times New Roman"/>
          <w:color w:val="auto"/>
        </w:rPr>
        <w:t>jìn</w:t>
      </w:r>
      <w:r>
        <w:rPr>
          <w:rFonts w:ascii="宋体" w:hAnsi="宋体" w:eastAsia="宋体" w:cs="宋体"/>
          <w:color w:val="auto"/>
        </w:rPr>
        <w:t>）</w:t>
      </w:r>
      <w:r>
        <w:rPr>
          <w:color w:val="auto"/>
        </w:rPr>
        <w:t xml:space="preserve">        </w:t>
      </w:r>
      <w:r>
        <w:rPr>
          <w:rFonts w:ascii="宋体" w:hAnsi="宋体" w:eastAsia="宋体" w:cs="宋体"/>
          <w:color w:val="auto"/>
          <w:em w:val="dot"/>
        </w:rPr>
        <w:t>潜</w:t>
      </w:r>
      <w:r>
        <w:rPr>
          <w:rFonts w:ascii="宋体" w:hAnsi="宋体" w:eastAsia="宋体" w:cs="宋体"/>
          <w:color w:val="auto"/>
        </w:rPr>
        <w:t>滋暗长（</w:t>
      </w:r>
      <w:r>
        <w:rPr>
          <w:rFonts w:ascii="Times New Roman" w:hAnsi="Times New Roman" w:eastAsia="Times New Roman" w:cs="Times New Roman"/>
          <w:color w:val="auto"/>
        </w:rPr>
        <w:t>qián</w:t>
      </w:r>
      <w:r>
        <w:rPr>
          <w:rFonts w:ascii="宋体" w:hAnsi="宋体" w:eastAsia="宋体" w:cs="宋体"/>
          <w:color w:val="auto"/>
        </w:rPr>
        <w:t>）</w:t>
      </w:r>
    </w:p>
    <w:p w14:paraId="553E7305">
      <w:pPr>
        <w:spacing w:line="360" w:lineRule="auto"/>
        <w:jc w:val="both"/>
        <w:textAlignment w:val="center"/>
        <w:rPr>
          <w:color w:val="000000"/>
        </w:rPr>
      </w:pPr>
      <w:r>
        <w:rPr>
          <w:color w:val="000000"/>
        </w:rPr>
        <w:t xml:space="preserve">2. </w:t>
      </w:r>
      <w:r>
        <w:rPr>
          <w:rFonts w:ascii="宋体" w:hAnsi="宋体" w:eastAsia="宋体" w:cs="宋体"/>
          <w:color w:val="000000"/>
        </w:rPr>
        <w:t>下列词语书写正确的一项是（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8B43924">
      <w:pPr>
        <w:spacing w:line="360" w:lineRule="auto"/>
        <w:jc w:val="left"/>
        <w:textAlignment w:val="center"/>
        <w:rPr>
          <w:color w:val="000000"/>
        </w:rPr>
      </w:pPr>
      <w:r>
        <w:rPr>
          <w:color w:val="000000"/>
        </w:rPr>
        <w:t xml:space="preserve">A. </w:t>
      </w:r>
      <w:r>
        <w:rPr>
          <w:rFonts w:ascii="宋体" w:hAnsi="宋体" w:eastAsia="宋体" w:cs="宋体"/>
          <w:color w:val="000000"/>
        </w:rPr>
        <w:t>推崇</w:t>
      </w:r>
      <w:r>
        <w:rPr>
          <w:color w:val="000000"/>
        </w:rPr>
        <w:t xml:space="preserve">            </w:t>
      </w:r>
      <w:r>
        <w:rPr>
          <w:rFonts w:ascii="宋体" w:hAnsi="宋体" w:eastAsia="宋体" w:cs="宋体"/>
          <w:color w:val="000000"/>
        </w:rPr>
        <w:t>闲遐</w:t>
      </w:r>
      <w:r>
        <w:rPr>
          <w:color w:val="000000"/>
        </w:rPr>
        <w:t xml:space="preserve">        </w:t>
      </w:r>
      <w:r>
        <w:rPr>
          <w:rFonts w:ascii="宋体" w:hAnsi="宋体" w:eastAsia="宋体" w:cs="宋体"/>
          <w:color w:val="000000"/>
        </w:rPr>
        <w:t>妇孺皆知</w:t>
      </w:r>
      <w:r>
        <w:rPr>
          <w:color w:val="000000"/>
        </w:rPr>
        <w:t xml:space="preserve">        </w:t>
      </w:r>
      <w:r>
        <w:rPr>
          <w:rFonts w:ascii="宋体" w:hAnsi="宋体" w:eastAsia="宋体" w:cs="宋体"/>
          <w:color w:val="000000"/>
        </w:rPr>
        <w:t>振聋发聩</w:t>
      </w:r>
    </w:p>
    <w:p w14:paraId="5D35C191">
      <w:pPr>
        <w:spacing w:line="360" w:lineRule="auto"/>
        <w:jc w:val="left"/>
        <w:textAlignment w:val="center"/>
        <w:rPr>
          <w:color w:val="000000"/>
        </w:rPr>
      </w:pPr>
      <w:r>
        <w:rPr>
          <w:color w:val="000000"/>
        </w:rPr>
        <w:t xml:space="preserve">B. </w:t>
      </w:r>
      <w:r>
        <w:rPr>
          <w:rFonts w:ascii="宋体" w:hAnsi="宋体" w:eastAsia="宋体" w:cs="宋体"/>
          <w:color w:val="000000"/>
        </w:rPr>
        <w:t>深宵</w:t>
      </w:r>
      <w:r>
        <w:rPr>
          <w:color w:val="000000"/>
        </w:rPr>
        <w:t xml:space="preserve">            </w:t>
      </w:r>
      <w:r>
        <w:rPr>
          <w:rFonts w:ascii="宋体" w:hAnsi="宋体" w:eastAsia="宋体" w:cs="宋体"/>
          <w:color w:val="000000"/>
        </w:rPr>
        <w:t>端详</w:t>
      </w:r>
      <w:r>
        <w:rPr>
          <w:color w:val="000000"/>
        </w:rPr>
        <w:t xml:space="preserve">        </w:t>
      </w:r>
      <w:r>
        <w:rPr>
          <w:rFonts w:ascii="宋体" w:hAnsi="宋体" w:eastAsia="宋体" w:cs="宋体"/>
          <w:color w:val="000000"/>
        </w:rPr>
        <w:t>无精打彩</w:t>
      </w:r>
      <w:r>
        <w:rPr>
          <w:color w:val="000000"/>
        </w:rPr>
        <w:t xml:space="preserve">        </w:t>
      </w:r>
      <w:r>
        <w:rPr>
          <w:rFonts w:ascii="宋体" w:hAnsi="宋体" w:eastAsia="宋体" w:cs="宋体"/>
          <w:color w:val="000000"/>
        </w:rPr>
        <w:t>风云变幻</w:t>
      </w:r>
    </w:p>
    <w:p w14:paraId="5B3A75F7">
      <w:pPr>
        <w:spacing w:line="360" w:lineRule="auto"/>
        <w:jc w:val="left"/>
        <w:textAlignment w:val="center"/>
        <w:rPr>
          <w:color w:val="000000"/>
        </w:rPr>
      </w:pPr>
      <w:r>
        <w:rPr>
          <w:color w:val="000000"/>
        </w:rPr>
        <w:t xml:space="preserve">C. </w:t>
      </w:r>
      <w:r>
        <w:rPr>
          <w:rFonts w:ascii="宋体" w:hAnsi="宋体" w:eastAsia="宋体" w:cs="宋体"/>
          <w:color w:val="000000"/>
        </w:rPr>
        <w:t>帷幕</w:t>
      </w:r>
      <w:r>
        <w:rPr>
          <w:color w:val="000000"/>
        </w:rPr>
        <w:t xml:space="preserve">            </w:t>
      </w:r>
      <w:r>
        <w:rPr>
          <w:rFonts w:ascii="宋体" w:hAnsi="宋体" w:eastAsia="宋体" w:cs="宋体"/>
          <w:color w:val="000000"/>
        </w:rPr>
        <w:t>矜持</w:t>
      </w:r>
      <w:r>
        <w:rPr>
          <w:color w:val="000000"/>
        </w:rPr>
        <w:t xml:space="preserve">        </w:t>
      </w:r>
      <w:r>
        <w:rPr>
          <w:rFonts w:ascii="宋体" w:hAnsi="宋体" w:eastAsia="宋体" w:cs="宋体"/>
          <w:color w:val="000000"/>
        </w:rPr>
        <w:t>信手拈来</w:t>
      </w:r>
      <w:r>
        <w:rPr>
          <w:color w:val="000000"/>
        </w:rPr>
        <w:t xml:space="preserve">        </w:t>
      </w:r>
      <w:r>
        <w:rPr>
          <w:rFonts w:ascii="宋体" w:hAnsi="宋体" w:eastAsia="宋体" w:cs="宋体"/>
          <w:color w:val="000000"/>
        </w:rPr>
        <w:t>认劳认怨</w:t>
      </w:r>
    </w:p>
    <w:p w14:paraId="2005B19E">
      <w:pPr>
        <w:spacing w:line="360" w:lineRule="auto"/>
        <w:jc w:val="left"/>
        <w:textAlignment w:val="center"/>
        <w:rPr>
          <w:color w:val="000000"/>
        </w:rPr>
      </w:pPr>
      <w:r>
        <w:rPr>
          <w:color w:val="000000"/>
        </w:rPr>
        <w:t xml:space="preserve">D. </w:t>
      </w:r>
      <w:r>
        <w:rPr>
          <w:rFonts w:ascii="宋体" w:hAnsi="宋体" w:eastAsia="宋体" w:cs="宋体"/>
          <w:color w:val="000000"/>
        </w:rPr>
        <w:t>题跋</w:t>
      </w:r>
      <w:r>
        <w:rPr>
          <w:color w:val="000000"/>
        </w:rPr>
        <w:t xml:space="preserve">            </w:t>
      </w:r>
      <w:r>
        <w:rPr>
          <w:rFonts w:ascii="宋体" w:hAnsi="宋体" w:eastAsia="宋体" w:cs="宋体"/>
          <w:color w:val="000000"/>
        </w:rPr>
        <w:t>忌讳</w:t>
      </w:r>
      <w:r>
        <w:rPr>
          <w:color w:val="000000"/>
        </w:rPr>
        <w:t xml:space="preserve">        </w:t>
      </w:r>
      <w:r>
        <w:rPr>
          <w:rFonts w:ascii="宋体" w:hAnsi="宋体" w:eastAsia="宋体" w:cs="宋体"/>
          <w:color w:val="000000"/>
        </w:rPr>
        <w:t>大相径庭</w:t>
      </w:r>
      <w:r>
        <w:rPr>
          <w:color w:val="000000"/>
        </w:rPr>
        <w:t xml:space="preserve">        </w:t>
      </w:r>
      <w:r>
        <w:rPr>
          <w:rFonts w:ascii="宋体" w:hAnsi="宋体" w:eastAsia="宋体" w:cs="宋体"/>
          <w:color w:val="000000"/>
        </w:rPr>
        <w:t>以身作则</w:t>
      </w:r>
    </w:p>
    <w:p w14:paraId="5C47E027">
      <w:pPr>
        <w:spacing w:line="360" w:lineRule="auto"/>
        <w:jc w:val="both"/>
        <w:textAlignment w:val="center"/>
        <w:rPr>
          <w:color w:val="000000"/>
        </w:rPr>
      </w:pPr>
      <w:r>
        <w:rPr>
          <w:color w:val="000000"/>
        </w:rPr>
        <w:t xml:space="preserve">3. </w:t>
      </w:r>
      <w:r>
        <w:rPr>
          <w:rFonts w:ascii="宋体" w:hAnsi="宋体" w:eastAsia="宋体" w:cs="宋体"/>
          <w:color w:val="000000"/>
        </w:rPr>
        <w:t>下列各句中加点成语使用有误的一项是（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2281533">
      <w:pPr>
        <w:spacing w:line="360" w:lineRule="auto"/>
        <w:jc w:val="left"/>
        <w:textAlignment w:val="center"/>
        <w:rPr>
          <w:color w:val="000000"/>
        </w:rPr>
      </w:pPr>
      <w:r>
        <w:rPr>
          <w:color w:val="000000"/>
        </w:rPr>
        <w:t xml:space="preserve">A. </w:t>
      </w:r>
      <w:r>
        <w:rPr>
          <w:rFonts w:ascii="宋体" w:hAnsi="宋体" w:eastAsia="宋体" w:cs="宋体"/>
          <w:color w:val="000000"/>
        </w:rPr>
        <w:t>他将《黄河颂》读得</w:t>
      </w:r>
      <w:r>
        <w:rPr>
          <w:rFonts w:ascii="宋体" w:hAnsi="宋体" w:eastAsia="宋体" w:cs="宋体"/>
          <w:color w:val="000000"/>
          <w:em w:val="dot"/>
        </w:rPr>
        <w:t>抑扬顿挫</w:t>
      </w:r>
      <w:r>
        <w:rPr>
          <w:rFonts w:ascii="宋体" w:hAnsi="宋体" w:eastAsia="宋体" w:cs="宋体"/>
          <w:color w:val="000000"/>
        </w:rPr>
        <w:t>，他的朗诵具有很强的感染力。</w:t>
      </w:r>
    </w:p>
    <w:p w14:paraId="42C8A4AA">
      <w:pPr>
        <w:spacing w:line="360" w:lineRule="auto"/>
        <w:jc w:val="left"/>
        <w:textAlignment w:val="center"/>
        <w:rPr>
          <w:color w:val="000000"/>
        </w:rPr>
      </w:pPr>
      <w:r>
        <w:rPr>
          <w:color w:val="000000"/>
        </w:rPr>
        <w:t xml:space="preserve">B. </w:t>
      </w:r>
      <w:r>
        <w:rPr>
          <w:rFonts w:ascii="宋体" w:hAnsi="宋体" w:eastAsia="宋体" w:cs="宋体"/>
          <w:color w:val="000000"/>
        </w:rPr>
        <w:t>园林工人因地制宜，</w:t>
      </w:r>
      <w:r>
        <w:rPr>
          <w:rFonts w:ascii="宋体" w:hAnsi="宋体" w:eastAsia="宋体" w:cs="宋体"/>
          <w:color w:val="000000"/>
          <w:em w:val="dot"/>
        </w:rPr>
        <w:t>自出心裁</w:t>
      </w:r>
      <w:r>
        <w:rPr>
          <w:rFonts w:ascii="宋体" w:hAnsi="宋体" w:eastAsia="宋体" w:cs="宋体"/>
          <w:color w:val="000000"/>
        </w:rPr>
        <w:t>，修建成的街心公园为城市增添了一道亮丽的风景。</w:t>
      </w:r>
    </w:p>
    <w:p w14:paraId="1607E1F1">
      <w:pPr>
        <w:spacing w:line="360" w:lineRule="auto"/>
        <w:jc w:val="left"/>
        <w:textAlignment w:val="center"/>
        <w:rPr>
          <w:color w:val="000000"/>
        </w:rPr>
      </w:pPr>
      <w:r>
        <w:rPr>
          <w:color w:val="000000"/>
        </w:rPr>
        <w:t xml:space="preserve">C. </w:t>
      </w:r>
      <w:r>
        <w:rPr>
          <w:rFonts w:ascii="宋体" w:hAnsi="宋体" w:eastAsia="宋体" w:cs="宋体"/>
          <w:color w:val="000000"/>
        </w:rPr>
        <w:t>一群</w:t>
      </w:r>
      <w:r>
        <w:rPr>
          <w:rFonts w:ascii="宋体" w:hAnsi="宋体" w:eastAsia="宋体" w:cs="宋体"/>
          <w:color w:val="000000"/>
          <w:em w:val="dot"/>
        </w:rPr>
        <w:t>血气方刚</w:t>
      </w:r>
      <w:r>
        <w:rPr>
          <w:rFonts w:ascii="宋体" w:hAnsi="宋体" w:eastAsia="宋体" w:cs="宋体"/>
          <w:color w:val="000000"/>
        </w:rPr>
        <w:t>的战士在冰冷的洪水中用年轻的躯体筑起一道道人墙。</w:t>
      </w:r>
    </w:p>
    <w:p w14:paraId="05D4451C">
      <w:pPr>
        <w:spacing w:line="360" w:lineRule="auto"/>
        <w:jc w:val="left"/>
        <w:textAlignment w:val="center"/>
        <w:rPr>
          <w:color w:val="000000"/>
        </w:rPr>
      </w:pPr>
      <w:r>
        <w:rPr>
          <w:color w:val="000000"/>
        </w:rPr>
        <w:t xml:space="preserve">D. </w:t>
      </w:r>
      <w:r>
        <w:rPr>
          <w:rFonts w:ascii="宋体" w:hAnsi="宋体" w:eastAsia="宋体" w:cs="宋体"/>
          <w:color w:val="000000"/>
        </w:rPr>
        <w:t>小齐、小何和安安约好在公园见面，安安</w:t>
      </w:r>
      <w:r>
        <w:rPr>
          <w:rFonts w:ascii="宋体" w:hAnsi="宋体" w:eastAsia="宋体" w:cs="宋体"/>
          <w:color w:val="000000"/>
          <w:em w:val="dot"/>
        </w:rPr>
        <w:t>不期而至</w:t>
      </w:r>
      <w:r>
        <w:rPr>
          <w:rFonts w:ascii="宋体" w:hAnsi="宋体" w:eastAsia="宋体" w:cs="宋体"/>
          <w:color w:val="000000"/>
        </w:rPr>
        <w:t>，小齐和小何很高兴。</w:t>
      </w:r>
    </w:p>
    <w:p w14:paraId="11443658">
      <w:pPr>
        <w:spacing w:line="360" w:lineRule="auto"/>
        <w:jc w:val="both"/>
        <w:textAlignment w:val="center"/>
        <w:rPr>
          <w:color w:val="000000"/>
        </w:rPr>
      </w:pPr>
      <w:r>
        <w:rPr>
          <w:color w:val="000000"/>
        </w:rPr>
        <w:t xml:space="preserve">4. </w:t>
      </w:r>
      <w:r>
        <w:rPr>
          <w:rFonts w:ascii="宋体" w:hAnsi="宋体" w:eastAsia="宋体" w:cs="宋体"/>
          <w:color w:val="000000"/>
        </w:rPr>
        <w:t>下列句子中没有语病的一项是（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6B27CFA">
      <w:pPr>
        <w:spacing w:line="360" w:lineRule="auto"/>
        <w:jc w:val="left"/>
        <w:textAlignment w:val="center"/>
        <w:rPr>
          <w:color w:val="000000"/>
        </w:rPr>
      </w:pPr>
      <w:r>
        <w:rPr>
          <w:color w:val="000000"/>
        </w:rPr>
        <w:t xml:space="preserve">A. </w:t>
      </w:r>
      <w:r>
        <w:rPr>
          <w:rFonts w:ascii="宋体" w:hAnsi="宋体" w:eastAsia="宋体" w:cs="宋体"/>
          <w:color w:val="000000"/>
        </w:rPr>
        <w:t>一个人能否有作为，取决于他有理想抱负，刻苦努力。</w:t>
      </w:r>
    </w:p>
    <w:p w14:paraId="5FF2342A">
      <w:pPr>
        <w:spacing w:line="360" w:lineRule="auto"/>
        <w:jc w:val="left"/>
        <w:textAlignment w:val="center"/>
        <w:rPr>
          <w:color w:val="000000"/>
        </w:rPr>
      </w:pPr>
      <w:r>
        <w:rPr>
          <w:color w:val="000000"/>
        </w:rPr>
        <w:t xml:space="preserve">B. </w:t>
      </w:r>
      <w:r>
        <w:rPr>
          <w:rFonts w:ascii="宋体" w:hAnsi="宋体" w:eastAsia="宋体" w:cs="宋体"/>
          <w:color w:val="000000"/>
        </w:rPr>
        <w:t>黑龙江以她厚积薄发的气势、不同凡响的底蕴和豪放洒脱的性格，在八方来客面前，</w:t>
      </w:r>
      <w:r>
        <w:rPr>
          <w:rFonts w:ascii="Times New Roman" w:hAnsi="Times New Roman" w:eastAsia="Times New Roman" w:cs="Times New Roman"/>
          <w:color w:val="000000"/>
        </w:rPr>
        <w:t xml:space="preserve"> </w:t>
      </w:r>
      <w:r>
        <w:rPr>
          <w:rFonts w:ascii="宋体" w:hAnsi="宋体" w:eastAsia="宋体" w:cs="宋体"/>
          <w:color w:val="000000"/>
        </w:rPr>
        <w:t>展现出她独有的魅力。</w:t>
      </w:r>
    </w:p>
    <w:p w14:paraId="5F60385D">
      <w:pPr>
        <w:spacing w:line="360" w:lineRule="auto"/>
        <w:jc w:val="left"/>
        <w:textAlignment w:val="center"/>
        <w:rPr>
          <w:color w:val="000000"/>
        </w:rPr>
      </w:pPr>
      <w:r>
        <w:rPr>
          <w:color w:val="000000"/>
        </w:rPr>
        <w:t xml:space="preserve">C. </w:t>
      </w:r>
      <w:r>
        <w:rPr>
          <w:rFonts w:ascii="宋体" w:hAnsi="宋体" w:eastAsia="宋体" w:cs="宋体"/>
          <w:color w:val="000000"/>
        </w:rPr>
        <w:t>劳动是创造价值的唯一源泉，是改造人类社会进步的根本力量。</w:t>
      </w:r>
    </w:p>
    <w:p w14:paraId="088FCDA0">
      <w:pPr>
        <w:spacing w:line="360" w:lineRule="auto"/>
        <w:jc w:val="left"/>
        <w:textAlignment w:val="center"/>
        <w:rPr>
          <w:color w:val="000000"/>
        </w:rPr>
      </w:pPr>
      <w:r>
        <w:rPr>
          <w:color w:val="000000"/>
        </w:rPr>
        <w:t xml:space="preserve">D. </w:t>
      </w:r>
      <w:r>
        <w:rPr>
          <w:rFonts w:ascii="宋体" w:hAnsi="宋体" w:eastAsia="宋体" w:cs="宋体"/>
          <w:color w:val="000000"/>
        </w:rPr>
        <w:t>从零起步，从领跑到跟跑，我国光伏行业近年来实现了跨越式发展。</w:t>
      </w:r>
    </w:p>
    <w:p w14:paraId="4666BEFA">
      <w:pPr>
        <w:spacing w:line="360" w:lineRule="auto"/>
        <w:jc w:val="both"/>
        <w:textAlignment w:val="center"/>
        <w:rPr>
          <w:color w:val="000000"/>
        </w:rPr>
      </w:pPr>
      <w:r>
        <w:rPr>
          <w:color w:val="000000"/>
        </w:rPr>
        <w:t xml:space="preserve">5. </w:t>
      </w:r>
      <w:r>
        <w:rPr>
          <w:rFonts w:ascii="宋体" w:hAnsi="宋体" w:eastAsia="宋体" w:cs="宋体"/>
          <w:color w:val="000000"/>
        </w:rPr>
        <w:t>下列表述正确的一项是（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E9370A4">
      <w:pPr>
        <w:spacing w:line="360" w:lineRule="auto"/>
        <w:ind w:firstLine="420"/>
        <w:jc w:val="both"/>
        <w:textAlignment w:val="center"/>
        <w:rPr>
          <w:color w:val="000000"/>
        </w:rPr>
      </w:pPr>
      <w:r>
        <w:rPr>
          <w:rFonts w:ascii="楷体" w:hAnsi="楷体" w:eastAsia="楷体" w:cs="楷体"/>
          <w:color w:val="000000"/>
        </w:rPr>
        <w:t>除代表季节外，</w:t>
      </w:r>
      <w:r>
        <w:rPr>
          <w:rFonts w:ascii="宋体" w:hAnsi="宋体" w:eastAsia="宋体" w:cs="宋体"/>
          <w:color w:val="000000"/>
        </w:rPr>
        <w:t>“</w:t>
      </w:r>
      <w:r>
        <w:rPr>
          <w:rFonts w:ascii="楷体" w:hAnsi="楷体" w:eastAsia="楷体" w:cs="楷体"/>
          <w:color w:val="000000"/>
        </w:rPr>
        <w:t>夏</w:t>
      </w:r>
      <w:r>
        <w:rPr>
          <w:rFonts w:ascii="宋体" w:hAnsi="宋体" w:eastAsia="宋体" w:cs="宋体"/>
          <w:color w:val="000000"/>
        </w:rPr>
        <w:t>”</w:t>
      </w:r>
      <w:r>
        <w:rPr>
          <w:rFonts w:ascii="楷体" w:hAnsi="楷体" w:eastAsia="楷体" w:cs="楷体"/>
          <w:color w:val="000000"/>
        </w:rPr>
        <w:t>字还有一种常见用法。我们自称华夏子孙，用的是</w:t>
      </w:r>
      <w:r>
        <w:rPr>
          <w:rFonts w:ascii="宋体" w:hAnsi="宋体" w:eastAsia="宋体" w:cs="宋体"/>
          <w:color w:val="000000"/>
        </w:rPr>
        <w:t>“</w:t>
      </w:r>
      <w:r>
        <w:rPr>
          <w:rFonts w:ascii="楷体" w:hAnsi="楷体" w:eastAsia="楷体" w:cs="楷体"/>
          <w:color w:val="000000"/>
        </w:rPr>
        <w:t>夏</w:t>
      </w:r>
      <w:r>
        <w:rPr>
          <w:rFonts w:ascii="宋体" w:hAnsi="宋体" w:eastAsia="宋体" w:cs="宋体"/>
          <w:color w:val="000000"/>
        </w:rPr>
        <w:t>”</w:t>
      </w:r>
      <w:r>
        <w:rPr>
          <w:rFonts w:ascii="楷体" w:hAnsi="楷体" w:eastAsia="楷体" w:cs="楷体"/>
          <w:color w:val="000000"/>
        </w:rPr>
        <w:t>的本义，是大的意思。</w:t>
      </w:r>
      <w:r>
        <w:rPr>
          <w:rFonts w:ascii="楷体" w:hAnsi="楷体" w:eastAsia="楷体" w:cs="楷体"/>
          <w:color w:val="000000"/>
          <w:u w:val="single"/>
        </w:rPr>
        <w:t>许慎在《说文解字》中说：</w:t>
      </w:r>
      <w:r>
        <w:rPr>
          <w:rFonts w:ascii="宋体" w:hAnsi="宋体" w:eastAsia="宋体" w:cs="宋体"/>
          <w:color w:val="000000"/>
          <w:u w:val="single"/>
        </w:rPr>
        <w:t>“</w:t>
      </w:r>
      <w:r>
        <w:rPr>
          <w:rFonts w:ascii="楷体" w:hAnsi="楷体" w:eastAsia="楷体" w:cs="楷体"/>
          <w:color w:val="000000"/>
          <w:u w:val="single"/>
        </w:rPr>
        <w:t>夏，中国之人也。</w:t>
      </w:r>
      <w:r>
        <w:rPr>
          <w:rFonts w:ascii="宋体" w:hAnsi="宋体" w:eastAsia="宋体" w:cs="宋体"/>
          <w:color w:val="000000"/>
          <w:u w:val="single"/>
        </w:rPr>
        <w:t>”</w:t>
      </w:r>
      <w:r>
        <w:rPr>
          <w:rFonts w:ascii="楷体" w:hAnsi="楷体" w:eastAsia="楷体" w:cs="楷体"/>
          <w:color w:val="000000"/>
        </w:rPr>
        <w:t>他说的</w:t>
      </w:r>
      <w:r>
        <w:rPr>
          <w:rFonts w:ascii="宋体" w:hAnsi="宋体" w:eastAsia="宋体" w:cs="宋体"/>
          <w:color w:val="000000"/>
        </w:rPr>
        <w:t>“</w:t>
      </w:r>
      <w:r>
        <w:rPr>
          <w:rFonts w:ascii="楷体" w:hAnsi="楷体" w:eastAsia="楷体" w:cs="楷体"/>
          <w:color w:val="000000"/>
        </w:rPr>
        <w:t>中国</w:t>
      </w:r>
      <w:r>
        <w:rPr>
          <w:rFonts w:ascii="宋体" w:hAnsi="宋体" w:eastAsia="宋体" w:cs="宋体"/>
          <w:color w:val="000000"/>
        </w:rPr>
        <w:t>”</w:t>
      </w:r>
      <w:r>
        <w:rPr>
          <w:rFonts w:ascii="楷体" w:hAnsi="楷体" w:eastAsia="楷体" w:cs="楷体"/>
          <w:color w:val="000000"/>
        </w:rPr>
        <w:t>不是今天意义上的中国，而是古代黄河流域的中原地区。称自己民族为</w:t>
      </w:r>
      <w:r>
        <w:rPr>
          <w:rFonts w:ascii="宋体" w:hAnsi="宋体" w:eastAsia="宋体" w:cs="宋体"/>
          <w:color w:val="000000"/>
        </w:rPr>
        <w:t>“</w:t>
      </w:r>
      <w:r>
        <w:rPr>
          <w:rFonts w:ascii="楷体" w:hAnsi="楷体" w:eastAsia="楷体" w:cs="楷体"/>
          <w:color w:val="000000"/>
        </w:rPr>
        <w:t>夏</w:t>
      </w:r>
      <w:r>
        <w:rPr>
          <w:rFonts w:ascii="宋体" w:hAnsi="宋体" w:eastAsia="宋体" w:cs="宋体"/>
          <w:color w:val="000000"/>
        </w:rPr>
        <w:t>”</w:t>
      </w:r>
      <w:r>
        <w:rPr>
          <w:rFonts w:ascii="楷体" w:hAnsi="楷体" w:eastAsia="楷体" w:cs="楷体"/>
          <w:color w:val="000000"/>
        </w:rPr>
        <w:t>，表示我们认为自己民族很伟大。甲骨文</w:t>
      </w:r>
      <w:r>
        <w:rPr>
          <w:rFonts w:ascii="宋体" w:hAnsi="宋体" w:eastAsia="宋体" w:cs="宋体"/>
          <w:color w:val="000000"/>
        </w:rPr>
        <w:t>“</w:t>
      </w:r>
      <w:r>
        <w:rPr>
          <w:rFonts w:ascii="楷体" w:hAnsi="楷体" w:eastAsia="楷体" w:cs="楷体"/>
          <w:color w:val="000000"/>
        </w:rPr>
        <w:t>华</w:t>
      </w:r>
      <w:r>
        <w:rPr>
          <w:rFonts w:ascii="宋体" w:hAnsi="宋体" w:eastAsia="宋体" w:cs="宋体"/>
          <w:color w:val="000000"/>
        </w:rPr>
        <w:t>”</w:t>
      </w:r>
      <w:r>
        <w:rPr>
          <w:rFonts w:ascii="楷体" w:hAnsi="楷体" w:eastAsia="楷体" w:cs="楷体"/>
          <w:color w:val="000000"/>
        </w:rPr>
        <w:t>字（</w:t>
      </w:r>
      <w:r>
        <w:rPr>
          <w:color w:val="000000"/>
        </w:rPr>
        <w:drawing>
          <wp:inline distT="0" distB="0" distL="114300" distR="114300">
            <wp:extent cx="95250" cy="152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 cy="152400"/>
                    </a:xfrm>
                    <a:prstGeom prst="rect">
                      <a:avLst/>
                    </a:prstGeom>
                  </pic:spPr>
                </pic:pic>
              </a:graphicData>
            </a:graphic>
          </wp:inline>
        </w:drawing>
      </w:r>
      <w:r>
        <w:rPr>
          <w:rFonts w:ascii="楷体" w:hAnsi="楷体" w:eastAsia="楷体" w:cs="楷体"/>
          <w:color w:val="000000"/>
        </w:rPr>
        <w:t>）是一株开满鲜花的树，表示</w:t>
      </w:r>
      <w:r>
        <w:rPr>
          <w:rFonts w:ascii="楷体" w:hAnsi="楷体" w:eastAsia="楷体" w:cs="楷体"/>
          <w:color w:val="000000"/>
          <w:em w:val="dot"/>
        </w:rPr>
        <w:t>绚烂美丽</w:t>
      </w:r>
      <w:r>
        <w:rPr>
          <w:rFonts w:ascii="楷体" w:hAnsi="楷体" w:eastAsia="楷体" w:cs="楷体"/>
          <w:color w:val="000000"/>
        </w:rPr>
        <w:t>。唐代学者孔颖达解释</w:t>
      </w:r>
      <w:r>
        <w:rPr>
          <w:rFonts w:ascii="宋体" w:hAnsi="宋体" w:eastAsia="宋体" w:cs="宋体"/>
          <w:color w:val="000000"/>
        </w:rPr>
        <w:t>“</w:t>
      </w:r>
      <w:r>
        <w:rPr>
          <w:rFonts w:ascii="楷体" w:hAnsi="楷体" w:eastAsia="楷体" w:cs="楷体"/>
          <w:color w:val="000000"/>
        </w:rPr>
        <w:t>华夏</w:t>
      </w:r>
      <w:r>
        <w:rPr>
          <w:rFonts w:ascii="宋体" w:hAnsi="宋体" w:eastAsia="宋体" w:cs="宋体"/>
          <w:color w:val="000000"/>
        </w:rPr>
        <w:t>”</w:t>
      </w:r>
      <w:r>
        <w:rPr>
          <w:rFonts w:ascii="楷体" w:hAnsi="楷体" w:eastAsia="楷体" w:cs="楷体"/>
          <w:color w:val="000000"/>
        </w:rPr>
        <w:t>说：</w:t>
      </w:r>
      <w:r>
        <w:rPr>
          <w:rFonts w:ascii="宋体" w:hAnsi="宋体" w:eastAsia="宋体" w:cs="宋体"/>
          <w:color w:val="000000"/>
        </w:rPr>
        <w:t>“</w:t>
      </w:r>
      <w:r>
        <w:rPr>
          <w:rFonts w:ascii="楷体" w:hAnsi="楷体" w:eastAsia="楷体" w:cs="楷体"/>
          <w:color w:val="000000"/>
        </w:rPr>
        <w:t>中国有礼仪之大，故称‘夏’；有服章之美，谓之‘华’。</w:t>
      </w:r>
      <w:r>
        <w:rPr>
          <w:rFonts w:ascii="宋体" w:hAnsi="宋体" w:eastAsia="宋体" w:cs="宋体"/>
          <w:color w:val="000000"/>
        </w:rPr>
        <w:t>”“</w:t>
      </w:r>
      <w:r>
        <w:rPr>
          <w:rFonts w:ascii="楷体" w:hAnsi="楷体" w:eastAsia="楷体" w:cs="楷体"/>
          <w:color w:val="000000"/>
        </w:rPr>
        <w:t>华夏</w:t>
      </w:r>
      <w:r>
        <w:rPr>
          <w:rFonts w:ascii="宋体" w:hAnsi="宋体" w:eastAsia="宋体" w:cs="宋体"/>
          <w:color w:val="000000"/>
        </w:rPr>
        <w:t>”</w:t>
      </w:r>
      <w:r>
        <w:rPr>
          <w:rFonts w:ascii="楷体" w:hAnsi="楷体" w:eastAsia="楷体" w:cs="楷体"/>
          <w:color w:val="000000"/>
        </w:rPr>
        <w:t>包含</w:t>
      </w:r>
      <w:r>
        <w:rPr>
          <w:rFonts w:ascii="楷体" w:hAnsi="楷体" w:eastAsia="楷体" w:cs="楷体"/>
          <w:color w:val="000000"/>
          <w:em w:val="dot"/>
        </w:rPr>
        <w:t>着</w:t>
      </w:r>
      <w:r>
        <w:rPr>
          <w:rFonts w:ascii="楷体" w:hAnsi="楷体" w:eastAsia="楷体" w:cs="楷体"/>
          <w:color w:val="000000"/>
        </w:rPr>
        <w:t>中国人的自尊和自信：我们是像花儿一样美丽的民族，我们是大气磅礴的</w:t>
      </w:r>
      <w:r>
        <w:rPr>
          <w:rFonts w:ascii="楷体" w:hAnsi="楷体" w:eastAsia="楷体" w:cs="楷体"/>
          <w:color w:val="000000"/>
          <w:em w:val="dot"/>
        </w:rPr>
        <w:t>文明之邦</w:t>
      </w:r>
      <w:r>
        <w:rPr>
          <w:rFonts w:ascii="楷体" w:hAnsi="楷体" w:eastAsia="楷体" w:cs="楷体"/>
          <w:color w:val="000000"/>
        </w:rPr>
        <w:t>。</w:t>
      </w:r>
    </w:p>
    <w:p w14:paraId="56CCAF9B">
      <w:pPr>
        <w:spacing w:line="360" w:lineRule="auto"/>
        <w:jc w:val="left"/>
        <w:textAlignment w:val="center"/>
        <w:rPr>
          <w:color w:val="000000"/>
        </w:rPr>
      </w:pPr>
      <w:r>
        <w:rPr>
          <w:color w:val="000000"/>
        </w:rPr>
        <w:t xml:space="preserve">A. </w:t>
      </w:r>
      <w:r>
        <w:rPr>
          <w:rFonts w:ascii="宋体" w:hAnsi="宋体" w:eastAsia="宋体" w:cs="宋体"/>
          <w:color w:val="000000"/>
        </w:rPr>
        <w:t>“着”</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助词，“绚烂美丽”是并列短语，“文明之邦”是偏正短语。</w:t>
      </w:r>
    </w:p>
    <w:p w14:paraId="653DF1F6">
      <w:pPr>
        <w:spacing w:line="360" w:lineRule="auto"/>
        <w:jc w:val="left"/>
        <w:textAlignment w:val="center"/>
        <w:rPr>
          <w:color w:val="000000"/>
        </w:rPr>
      </w:pPr>
      <w:r>
        <w:rPr>
          <w:color w:val="000000"/>
        </w:rPr>
        <w:t xml:space="preserve">B. </w:t>
      </w:r>
      <w:r>
        <w:rPr>
          <w:rFonts w:ascii="宋体" w:hAnsi="宋体" w:eastAsia="宋体" w:cs="宋体"/>
          <w:color w:val="000000"/>
        </w:rPr>
        <w:t>“除代表季节外，‘夏’字还有一种常见用法。”这句中，“除代表季节外”作定语。</w:t>
      </w:r>
    </w:p>
    <w:p w14:paraId="451DDE10">
      <w:pPr>
        <w:spacing w:line="360" w:lineRule="auto"/>
        <w:jc w:val="left"/>
        <w:textAlignment w:val="center"/>
        <w:rPr>
          <w:color w:val="000000"/>
        </w:rPr>
      </w:pPr>
      <w:r>
        <w:rPr>
          <w:color w:val="000000"/>
        </w:rPr>
        <w:t xml:space="preserve">C. </w:t>
      </w:r>
      <w:r>
        <w:rPr>
          <w:rFonts w:ascii="宋体" w:hAnsi="宋体" w:eastAsia="宋体" w:cs="宋体"/>
          <w:color w:val="000000"/>
        </w:rPr>
        <w:t>“他说的‘中国’不是今天意义上的中国，而是古代黄河流域的中原地区。”这是转折关系复句。</w:t>
      </w:r>
    </w:p>
    <w:p w14:paraId="2F3F2AC1">
      <w:pPr>
        <w:spacing w:line="360" w:lineRule="auto"/>
        <w:jc w:val="left"/>
        <w:textAlignment w:val="center"/>
        <w:rPr>
          <w:color w:val="000000"/>
        </w:rPr>
      </w:pPr>
      <w:r>
        <w:rPr>
          <w:color w:val="000000"/>
        </w:rPr>
        <w:t xml:space="preserve">D. </w:t>
      </w:r>
      <w:r>
        <w:rPr>
          <w:rFonts w:ascii="宋体" w:hAnsi="宋体" w:eastAsia="宋体" w:cs="宋体"/>
          <w:color w:val="000000"/>
        </w:rPr>
        <w:t>文中划线句子的标点符号使用不正确。</w:t>
      </w:r>
    </w:p>
    <w:p w14:paraId="6E1273C7">
      <w:pPr>
        <w:spacing w:line="360" w:lineRule="auto"/>
        <w:jc w:val="both"/>
        <w:textAlignment w:val="center"/>
        <w:rPr>
          <w:color w:val="000000"/>
        </w:rPr>
      </w:pPr>
      <w:r>
        <w:rPr>
          <w:color w:val="000000"/>
        </w:rPr>
        <w:t xml:space="preserve">6. </w:t>
      </w:r>
      <w:r>
        <w:rPr>
          <w:rFonts w:ascii="宋体" w:hAnsi="宋体" w:eastAsia="宋体" w:cs="宋体"/>
          <w:color w:val="000000"/>
        </w:rPr>
        <w:t>下列关于文学及文化常识</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表述，正确的一项是（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2BD24AB">
      <w:pPr>
        <w:spacing w:line="360" w:lineRule="auto"/>
        <w:jc w:val="left"/>
        <w:textAlignment w:val="center"/>
        <w:rPr>
          <w:color w:val="000000"/>
        </w:rPr>
      </w:pPr>
      <w:r>
        <w:rPr>
          <w:color w:val="000000"/>
        </w:rPr>
        <w:t xml:space="preserve">A. </w:t>
      </w:r>
      <w:r>
        <w:rPr>
          <w:rFonts w:ascii="宋体" w:hAnsi="宋体" w:eastAsia="宋体" w:cs="宋体"/>
          <w:color w:val="000000"/>
        </w:rPr>
        <w:t>《礼记》是战国至秦汉间道家论著的汇编，相传是西汉戴圣编纂的。</w:t>
      </w:r>
    </w:p>
    <w:p w14:paraId="3B33EA7D">
      <w:pPr>
        <w:spacing w:line="360" w:lineRule="auto"/>
        <w:jc w:val="left"/>
        <w:textAlignment w:val="center"/>
        <w:rPr>
          <w:color w:val="000000"/>
        </w:rPr>
      </w:pPr>
      <w:r>
        <w:rPr>
          <w:color w:val="000000"/>
        </w:rPr>
        <w:t xml:space="preserve">B. </w:t>
      </w:r>
      <w:r>
        <w:rPr>
          <w:rFonts w:ascii="宋体" w:hAnsi="宋体" w:eastAsia="宋体" w:cs="宋体"/>
          <w:color w:val="000000"/>
        </w:rPr>
        <w:t>序是一种文体，有书序和赠序之分。赠序，即离别赠言，这类文体在赠人以言的同时，往往不抒发作者的情志或心怀。</w:t>
      </w:r>
    </w:p>
    <w:p w14:paraId="07C73830">
      <w:pPr>
        <w:spacing w:line="360" w:lineRule="auto"/>
        <w:jc w:val="left"/>
        <w:textAlignment w:val="center"/>
        <w:rPr>
          <w:color w:val="000000"/>
        </w:rPr>
      </w:pPr>
      <w:r>
        <w:rPr>
          <w:color w:val="000000"/>
        </w:rPr>
        <w:t xml:space="preserve">C. </w:t>
      </w:r>
      <w:r>
        <w:rPr>
          <w:rFonts w:ascii="宋体" w:hAnsi="宋体" w:eastAsia="宋体" w:cs="宋体"/>
          <w:color w:val="000000"/>
        </w:rPr>
        <w:t>古人尚礼。席地而坐，离席站立，“避席”表敬意；“长跪”则是把腰挺直，以示敬意。</w:t>
      </w:r>
    </w:p>
    <w:p w14:paraId="02D25AED">
      <w:pPr>
        <w:spacing w:line="360" w:lineRule="auto"/>
        <w:jc w:val="left"/>
        <w:textAlignment w:val="center"/>
        <w:rPr>
          <w:color w:val="000000"/>
        </w:rPr>
      </w:pPr>
      <w:r>
        <w:rPr>
          <w:color w:val="000000"/>
        </w:rPr>
        <w:t xml:space="preserve">D. </w:t>
      </w:r>
      <w:r>
        <w:rPr>
          <w:rFonts w:ascii="宋体" w:hAnsi="宋体" w:eastAsia="宋体" w:cs="宋体"/>
          <w:color w:val="000000"/>
        </w:rPr>
        <w:t>莫泊桑，英国作家，被誉为“短篇小说巨匠”，代表作有《项链》《羊脂球》等。</w:t>
      </w:r>
    </w:p>
    <w:p w14:paraId="6A670B24">
      <w:pPr>
        <w:spacing w:line="360" w:lineRule="auto"/>
        <w:jc w:val="both"/>
        <w:textAlignment w:val="center"/>
        <w:rPr>
          <w:color w:val="000000"/>
        </w:rPr>
      </w:pPr>
      <w:r>
        <w:rPr>
          <w:color w:val="000000"/>
        </w:rPr>
        <w:t xml:space="preserve">7. </w:t>
      </w:r>
      <w:r>
        <w:rPr>
          <w:rFonts w:ascii="宋体" w:hAnsi="宋体" w:eastAsia="宋体" w:cs="宋体"/>
          <w:color w:val="000000"/>
        </w:rPr>
        <w:t>古诗文默写。</w:t>
      </w:r>
    </w:p>
    <w:p w14:paraId="7170C42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）长风破浪会有时，</w:t>
      </w:r>
      <w:r>
        <w:rPr>
          <w:color w:val="000000"/>
        </w:rPr>
        <w:t>__________________</w:t>
      </w:r>
      <w:r>
        <w:rPr>
          <w:rFonts w:ascii="宋体" w:hAnsi="宋体" w:eastAsia="宋体" w:cs="宋体"/>
          <w:color w:val="000000"/>
        </w:rPr>
        <w:t>。（李白《行路难》）</w:t>
      </w:r>
    </w:p>
    <w:p w14:paraId="2DEE91F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w:t>
      </w:r>
      <w:r>
        <w:rPr>
          <w:rFonts w:ascii="宋体" w:hAnsi="宋体" w:eastAsia="宋体" w:cs="宋体"/>
          <w:color w:val="000000"/>
        </w:rPr>
        <w:t>，浅草才能没马蹄。（白居易《钱塘湖春行》）</w:t>
      </w:r>
    </w:p>
    <w:p w14:paraId="2BCBB59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）《登飞来峰》中表现作者变法革新的政治理想和远大抱负，以及大无畏精神的诗句是“</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”。（王安石《登飞来峰》）</w:t>
      </w:r>
    </w:p>
    <w:p w14:paraId="65A5880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）友谊可以超越时空，缩短距离，让人在困境中依然乐观向上。《送杜少府之任蜀州》中的名句“</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”。就体现了这一点。（王维《送杜少府之任蜀州》）</w:t>
      </w:r>
    </w:p>
    <w:p w14:paraId="1905BC0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）《渔家傲</w:t>
      </w:r>
      <w:r>
        <w:rPr>
          <w:rFonts w:ascii="Times New Roman" w:hAnsi="Times New Roman" w:eastAsia="Times New Roman" w:cs="Times New Roman"/>
          <w:color w:val="000000"/>
        </w:rPr>
        <w:t>·</w:t>
      </w:r>
      <w:r>
        <w:rPr>
          <w:rFonts w:ascii="宋体" w:hAnsi="宋体" w:eastAsia="宋体" w:cs="宋体"/>
          <w:color w:val="000000"/>
        </w:rPr>
        <w:t>秋思》中写出了将士们既渴望建功立业又思念家乡的这种矛盾心理的句子是“</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”。（范仲淹《渔家傲</w:t>
      </w:r>
      <w:r>
        <w:rPr>
          <w:rFonts w:ascii="Times New Roman" w:hAnsi="Times New Roman" w:eastAsia="Times New Roman" w:cs="Times New Roman"/>
          <w:color w:val="000000"/>
        </w:rPr>
        <w:t>·</w:t>
      </w:r>
      <w:r>
        <w:rPr>
          <w:rFonts w:ascii="宋体" w:hAnsi="宋体" w:eastAsia="宋体" w:cs="宋体"/>
          <w:color w:val="000000"/>
        </w:rPr>
        <w:t>秋思》）</w:t>
      </w:r>
    </w:p>
    <w:p w14:paraId="62E89CF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）“鲲能化羽凌空，抟风九万；龙可振鳞横海，击水三千。”这副对联热情赞美了我国自主研制的大型水陆两栖飞机“鲲龙”，此对联就是化用了《北冥有鱼》中的句子：“</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”。（庄子《北冥有鱼》）</w:t>
      </w:r>
    </w:p>
    <w:p w14:paraId="412C7538">
      <w:pPr>
        <w:spacing w:line="285" w:lineRule="auto"/>
        <w:jc w:val="both"/>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F4D3BE5">
      <w:pPr>
        <w:spacing w:line="360" w:lineRule="auto"/>
        <w:jc w:val="both"/>
        <w:textAlignment w:val="center"/>
        <w:rPr>
          <w:color w:val="000000"/>
        </w:rPr>
      </w:pPr>
      <w:r>
        <w:rPr>
          <w:color w:val="000000"/>
        </w:rPr>
        <w:t xml:space="preserve">8. </w:t>
      </w:r>
      <w:r>
        <w:rPr>
          <w:rFonts w:ascii="宋体" w:hAnsi="宋体" w:eastAsia="宋体" w:cs="宋体"/>
          <w:color w:val="000000"/>
        </w:rPr>
        <w:t>下列有关名著内容表述正确</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D11AF1F">
      <w:pPr>
        <w:spacing w:line="360" w:lineRule="auto"/>
        <w:jc w:val="left"/>
        <w:textAlignment w:val="center"/>
        <w:rPr>
          <w:color w:val="000000"/>
        </w:rPr>
      </w:pPr>
      <w:r>
        <w:rPr>
          <w:color w:val="000000"/>
        </w:rPr>
        <w:t xml:space="preserve">A. </w:t>
      </w:r>
      <w:r>
        <w:rPr>
          <w:rFonts w:ascii="宋体" w:hAnsi="宋体" w:eastAsia="宋体" w:cs="宋体"/>
          <w:color w:val="000000"/>
        </w:rPr>
        <w:t>《经典常谈》是老舍为中学生撰写的一部介绍我国传统文化经典的著作。</w:t>
      </w:r>
    </w:p>
    <w:p w14:paraId="35462B9B">
      <w:pPr>
        <w:spacing w:line="360" w:lineRule="auto"/>
        <w:jc w:val="left"/>
        <w:textAlignment w:val="center"/>
        <w:rPr>
          <w:color w:val="000000"/>
        </w:rPr>
      </w:pPr>
      <w:r>
        <w:rPr>
          <w:color w:val="000000"/>
        </w:rPr>
        <w:t xml:space="preserve">B. </w:t>
      </w:r>
      <w:r>
        <w:rPr>
          <w:rFonts w:ascii="宋体" w:hAnsi="宋体" w:eastAsia="宋体" w:cs="宋体"/>
          <w:color w:val="000000"/>
        </w:rPr>
        <w:t>《朝花夕拾》中《二十四孝图》写作者儿时就不喜欢“子路负米”和“郭巨埋儿”的故事，进而引发了对那种不顾人情甚至灭绝人性的所谓“孝道”的批判。</w:t>
      </w:r>
    </w:p>
    <w:p w14:paraId="6AECD9BB">
      <w:pPr>
        <w:spacing w:line="360" w:lineRule="auto"/>
        <w:jc w:val="left"/>
        <w:textAlignment w:val="center"/>
        <w:rPr>
          <w:color w:val="000000"/>
        </w:rPr>
      </w:pPr>
      <w:r>
        <w:rPr>
          <w:color w:val="000000"/>
        </w:rPr>
        <w:t xml:space="preserve">C. </w:t>
      </w:r>
      <w:r>
        <w:rPr>
          <w:rFonts w:ascii="宋体" w:hAnsi="宋体" w:eastAsia="宋体" w:cs="宋体"/>
          <w:color w:val="000000"/>
        </w:rPr>
        <w:t>《水浒传》中有关杨志的章节有《梁山泊林冲落草 汴京城杨志卖刀》《急先锋东郭争功 青面兽北京斗武》《三山聚义打青州 众虎同心归水泊》等。</w:t>
      </w:r>
    </w:p>
    <w:p w14:paraId="6D465ACD">
      <w:pPr>
        <w:spacing w:line="360" w:lineRule="auto"/>
        <w:jc w:val="left"/>
        <w:textAlignment w:val="center"/>
        <w:rPr>
          <w:color w:val="000000"/>
        </w:rPr>
      </w:pPr>
      <w:r>
        <w:rPr>
          <w:color w:val="000000"/>
        </w:rPr>
        <w:t xml:space="preserve">D. </w:t>
      </w:r>
      <w:r>
        <w:rPr>
          <w:rFonts w:ascii="宋体" w:hAnsi="宋体" w:eastAsia="宋体" w:cs="宋体"/>
          <w:color w:val="000000"/>
        </w:rPr>
        <w:t>《简·爱》的主人公简·爱是温柔可爱、逆来顺受的英国传统女性形象。</w:t>
      </w:r>
    </w:p>
    <w:p w14:paraId="523CC842">
      <w:pPr>
        <w:spacing w:line="360" w:lineRule="auto"/>
        <w:jc w:val="both"/>
        <w:textAlignment w:val="center"/>
        <w:rPr>
          <w:color w:val="000000"/>
        </w:rPr>
      </w:pPr>
      <w:r>
        <w:rPr>
          <w:color w:val="000000"/>
        </w:rPr>
        <w:t xml:space="preserve">9. </w:t>
      </w:r>
      <w:r>
        <w:rPr>
          <w:rFonts w:ascii="宋体" w:hAnsi="宋体" w:eastAsia="宋体" w:cs="宋体"/>
          <w:color w:val="000000"/>
        </w:rPr>
        <w:t>请完成以下阅读任务，得出探究结论。</w:t>
      </w:r>
    </w:p>
    <w:tbl>
      <w:tblPr>
        <w:tblStyle w:val="4"/>
        <w:tblW w:w="7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5"/>
        <w:gridCol w:w="3300"/>
        <w:gridCol w:w="1410"/>
        <w:gridCol w:w="1275"/>
      </w:tblGrid>
      <w:tr w14:paraId="316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51C583">
            <w:pPr>
              <w:spacing w:line="360" w:lineRule="auto"/>
              <w:jc w:val="center"/>
              <w:textAlignment w:val="center"/>
              <w:rPr>
                <w:color w:val="000000"/>
              </w:rPr>
            </w:pPr>
            <w:r>
              <w:rPr>
                <w:rFonts w:ascii="宋体" w:hAnsi="宋体" w:eastAsia="宋体" w:cs="宋体"/>
                <w:color w:val="000000"/>
              </w:rPr>
              <w:t>阅读策略</w:t>
            </w:r>
          </w:p>
        </w:tc>
        <w:tc>
          <w:tcPr>
            <w:tcW w:w="33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E37D5">
            <w:pPr>
              <w:spacing w:line="360" w:lineRule="auto"/>
              <w:jc w:val="center"/>
              <w:textAlignment w:val="center"/>
              <w:rPr>
                <w:color w:val="000000"/>
              </w:rPr>
            </w:pPr>
            <w:r>
              <w:rPr>
                <w:rFonts w:ascii="宋体" w:hAnsi="宋体" w:eastAsia="宋体" w:cs="宋体"/>
                <w:color w:val="000000"/>
              </w:rPr>
              <w:t>内容呈现</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31919">
            <w:pPr>
              <w:spacing w:line="360" w:lineRule="auto"/>
              <w:jc w:val="center"/>
              <w:textAlignment w:val="center"/>
              <w:rPr>
                <w:color w:val="000000"/>
              </w:rPr>
            </w:pPr>
            <w:r>
              <w:rPr>
                <w:rFonts w:ascii="宋体" w:hAnsi="宋体" w:eastAsia="宋体" w:cs="宋体"/>
                <w:color w:val="000000"/>
              </w:rPr>
              <w:t>阅读任务</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D4A74">
            <w:pPr>
              <w:spacing w:line="360" w:lineRule="auto"/>
              <w:jc w:val="center"/>
              <w:textAlignment w:val="center"/>
              <w:rPr>
                <w:color w:val="000000"/>
              </w:rPr>
            </w:pPr>
            <w:r>
              <w:rPr>
                <w:rFonts w:ascii="宋体" w:hAnsi="宋体" w:eastAsia="宋体" w:cs="宋体"/>
                <w:color w:val="000000"/>
              </w:rPr>
              <w:t>探究结论</w:t>
            </w:r>
          </w:p>
        </w:tc>
      </w:tr>
      <w:tr w14:paraId="01EB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6DC41">
            <w:pPr>
              <w:spacing w:line="360" w:lineRule="auto"/>
              <w:jc w:val="center"/>
              <w:textAlignment w:val="center"/>
              <w:rPr>
                <w:color w:val="000000"/>
              </w:rPr>
            </w:pPr>
            <w:r>
              <w:rPr>
                <w:rFonts w:ascii="宋体" w:hAnsi="宋体" w:eastAsia="宋体" w:cs="宋体"/>
                <w:color w:val="000000"/>
              </w:rPr>
              <w:t>关注人物</w:t>
            </w:r>
          </w:p>
        </w:tc>
        <w:tc>
          <w:tcPr>
            <w:tcW w:w="33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34A76">
            <w:pPr>
              <w:spacing w:line="360" w:lineRule="auto"/>
              <w:jc w:val="both"/>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原来是一个极受敬重的教授，但是到了五十岁那一年，他突然放弃家庭、四个儿女、长沙一所师范学校校长的职位，投身到共产党中来。</w:t>
            </w:r>
          </w:p>
          <w:p w14:paraId="2E36447C">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《红星照耀中国》</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FCC90">
            <w:pPr>
              <w:spacing w:line="360" w:lineRule="auto"/>
              <w:jc w:val="both"/>
              <w:textAlignment w:val="center"/>
              <w:rPr>
                <w:color w:val="000000"/>
              </w:rPr>
            </w:pPr>
            <w:r>
              <w:rPr>
                <w:rFonts w:ascii="宋体" w:hAnsi="宋体" w:eastAsia="宋体" w:cs="宋体"/>
                <w:color w:val="000000"/>
              </w:rPr>
              <w:t>语段中的“</w:t>
            </w:r>
            <w:r>
              <w:rPr>
                <w:rFonts w:ascii="Times New Roman" w:hAnsi="Times New Roman" w:eastAsia="Times New Roman" w:cs="Times New Roman"/>
                <w:color w:val="000000"/>
              </w:rPr>
              <w:t>A</w:t>
            </w:r>
            <w:r>
              <w:rPr>
                <w:rFonts w:ascii="宋体" w:hAnsi="宋体" w:eastAsia="宋体" w:cs="宋体"/>
                <w:color w:val="000000"/>
              </w:rPr>
              <w:t>”是</w:t>
            </w:r>
            <w:r>
              <w:rPr>
                <w:rFonts w:ascii="宋体" w:hAnsi="宋体" w:eastAsia="宋体" w:cs="宋体"/>
                <w:color w:val="000000"/>
                <w:u w:val="single"/>
              </w:rPr>
              <w:t>①</w:t>
            </w:r>
            <w:r>
              <w:rPr>
                <w:rFonts w:ascii="宋体" w:hAnsi="宋体" w:eastAsia="宋体" w:cs="宋体"/>
                <w:color w:val="000000"/>
              </w:rPr>
              <w:t>。</w:t>
            </w:r>
          </w:p>
        </w:tc>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9BB94">
            <w:pPr>
              <w:spacing w:line="360" w:lineRule="auto"/>
              <w:jc w:val="both"/>
              <w:textAlignment w:val="center"/>
              <w:rPr>
                <w:color w:val="000000"/>
              </w:rPr>
            </w:pPr>
            <w:r>
              <w:rPr>
                <w:rFonts w:ascii="宋体" w:hAnsi="宋体" w:eastAsia="宋体" w:cs="宋体"/>
                <w:color w:val="000000"/>
              </w:rPr>
              <w:t>“内容呈现”部分共同体现出的主题是：</w:t>
            </w:r>
            <w:r>
              <w:rPr>
                <w:rFonts w:ascii="宋体" w:hAnsi="宋体" w:eastAsia="宋体" w:cs="宋体"/>
                <w:color w:val="000000"/>
                <w:u w:val="single"/>
              </w:rPr>
              <w:t>④</w:t>
            </w:r>
            <w:r>
              <w:rPr>
                <w:rFonts w:ascii="宋体" w:hAnsi="宋体" w:eastAsia="宋体" w:cs="宋体"/>
                <w:color w:val="000000"/>
              </w:rPr>
              <w:t>。</w:t>
            </w:r>
          </w:p>
        </w:tc>
      </w:tr>
      <w:tr w14:paraId="6D96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19A25D">
            <w:pPr>
              <w:spacing w:line="360" w:lineRule="auto"/>
              <w:jc w:val="center"/>
              <w:textAlignment w:val="center"/>
              <w:rPr>
                <w:color w:val="000000"/>
              </w:rPr>
            </w:pPr>
            <w:r>
              <w:rPr>
                <w:rFonts w:ascii="宋体" w:hAnsi="宋体" w:eastAsia="宋体" w:cs="宋体"/>
                <w:color w:val="000000"/>
              </w:rPr>
              <w:t>关注情节</w:t>
            </w:r>
          </w:p>
        </w:tc>
        <w:tc>
          <w:tcPr>
            <w:tcW w:w="33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C0CA3">
            <w:pPr>
              <w:spacing w:line="360" w:lineRule="auto"/>
              <w:jc w:val="both"/>
              <w:textAlignment w:val="center"/>
              <w:rPr>
                <w:color w:val="000000"/>
              </w:rPr>
            </w:pPr>
            <w:r>
              <w:rPr>
                <w:rFonts w:ascii="楷体" w:hAnsi="楷体" w:eastAsia="楷体" w:cs="楷体"/>
                <w:color w:val="000000"/>
              </w:rPr>
              <w:t>伤病无情地夺走了他的健康，他仍然不向命运屈服，克服种种困难，他开始写作，以另一种方式践行着生命的誓言。</w:t>
            </w:r>
          </w:p>
          <w:p w14:paraId="0D927FFA">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《钢铁是怎样炼成的》</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89A56">
            <w:pPr>
              <w:spacing w:line="360" w:lineRule="auto"/>
              <w:jc w:val="both"/>
              <w:textAlignment w:val="center"/>
              <w:rPr>
                <w:color w:val="000000"/>
              </w:rPr>
            </w:pPr>
            <w:r>
              <w:rPr>
                <w:rFonts w:ascii="宋体" w:hAnsi="宋体" w:eastAsia="宋体" w:cs="宋体"/>
                <w:color w:val="000000"/>
              </w:rPr>
              <w:t>此情节可见他的精神品质是</w:t>
            </w:r>
            <w:r>
              <w:rPr>
                <w:rFonts w:ascii="宋体" w:hAnsi="宋体" w:eastAsia="宋体" w:cs="宋体"/>
                <w:color w:val="000000"/>
                <w:u w:val="single"/>
              </w:rPr>
              <w:t>②</w:t>
            </w: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5FE5962B">
            <w:pPr>
              <w:spacing w:line="360" w:lineRule="auto"/>
              <w:jc w:val="both"/>
              <w:textAlignment w:val="center"/>
              <w:rPr>
                <w:color w:val="000000"/>
              </w:rPr>
            </w:pPr>
          </w:p>
        </w:tc>
      </w:tr>
      <w:tr w14:paraId="34CC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2A962">
            <w:pPr>
              <w:spacing w:line="360" w:lineRule="auto"/>
              <w:jc w:val="center"/>
              <w:textAlignment w:val="center"/>
              <w:rPr>
                <w:color w:val="000000"/>
              </w:rPr>
            </w:pPr>
            <w:r>
              <w:rPr>
                <w:rFonts w:ascii="宋体" w:hAnsi="宋体" w:eastAsia="宋体" w:cs="宋体"/>
                <w:color w:val="000000"/>
              </w:rPr>
              <w:t>关注意象</w:t>
            </w:r>
          </w:p>
        </w:tc>
        <w:tc>
          <w:tcPr>
            <w:tcW w:w="33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3BB17">
            <w:pPr>
              <w:spacing w:line="360" w:lineRule="auto"/>
              <w:jc w:val="both"/>
              <w:textAlignment w:val="center"/>
              <w:rPr>
                <w:color w:val="000000"/>
              </w:rPr>
            </w:pPr>
            <w:r>
              <w:rPr>
                <w:rFonts w:ascii="楷体" w:hAnsi="楷体" w:eastAsia="楷体" w:cs="楷体"/>
                <w:color w:val="000000"/>
              </w:rPr>
              <w:t>我爱这悲哀的国土</w:t>
            </w:r>
            <w:r>
              <w:rPr>
                <w:rFonts w:ascii="Times New Roman" w:hAnsi="Times New Roman" w:eastAsia="Times New Roman" w:cs="Times New Roman"/>
                <w:color w:val="000000"/>
              </w:rPr>
              <w:t>/</w:t>
            </w:r>
            <w:r>
              <w:rPr>
                <w:rFonts w:ascii="楷体" w:hAnsi="楷体" w:eastAsia="楷体" w:cs="楷体"/>
                <w:color w:val="000000"/>
              </w:rPr>
              <w:t>古老的国土</w:t>
            </w:r>
            <w:r>
              <w:rPr>
                <w:rFonts w:ascii="Times New Roman" w:hAnsi="Times New Roman" w:eastAsia="Times New Roman" w:cs="Times New Roman"/>
                <w:color w:val="000000"/>
              </w:rPr>
              <w:t>/——</w:t>
            </w:r>
            <w:r>
              <w:rPr>
                <w:rFonts w:ascii="楷体" w:hAnsi="楷体" w:eastAsia="楷体" w:cs="楷体"/>
                <w:color w:val="000000"/>
              </w:rPr>
              <w:t>这国土</w:t>
            </w:r>
            <w:r>
              <w:rPr>
                <w:rFonts w:ascii="Times New Roman" w:hAnsi="Times New Roman" w:eastAsia="Times New Roman" w:cs="Times New Roman"/>
                <w:color w:val="000000"/>
              </w:rPr>
              <w:t>/</w:t>
            </w:r>
            <w:r>
              <w:rPr>
                <w:rFonts w:ascii="楷体" w:hAnsi="楷体" w:eastAsia="楷体" w:cs="楷体"/>
                <w:color w:val="000000"/>
              </w:rPr>
              <w:t>养育了为我所爱的</w:t>
            </w:r>
            <w:r>
              <w:rPr>
                <w:rFonts w:ascii="Times New Roman" w:hAnsi="Times New Roman" w:eastAsia="Times New Roman" w:cs="Times New Roman"/>
                <w:color w:val="000000"/>
              </w:rPr>
              <w:t>/</w:t>
            </w:r>
            <w:r>
              <w:rPr>
                <w:rFonts w:ascii="楷体" w:hAnsi="楷体" w:eastAsia="楷体" w:cs="楷体"/>
                <w:color w:val="000000"/>
              </w:rPr>
              <w:t>世界上最艰苦</w:t>
            </w:r>
            <w:r>
              <w:rPr>
                <w:rFonts w:ascii="Times New Roman" w:hAnsi="Times New Roman" w:eastAsia="Times New Roman" w:cs="Times New Roman"/>
                <w:color w:val="000000"/>
              </w:rPr>
              <w:t>/</w:t>
            </w:r>
            <w:r>
              <w:rPr>
                <w:rFonts w:ascii="楷体" w:hAnsi="楷体" w:eastAsia="楷体" w:cs="楷体"/>
                <w:color w:val="000000"/>
              </w:rPr>
              <w:t>与最古老的种族</w:t>
            </w:r>
          </w:p>
          <w:p w14:paraId="33700EEB">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《艾青诗选</w:t>
            </w:r>
            <w:r>
              <w:rPr>
                <w:rFonts w:ascii="Times New Roman" w:hAnsi="Times New Roman" w:eastAsia="Times New Roman" w:cs="Times New Roman"/>
                <w:color w:val="000000"/>
              </w:rPr>
              <w:t>·</w:t>
            </w:r>
            <w:r>
              <w:rPr>
                <w:rFonts w:ascii="宋体" w:hAnsi="宋体" w:eastAsia="宋体" w:cs="宋体"/>
                <w:color w:val="000000"/>
              </w:rPr>
              <w:t>北方》</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6B1A9">
            <w:pPr>
              <w:spacing w:line="360" w:lineRule="auto"/>
              <w:jc w:val="both"/>
              <w:textAlignment w:val="center"/>
              <w:rPr>
                <w:color w:val="000000"/>
              </w:rPr>
            </w:pPr>
            <w:r>
              <w:rPr>
                <w:rFonts w:ascii="宋体" w:hAnsi="宋体" w:eastAsia="宋体" w:cs="宋体"/>
                <w:color w:val="000000"/>
                <w:u w:val="single"/>
              </w:rPr>
              <w:t>③</w:t>
            </w:r>
            <w:r>
              <w:rPr>
                <w:rFonts w:ascii="宋体" w:hAnsi="宋体" w:eastAsia="宋体" w:cs="宋体"/>
                <w:color w:val="000000"/>
              </w:rPr>
              <w:t>如何理解“悲哀的国土”？</w:t>
            </w:r>
          </w:p>
        </w:tc>
        <w:tc>
          <w:tcPr>
            <w:vMerge w:val="continue"/>
            <w:tcBorders>
              <w:top w:val="single" w:color="000000" w:sz="6" w:space="0"/>
              <w:left w:val="single" w:color="000000" w:sz="6" w:space="0"/>
              <w:bottom w:val="single" w:color="000000" w:sz="6" w:space="0"/>
              <w:right w:val="single" w:color="000000" w:sz="6" w:space="0"/>
            </w:tcBorders>
          </w:tcPr>
          <w:p w14:paraId="38BBA29D">
            <w:pPr>
              <w:spacing w:line="360" w:lineRule="auto"/>
              <w:jc w:val="both"/>
              <w:textAlignment w:val="center"/>
              <w:rPr>
                <w:color w:val="000000"/>
              </w:rPr>
            </w:pPr>
          </w:p>
        </w:tc>
      </w:tr>
    </w:tbl>
    <w:p w14:paraId="007037A7">
      <w:pPr>
        <w:spacing w:line="360" w:lineRule="auto"/>
        <w:jc w:val="both"/>
        <w:textAlignment w:val="center"/>
        <w:rPr>
          <w:color w:val="000000"/>
        </w:rPr>
      </w:pPr>
    </w:p>
    <w:p w14:paraId="598ABFF3">
      <w:pPr>
        <w:spacing w:line="285" w:lineRule="auto"/>
        <w:jc w:val="both"/>
        <w:textAlignment w:val="center"/>
        <w:rPr>
          <w:color w:val="000000"/>
        </w:rPr>
      </w:pPr>
      <w:r>
        <w:rPr>
          <w:rFonts w:ascii="宋体" w:hAnsi="宋体" w:eastAsia="宋体" w:cs="宋体"/>
          <w:b/>
          <w:color w:val="000000"/>
          <w:sz w:val="24"/>
        </w:rPr>
        <w:t>二、口语交际及综合性学习（第</w:t>
      </w:r>
      <w:r>
        <w:rPr>
          <w:rFonts w:ascii="Times New Roman" w:hAnsi="Times New Roman" w:eastAsia="Times New Roman" w:cs="Times New Roman"/>
          <w:b/>
          <w:color w:val="000000"/>
          <w:sz w:val="24"/>
        </w:rPr>
        <w:t>9—10</w:t>
      </w:r>
      <w:r>
        <w:rPr>
          <w:rFonts w:ascii="宋体" w:hAnsi="宋体" w:eastAsia="宋体" w:cs="宋体"/>
          <w:b/>
          <w:color w:val="000000"/>
          <w:sz w:val="24"/>
        </w:rPr>
        <w:t>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AA1A28E">
      <w:pPr>
        <w:spacing w:line="360" w:lineRule="auto"/>
        <w:jc w:val="both"/>
        <w:textAlignment w:val="center"/>
        <w:rPr>
          <w:color w:val="000000"/>
        </w:rPr>
      </w:pPr>
      <w:r>
        <w:rPr>
          <w:rFonts w:ascii="宋体" w:hAnsi="宋体" w:eastAsia="宋体" w:cs="宋体"/>
          <w:color w:val="000000"/>
        </w:rPr>
        <w:t>“龙年游龙江，夏季好风光”，第六届黑龙江省旅游产业发展大会即将召开。你所在的社区开展了“助力家乡旅游发展”系列活动，请你作为志愿者，和社区工作人员共同完成以下任务。</w:t>
      </w:r>
    </w:p>
    <w:p w14:paraId="291E05A9">
      <w:pPr>
        <w:spacing w:line="360" w:lineRule="auto"/>
        <w:jc w:val="left"/>
        <w:textAlignment w:val="center"/>
        <w:rPr>
          <w:color w:val="000000"/>
        </w:rPr>
      </w:pPr>
      <w:r>
        <w:rPr>
          <w:color w:val="000000"/>
        </w:rPr>
        <w:t xml:space="preserve">10. </w:t>
      </w:r>
      <w:r>
        <w:rPr>
          <w:rFonts w:ascii="宋体" w:hAnsi="宋体" w:eastAsia="宋体" w:cs="宋体"/>
          <w:color w:val="000000"/>
        </w:rPr>
        <w:t>任务一：为提升家乡形象，你和社区工作人员对街面招牌用字不规范等问题进行调查反馈。请补全以下环节。</w:t>
      </w:r>
    </w:p>
    <w:p w14:paraId="2F3C5B3E">
      <w:pPr>
        <w:spacing w:line="360" w:lineRule="auto"/>
        <w:jc w:val="both"/>
        <w:textAlignment w:val="center"/>
        <w:rPr>
          <w:color w:val="000000"/>
        </w:rPr>
      </w:pPr>
      <w:r>
        <w:rPr>
          <w:color w:val="000000"/>
        </w:rPr>
        <w:drawing>
          <wp:inline distT="0" distB="0" distL="114300" distR="114300">
            <wp:extent cx="390525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05250" cy="828675"/>
                    </a:xfrm>
                    <a:prstGeom prst="rect">
                      <a:avLst/>
                    </a:prstGeom>
                  </pic:spPr>
                </pic:pic>
              </a:graphicData>
            </a:graphic>
          </wp:inline>
        </w:drawing>
      </w:r>
    </w:p>
    <w:p w14:paraId="1D320356">
      <w:pPr>
        <w:spacing w:line="360" w:lineRule="auto"/>
        <w:jc w:val="left"/>
        <w:textAlignment w:val="center"/>
        <w:rPr>
          <w:color w:val="000000"/>
        </w:rPr>
      </w:pPr>
      <w:r>
        <w:rPr>
          <w:color w:val="000000"/>
        </w:rPr>
        <w:t xml:space="preserve">11. </w:t>
      </w:r>
      <w:r>
        <w:rPr>
          <w:rFonts w:ascii="宋体" w:hAnsi="宋体" w:eastAsia="宋体" w:cs="宋体"/>
          <w:color w:val="000000"/>
        </w:rPr>
        <w:t>任务二：为家乡代言，做小小文旅推介官。请你录制小视频向游客介绍自己的家乡（可选择当地特产、旅游景点或特色美食等进行介绍），在视频中你会如何表达？</w:t>
      </w:r>
      <w:r>
        <w:rPr>
          <w:rFonts w:ascii="Times New Roman" w:hAnsi="Times New Roman" w:eastAsia="Times New Roman" w:cs="Times New Roman"/>
          <w:color w:val="000000"/>
        </w:rPr>
        <w:t xml:space="preserve"> </w:t>
      </w:r>
    </w:p>
    <w:p w14:paraId="04E479D5">
      <w:pPr>
        <w:spacing w:line="285" w:lineRule="auto"/>
        <w:jc w:val="both"/>
        <w:textAlignment w:val="center"/>
        <w:rPr>
          <w:color w:val="000000"/>
        </w:rPr>
      </w:pPr>
      <w:r>
        <w:rPr>
          <w:rFonts w:ascii="黑体" w:hAnsi="黑体" w:eastAsia="黑体" w:cs="黑体"/>
          <w:b/>
          <w:color w:val="000000"/>
          <w:sz w:val="24"/>
        </w:rPr>
        <w:t>三、阅读理解及分析（第</w:t>
      </w:r>
      <w:r>
        <w:rPr>
          <w:rFonts w:ascii="Times New Roman" w:hAnsi="Times New Roman" w:eastAsia="Times New Roman" w:cs="Times New Roman"/>
          <w:b/>
          <w:color w:val="000000"/>
          <w:sz w:val="24"/>
        </w:rPr>
        <w:t>11—27</w:t>
      </w:r>
      <w:r>
        <w:rPr>
          <w:rFonts w:ascii="黑体" w:hAnsi="黑体" w:eastAsia="黑体" w:cs="黑体"/>
          <w:b/>
          <w:color w:val="000000"/>
          <w:sz w:val="24"/>
        </w:rPr>
        <w:t>题，共</w:t>
      </w:r>
      <w:r>
        <w:rPr>
          <w:rFonts w:ascii="Times New Roman" w:hAnsi="Times New Roman" w:eastAsia="Times New Roman" w:cs="Times New Roman"/>
          <w:b/>
          <w:color w:val="000000"/>
          <w:sz w:val="24"/>
        </w:rPr>
        <w:t>37</w:t>
      </w:r>
      <w:r>
        <w:rPr>
          <w:rFonts w:ascii="黑体" w:hAnsi="黑体" w:eastAsia="黑体" w:cs="黑体"/>
          <w:b/>
          <w:color w:val="000000"/>
          <w:sz w:val="24"/>
        </w:rPr>
        <w:t>分）</w:t>
      </w:r>
    </w:p>
    <w:p w14:paraId="331D8A01">
      <w:pPr>
        <w:spacing w:line="285" w:lineRule="auto"/>
        <w:jc w:val="both"/>
        <w:textAlignment w:val="center"/>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6DC9EA53">
      <w:pPr>
        <w:spacing w:line="360" w:lineRule="auto"/>
        <w:jc w:val="both"/>
        <w:textAlignment w:val="center"/>
        <w:rPr>
          <w:color w:val="000000"/>
        </w:rPr>
      </w:pPr>
      <w:r>
        <w:rPr>
          <w:rFonts w:ascii="宋体" w:hAnsi="宋体" w:eastAsia="宋体" w:cs="宋体"/>
          <w:color w:val="000000"/>
        </w:rPr>
        <w:t>阅读下列文言文，回答小题。</w:t>
      </w:r>
    </w:p>
    <w:p w14:paraId="4B95F308">
      <w:pPr>
        <w:spacing w:line="360" w:lineRule="auto"/>
        <w:jc w:val="both"/>
        <w:textAlignment w:val="center"/>
        <w:rPr>
          <w:color w:val="000000"/>
        </w:rPr>
      </w:pPr>
      <w:r>
        <w:rPr>
          <w:rFonts w:ascii="宋体" w:hAnsi="宋体" w:eastAsia="宋体" w:cs="宋体"/>
          <w:color w:val="000000"/>
        </w:rPr>
        <w:t>【甲】</w:t>
      </w:r>
    </w:p>
    <w:p w14:paraId="5571AC39">
      <w:pPr>
        <w:spacing w:line="360" w:lineRule="auto"/>
        <w:ind w:firstLine="420"/>
        <w:jc w:val="both"/>
        <w:textAlignment w:val="center"/>
        <w:rPr>
          <w:color w:val="000000"/>
        </w:rPr>
      </w:pPr>
      <w:r>
        <w:rPr>
          <w:rFonts w:ascii="楷体" w:hAnsi="楷体" w:eastAsia="楷体" w:cs="楷体"/>
          <w:color w:val="000000"/>
        </w:rPr>
        <w:t>十年春，齐师伐我。公将战，曹刿请见。其乡人曰：</w:t>
      </w:r>
      <w:r>
        <w:rPr>
          <w:rFonts w:ascii="宋体" w:hAnsi="宋体" w:eastAsia="宋体" w:cs="宋体"/>
          <w:color w:val="000000"/>
        </w:rPr>
        <w:t>“</w:t>
      </w:r>
      <w:r>
        <w:rPr>
          <w:rFonts w:ascii="楷体" w:hAnsi="楷体" w:eastAsia="楷体" w:cs="楷体"/>
          <w:color w:val="000000"/>
        </w:rPr>
        <w:t>肉食者谋之，又何间焉？</w:t>
      </w:r>
      <w:r>
        <w:rPr>
          <w:rFonts w:ascii="宋体" w:hAnsi="宋体" w:eastAsia="宋体" w:cs="宋体"/>
          <w:color w:val="000000"/>
        </w:rPr>
        <w:t>”</w:t>
      </w:r>
      <w:r>
        <w:rPr>
          <w:rFonts w:ascii="楷体" w:hAnsi="楷体" w:eastAsia="楷体" w:cs="楷体"/>
          <w:color w:val="000000"/>
        </w:rPr>
        <w:t>刿曰：</w:t>
      </w:r>
      <w:r>
        <w:rPr>
          <w:rFonts w:ascii="宋体" w:hAnsi="宋体" w:eastAsia="宋体" w:cs="宋体"/>
          <w:color w:val="000000"/>
        </w:rPr>
        <w:t>“</w:t>
      </w:r>
      <w:r>
        <w:rPr>
          <w:rFonts w:ascii="楷体" w:hAnsi="楷体" w:eastAsia="楷体" w:cs="楷体"/>
          <w:color w:val="000000"/>
        </w:rPr>
        <w:t>肉食者鄙，未能远谋。</w:t>
      </w:r>
      <w:r>
        <w:rPr>
          <w:rFonts w:ascii="宋体" w:hAnsi="宋体" w:eastAsia="宋体" w:cs="宋体"/>
          <w:color w:val="000000"/>
        </w:rPr>
        <w:t>”</w:t>
      </w:r>
      <w:r>
        <w:rPr>
          <w:rFonts w:ascii="楷体" w:hAnsi="楷体" w:eastAsia="楷体" w:cs="楷体"/>
          <w:color w:val="000000"/>
        </w:rPr>
        <w:t>乃入见。问：</w:t>
      </w:r>
      <w:r>
        <w:rPr>
          <w:rFonts w:ascii="宋体" w:hAnsi="宋体" w:eastAsia="宋体" w:cs="宋体"/>
          <w:color w:val="000000"/>
        </w:rPr>
        <w:t>“</w:t>
      </w:r>
      <w:r>
        <w:rPr>
          <w:rFonts w:ascii="楷体" w:hAnsi="楷体" w:eastAsia="楷体" w:cs="楷体"/>
          <w:color w:val="000000"/>
        </w:rPr>
        <w:t>何以战？</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衣食所安，弗敢专也，必以分人。</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小惠未遍，民弗从也。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牺牲玉帛，弗敢加也，必以信。</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小信未孚，神弗福也。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小大之</w:t>
      </w:r>
      <w:r>
        <w:rPr>
          <w:rFonts w:ascii="楷体" w:hAnsi="楷体" w:eastAsia="楷体" w:cs="楷体"/>
          <w:color w:val="000000"/>
          <w:em w:val="dot"/>
        </w:rPr>
        <w:t>狱</w:t>
      </w:r>
      <w:r>
        <w:rPr>
          <w:rFonts w:ascii="楷体" w:hAnsi="楷体" w:eastAsia="楷体" w:cs="楷体"/>
          <w:color w:val="000000"/>
        </w:rPr>
        <w:t>，虽不能察，必以情。</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忠之属也。可以一战。战则请从。</w:t>
      </w:r>
      <w:r>
        <w:rPr>
          <w:rFonts w:ascii="宋体" w:hAnsi="宋体" w:eastAsia="宋体" w:cs="宋体"/>
          <w:color w:val="000000"/>
        </w:rPr>
        <w:t>”</w:t>
      </w:r>
    </w:p>
    <w:p w14:paraId="7F51EFC1">
      <w:pPr>
        <w:spacing w:line="360" w:lineRule="auto"/>
        <w:ind w:firstLine="420"/>
        <w:jc w:val="right"/>
        <w:textAlignment w:val="center"/>
        <w:rPr>
          <w:color w:val="000000"/>
        </w:rPr>
      </w:pPr>
      <w:r>
        <w:rPr>
          <w:rFonts w:ascii="宋体" w:hAnsi="宋体" w:eastAsia="宋体" w:cs="宋体"/>
          <w:color w:val="000000"/>
        </w:rPr>
        <w:t>（节选自《曹刿论战》）</w:t>
      </w:r>
    </w:p>
    <w:p w14:paraId="173A1576">
      <w:pPr>
        <w:spacing w:line="360" w:lineRule="auto"/>
        <w:jc w:val="both"/>
        <w:textAlignment w:val="center"/>
        <w:rPr>
          <w:color w:val="000000"/>
        </w:rPr>
      </w:pPr>
      <w:r>
        <w:rPr>
          <w:rFonts w:ascii="宋体" w:hAnsi="宋体" w:eastAsia="宋体" w:cs="宋体"/>
          <w:color w:val="000000"/>
        </w:rPr>
        <w:t>【乙】</w:t>
      </w:r>
    </w:p>
    <w:p w14:paraId="619C16DB">
      <w:pPr>
        <w:spacing w:line="360" w:lineRule="auto"/>
        <w:ind w:firstLine="420"/>
        <w:jc w:val="both"/>
        <w:textAlignment w:val="center"/>
        <w:rPr>
          <w:color w:val="000000"/>
        </w:rPr>
      </w:pPr>
      <w:r>
        <w:rPr>
          <w:rFonts w:ascii="楷体" w:hAnsi="楷体" w:eastAsia="楷体" w:cs="楷体"/>
          <w:color w:val="000000"/>
        </w:rPr>
        <w:t>凡与敌战，士卒蹈万死一生之地，而无悔惧之心者，皆信令使然也。三国魏明帝自征蜀，遣司马懿督张郃诸军，雍、凉</w:t>
      </w:r>
      <w:r>
        <w:rPr>
          <w:rFonts w:ascii="Cambria Math" w:hAnsi="Cambria Math" w:eastAsia="Cambria Math" w:cs="Cambria Math"/>
          <w:color w:val="000000"/>
          <w:vertAlign w:val="superscript"/>
        </w:rPr>
        <w:t>①</w:t>
      </w:r>
      <w:r>
        <w:rPr>
          <w:rFonts w:ascii="楷体" w:hAnsi="楷体" w:eastAsia="楷体" w:cs="楷体"/>
          <w:color w:val="000000"/>
        </w:rPr>
        <w:t>劲卒二十万，</w:t>
      </w:r>
      <w:r>
        <w:rPr>
          <w:rFonts w:ascii="楷体" w:hAnsi="楷体" w:eastAsia="楷体" w:cs="楷体"/>
          <w:color w:val="000000"/>
          <w:em w:val="dot"/>
        </w:rPr>
        <w:t>潜</w:t>
      </w:r>
      <w:r>
        <w:rPr>
          <w:rFonts w:ascii="楷体" w:hAnsi="楷体" w:eastAsia="楷体" w:cs="楷体"/>
          <w:color w:val="000000"/>
        </w:rPr>
        <w:t>军密进，窥向剑阁</w:t>
      </w:r>
      <w:r>
        <w:rPr>
          <w:rFonts w:ascii="Cambria Math" w:hAnsi="Cambria Math" w:eastAsia="Cambria Math" w:cs="Cambria Math"/>
          <w:color w:val="000000"/>
          <w:vertAlign w:val="superscript"/>
        </w:rPr>
        <w:t>②</w:t>
      </w:r>
      <w:r>
        <w:rPr>
          <w:rFonts w:ascii="楷体" w:hAnsi="楷体" w:eastAsia="楷体" w:cs="楷体"/>
          <w:color w:val="000000"/>
        </w:rPr>
        <w:t>。蜀相诸葛亮时在祁山，旌旗利器，守在险要。</w:t>
      </w:r>
      <w:r>
        <w:rPr>
          <w:rFonts w:ascii="楷体" w:hAnsi="楷体" w:eastAsia="楷体" w:cs="楷体"/>
          <w:color w:val="000000"/>
          <w:em w:val="dot"/>
        </w:rPr>
        <w:t>会</w:t>
      </w:r>
      <w:r>
        <w:rPr>
          <w:rFonts w:ascii="楷体" w:hAnsi="楷体" w:eastAsia="楷体" w:cs="楷体"/>
          <w:color w:val="000000"/>
        </w:rPr>
        <w:t>兵交换，在者八万。参佐咸以贼众强盛，非力不制，宜权停下兵</w:t>
      </w:r>
      <w:r>
        <w:rPr>
          <w:rFonts w:ascii="Cambria Math" w:hAnsi="Cambria Math" w:eastAsia="Cambria Math" w:cs="Cambria Math"/>
          <w:color w:val="000000"/>
          <w:vertAlign w:val="superscript"/>
        </w:rPr>
        <w:t>③</w:t>
      </w:r>
      <w:r>
        <w:rPr>
          <w:rFonts w:ascii="楷体" w:hAnsi="楷体" w:eastAsia="楷体" w:cs="楷体"/>
          <w:color w:val="000000"/>
        </w:rPr>
        <w:t>一月，以并声势。亮曰：</w:t>
      </w:r>
      <w:r>
        <w:rPr>
          <w:rFonts w:ascii="宋体" w:hAnsi="宋体" w:eastAsia="宋体" w:cs="宋体"/>
          <w:color w:val="000000"/>
        </w:rPr>
        <w:t>“</w:t>
      </w:r>
      <w:r>
        <w:rPr>
          <w:rFonts w:ascii="楷体" w:hAnsi="楷体" w:eastAsia="楷体" w:cs="楷体"/>
          <w:color w:val="000000"/>
        </w:rPr>
        <w:t>吾统武行师，以大信为本，得利失信，古人所惜；去者束装以待期，妻子鹄立</w:t>
      </w:r>
      <w:r>
        <w:rPr>
          <w:rFonts w:ascii="Cambria Math" w:hAnsi="Cambria Math" w:eastAsia="Cambria Math" w:cs="Cambria Math"/>
          <w:color w:val="000000"/>
          <w:vertAlign w:val="superscript"/>
        </w:rPr>
        <w:t>④</w:t>
      </w:r>
      <w:r>
        <w:rPr>
          <w:rFonts w:ascii="楷体" w:hAnsi="楷体" w:eastAsia="楷体" w:cs="楷体"/>
          <w:color w:val="000000"/>
        </w:rPr>
        <w:t>而计日，虽临征难，义所不废。</w:t>
      </w:r>
      <w:r>
        <w:rPr>
          <w:rFonts w:ascii="宋体" w:hAnsi="宋体" w:eastAsia="宋体" w:cs="宋体"/>
          <w:color w:val="000000"/>
        </w:rPr>
        <w:t>”</w:t>
      </w:r>
      <w:r>
        <w:rPr>
          <w:rFonts w:ascii="楷体" w:hAnsi="楷体" w:eastAsia="楷体" w:cs="楷体"/>
          <w:color w:val="000000"/>
        </w:rPr>
        <w:t>皆催令去。于是，去者皆悦，愿留一战；征者奋勇，思致死命。临战之日，</w:t>
      </w:r>
      <w:r>
        <w:rPr>
          <w:rFonts w:ascii="楷体" w:hAnsi="楷体" w:eastAsia="楷体" w:cs="楷体"/>
          <w:color w:val="000000"/>
          <w:u w:val="single"/>
        </w:rPr>
        <w:t>莫不拔剑争先一战大克信之由也。</w:t>
      </w:r>
    </w:p>
    <w:p w14:paraId="694AD1B6">
      <w:pPr>
        <w:spacing w:line="360" w:lineRule="auto"/>
        <w:ind w:firstLine="420"/>
        <w:jc w:val="right"/>
        <w:textAlignment w:val="center"/>
        <w:rPr>
          <w:color w:val="000000"/>
        </w:rPr>
      </w:pPr>
      <w:r>
        <w:rPr>
          <w:rFonts w:ascii="宋体" w:hAnsi="宋体" w:eastAsia="宋体" w:cs="宋体"/>
          <w:color w:val="000000"/>
        </w:rPr>
        <w:t>（节选自《百战奇略</w:t>
      </w:r>
      <w:r>
        <w:rPr>
          <w:rFonts w:ascii="Times New Roman" w:hAnsi="Times New Roman" w:eastAsia="Times New Roman" w:cs="Times New Roman"/>
          <w:color w:val="000000"/>
        </w:rPr>
        <w:t>·</w:t>
      </w:r>
      <w:r>
        <w:rPr>
          <w:rFonts w:ascii="宋体" w:hAnsi="宋体" w:eastAsia="宋体" w:cs="宋体"/>
          <w:color w:val="000000"/>
        </w:rPr>
        <w:t>信战》，有删改）</w:t>
      </w:r>
    </w:p>
    <w:p w14:paraId="4C5DD205">
      <w:pPr>
        <w:spacing w:line="360" w:lineRule="auto"/>
        <w:jc w:val="both"/>
        <w:textAlignment w:val="center"/>
        <w:rPr>
          <w:color w:val="000000"/>
        </w:rPr>
      </w:pPr>
      <w:r>
        <w:rPr>
          <w:rFonts w:ascii="宋体" w:hAnsi="宋体" w:eastAsia="宋体" w:cs="宋体"/>
          <w:color w:val="000000"/>
        </w:rPr>
        <w:t>【注】①雍、凉：雍州和凉州（今均属甘肃武威）。②剑阁：在今四川剑阁县北，古时为军事要隘。③下兵：换下来的士兵。④鹄立：像天鹅一样伸长脖子站着，引申为殷切盼望。</w:t>
      </w:r>
    </w:p>
    <w:p w14:paraId="268A162A">
      <w:pPr>
        <w:spacing w:line="360" w:lineRule="auto"/>
        <w:jc w:val="left"/>
        <w:textAlignment w:val="center"/>
        <w:rPr>
          <w:color w:val="000000"/>
        </w:rPr>
      </w:pPr>
      <w:r>
        <w:rPr>
          <w:color w:val="000000"/>
        </w:rPr>
        <w:t xml:space="preserve">12. </w:t>
      </w:r>
      <w:r>
        <w:rPr>
          <w:rFonts w:ascii="宋体" w:hAnsi="宋体" w:eastAsia="宋体" w:cs="宋体"/>
          <w:color w:val="000000"/>
        </w:rPr>
        <w:t>请用“</w:t>
      </w:r>
      <w:r>
        <w:rPr>
          <w:rFonts w:ascii="Times New Roman" w:hAnsi="Times New Roman" w:eastAsia="Times New Roman" w:cs="Times New Roman"/>
          <w:color w:val="000000"/>
        </w:rPr>
        <w:t>/</w:t>
      </w:r>
      <w:r>
        <w:rPr>
          <w:rFonts w:ascii="宋体" w:hAnsi="宋体" w:eastAsia="宋体" w:cs="宋体"/>
          <w:color w:val="000000"/>
        </w:rPr>
        <w:t>”给下面的语句断句。（断两处）</w:t>
      </w:r>
    </w:p>
    <w:p w14:paraId="787183E5">
      <w:pPr>
        <w:spacing w:line="360" w:lineRule="auto"/>
        <w:jc w:val="both"/>
        <w:textAlignment w:val="center"/>
        <w:rPr>
          <w:color w:val="000000"/>
        </w:rPr>
      </w:pPr>
      <w:r>
        <w:rPr>
          <w:rFonts w:ascii="宋体" w:hAnsi="宋体" w:eastAsia="宋体" w:cs="宋体"/>
          <w:color w:val="000000"/>
        </w:rPr>
        <w:t>莫</w:t>
      </w:r>
      <w:r>
        <w:rPr>
          <w:rFonts w:ascii="Times New Roman" w:hAnsi="Times New Roman" w:eastAsia="Times New Roman" w:cs="Times New Roman"/>
          <w:color w:val="000000"/>
        </w:rPr>
        <w:t xml:space="preserve"> </w:t>
      </w:r>
      <w:r>
        <w:rPr>
          <w:rFonts w:ascii="宋体" w:hAnsi="宋体" w:eastAsia="宋体" w:cs="宋体"/>
          <w:color w:val="000000"/>
        </w:rPr>
        <w:t>不</w:t>
      </w:r>
      <w:r>
        <w:rPr>
          <w:rFonts w:ascii="Times New Roman" w:hAnsi="Times New Roman" w:eastAsia="Times New Roman" w:cs="Times New Roman"/>
          <w:color w:val="000000"/>
        </w:rPr>
        <w:t xml:space="preserve"> </w:t>
      </w:r>
      <w:r>
        <w:rPr>
          <w:rFonts w:ascii="宋体" w:hAnsi="宋体" w:eastAsia="宋体" w:cs="宋体"/>
          <w:color w:val="000000"/>
        </w:rPr>
        <w:t>拔</w:t>
      </w:r>
      <w:r>
        <w:rPr>
          <w:rFonts w:ascii="Times New Roman" w:hAnsi="Times New Roman" w:eastAsia="Times New Roman" w:cs="Times New Roman"/>
          <w:color w:val="000000"/>
        </w:rPr>
        <w:t xml:space="preserve"> </w:t>
      </w:r>
      <w:r>
        <w:rPr>
          <w:rFonts w:ascii="宋体" w:hAnsi="宋体" w:eastAsia="宋体" w:cs="宋体"/>
          <w:color w:val="000000"/>
        </w:rPr>
        <w:t>剑</w:t>
      </w:r>
      <w:r>
        <w:rPr>
          <w:rFonts w:ascii="Times New Roman" w:hAnsi="Times New Roman" w:eastAsia="Times New Roman" w:cs="Times New Roman"/>
          <w:color w:val="000000"/>
        </w:rPr>
        <w:t xml:space="preserve"> </w:t>
      </w:r>
      <w:r>
        <w:rPr>
          <w:rFonts w:ascii="宋体" w:hAnsi="宋体" w:eastAsia="宋体" w:cs="宋体"/>
          <w:color w:val="000000"/>
        </w:rPr>
        <w:t>争</w:t>
      </w:r>
      <w:r>
        <w:rPr>
          <w:rFonts w:ascii="Times New Roman" w:hAnsi="Times New Roman" w:eastAsia="Times New Roman" w:cs="Times New Roman"/>
          <w:color w:val="000000"/>
        </w:rPr>
        <w:t xml:space="preserve"> </w:t>
      </w:r>
      <w:r>
        <w:rPr>
          <w:rFonts w:ascii="宋体" w:hAnsi="宋体" w:eastAsia="宋体" w:cs="宋体"/>
          <w:color w:val="000000"/>
        </w:rPr>
        <w:t>先</w:t>
      </w:r>
      <w:r>
        <w:rPr>
          <w:rFonts w:ascii="Times New Roman" w:hAnsi="Times New Roman" w:eastAsia="Times New Roman" w:cs="Times New Roman"/>
          <w:color w:val="000000"/>
        </w:rPr>
        <w:t xml:space="preserve"> </w:t>
      </w:r>
      <w:r>
        <w:rPr>
          <w:rFonts w:ascii="宋体" w:hAnsi="宋体" w:eastAsia="宋体" w:cs="宋体"/>
          <w:color w:val="000000"/>
        </w:rPr>
        <w:t>一</w:t>
      </w:r>
      <w:r>
        <w:rPr>
          <w:rFonts w:ascii="Times New Roman" w:hAnsi="Times New Roman" w:eastAsia="Times New Roman" w:cs="Times New Roman"/>
          <w:color w:val="000000"/>
        </w:rPr>
        <w:t xml:space="preserve"> </w:t>
      </w:r>
      <w:r>
        <w:rPr>
          <w:rFonts w:ascii="宋体" w:hAnsi="宋体" w:eastAsia="宋体" w:cs="宋体"/>
          <w:color w:val="000000"/>
        </w:rPr>
        <w:t>战</w:t>
      </w:r>
      <w:r>
        <w:rPr>
          <w:rFonts w:ascii="Times New Roman" w:hAnsi="Times New Roman" w:eastAsia="Times New Roman" w:cs="Times New Roman"/>
          <w:color w:val="000000"/>
        </w:rPr>
        <w:t xml:space="preserve"> </w:t>
      </w:r>
      <w:r>
        <w:rPr>
          <w:rFonts w:ascii="宋体" w:hAnsi="宋体" w:eastAsia="宋体" w:cs="宋体"/>
          <w:color w:val="000000"/>
        </w:rPr>
        <w:t>大</w:t>
      </w:r>
      <w:r>
        <w:rPr>
          <w:rFonts w:ascii="Times New Roman" w:hAnsi="Times New Roman" w:eastAsia="Times New Roman" w:cs="Times New Roman"/>
          <w:color w:val="000000"/>
        </w:rPr>
        <w:t xml:space="preserve"> </w:t>
      </w:r>
      <w:r>
        <w:rPr>
          <w:rFonts w:ascii="宋体" w:hAnsi="宋体" w:eastAsia="宋体" w:cs="宋体"/>
          <w:color w:val="000000"/>
        </w:rPr>
        <w:t>克</w:t>
      </w:r>
      <w:r>
        <w:rPr>
          <w:rFonts w:ascii="Times New Roman" w:hAnsi="Times New Roman" w:eastAsia="Times New Roman" w:cs="Times New Roman"/>
          <w:color w:val="000000"/>
        </w:rPr>
        <w:t xml:space="preserve"> </w:t>
      </w:r>
      <w:r>
        <w:rPr>
          <w:rFonts w:ascii="宋体" w:hAnsi="宋体" w:eastAsia="宋体" w:cs="宋体"/>
          <w:color w:val="000000"/>
        </w:rPr>
        <w:t>信</w:t>
      </w:r>
      <w:r>
        <w:rPr>
          <w:rFonts w:ascii="Times New Roman" w:hAnsi="Times New Roman" w:eastAsia="Times New Roman" w:cs="Times New Roman"/>
          <w:color w:val="000000"/>
        </w:rPr>
        <w:t xml:space="preserve"> </w:t>
      </w:r>
      <w:r>
        <w:rPr>
          <w:rFonts w:ascii="宋体" w:hAnsi="宋体" w:eastAsia="宋体" w:cs="宋体"/>
          <w:color w:val="000000"/>
        </w:rPr>
        <w:t>之</w:t>
      </w:r>
      <w:r>
        <w:rPr>
          <w:rFonts w:ascii="Times New Roman" w:hAnsi="Times New Roman" w:eastAsia="Times New Roman" w:cs="Times New Roman"/>
          <w:color w:val="000000"/>
        </w:rPr>
        <w:t xml:space="preserve"> </w:t>
      </w:r>
      <w:r>
        <w:rPr>
          <w:rFonts w:ascii="宋体" w:hAnsi="宋体" w:eastAsia="宋体" w:cs="宋体"/>
          <w:color w:val="000000"/>
        </w:rPr>
        <w:t>由</w:t>
      </w:r>
      <w:r>
        <w:rPr>
          <w:rFonts w:ascii="Times New Roman" w:hAnsi="Times New Roman" w:eastAsia="Times New Roman" w:cs="Times New Roman"/>
          <w:color w:val="000000"/>
        </w:rPr>
        <w:t xml:space="preserve"> </w:t>
      </w:r>
      <w:r>
        <w:rPr>
          <w:rFonts w:ascii="宋体" w:hAnsi="宋体" w:eastAsia="宋体" w:cs="宋体"/>
          <w:color w:val="000000"/>
        </w:rPr>
        <w:t>也</w:t>
      </w:r>
    </w:p>
    <w:p w14:paraId="0D6C3B3D">
      <w:pPr>
        <w:spacing w:line="360" w:lineRule="auto"/>
        <w:jc w:val="left"/>
        <w:textAlignment w:val="center"/>
        <w:rPr>
          <w:color w:val="000000"/>
        </w:rPr>
      </w:pPr>
      <w:r>
        <w:rPr>
          <w:color w:val="000000"/>
        </w:rPr>
        <w:t xml:space="preserve">13. </w:t>
      </w:r>
      <w:r>
        <w:rPr>
          <w:rFonts w:ascii="宋体" w:hAnsi="宋体" w:eastAsia="宋体" w:cs="宋体"/>
          <w:color w:val="000000"/>
        </w:rPr>
        <w:t>根据提示的方法，解释文中加点的词语。</w:t>
      </w:r>
    </w:p>
    <w:tbl>
      <w:tblPr>
        <w:tblStyle w:val="4"/>
        <w:tblW w:w="5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960"/>
        <w:gridCol w:w="3090"/>
        <w:gridCol w:w="1260"/>
      </w:tblGrid>
      <w:tr w14:paraId="61161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5CF83">
            <w:pPr>
              <w:spacing w:line="360" w:lineRule="auto"/>
              <w:jc w:val="center"/>
              <w:textAlignment w:val="center"/>
              <w:rPr>
                <w:color w:val="000000"/>
              </w:rPr>
            </w:pPr>
            <w:r>
              <w:rPr>
                <w:rFonts w:ascii="宋体" w:hAnsi="宋体" w:eastAsia="宋体" w:cs="宋体"/>
                <w:color w:val="000000"/>
              </w:rPr>
              <w:t>词语</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B1A8B">
            <w:pPr>
              <w:spacing w:line="360" w:lineRule="auto"/>
              <w:jc w:val="center"/>
              <w:textAlignment w:val="center"/>
              <w:rPr>
                <w:color w:val="000000"/>
              </w:rPr>
            </w:pPr>
            <w:r>
              <w:rPr>
                <w:rFonts w:ascii="宋体" w:hAnsi="宋体" w:eastAsia="宋体" w:cs="宋体"/>
                <w:color w:val="000000"/>
              </w:rPr>
              <w:t>方法</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BBBD1">
            <w:pPr>
              <w:spacing w:line="360" w:lineRule="auto"/>
              <w:jc w:val="center"/>
              <w:textAlignment w:val="center"/>
              <w:rPr>
                <w:color w:val="000000"/>
              </w:rPr>
            </w:pPr>
            <w:r>
              <w:rPr>
                <w:rFonts w:ascii="宋体" w:hAnsi="宋体" w:eastAsia="宋体" w:cs="宋体"/>
                <w:color w:val="000000"/>
              </w:rPr>
              <w:t>义项、例词及例句</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2CD48">
            <w:pPr>
              <w:spacing w:line="360" w:lineRule="auto"/>
              <w:jc w:val="center"/>
              <w:textAlignment w:val="center"/>
              <w:rPr>
                <w:color w:val="000000"/>
              </w:rPr>
            </w:pPr>
            <w:r>
              <w:rPr>
                <w:rFonts w:ascii="宋体" w:hAnsi="宋体" w:eastAsia="宋体" w:cs="宋体"/>
                <w:color w:val="000000"/>
              </w:rPr>
              <w:t>释义</w:t>
            </w:r>
          </w:p>
        </w:tc>
      </w:tr>
      <w:tr w14:paraId="30E6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F4B87">
            <w:pPr>
              <w:spacing w:line="360" w:lineRule="auto"/>
              <w:jc w:val="center"/>
              <w:textAlignment w:val="center"/>
              <w:rPr>
                <w:color w:val="000000"/>
              </w:rPr>
            </w:pPr>
            <w:r>
              <w:rPr>
                <w:rFonts w:ascii="宋体" w:hAnsi="宋体" w:eastAsia="宋体" w:cs="宋体"/>
                <w:color w:val="000000"/>
              </w:rPr>
              <w:t>狱</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325B9">
            <w:pPr>
              <w:spacing w:line="360" w:lineRule="auto"/>
              <w:jc w:val="center"/>
              <w:textAlignment w:val="center"/>
              <w:rPr>
                <w:color w:val="000000"/>
              </w:rPr>
            </w:pPr>
            <w:r>
              <w:rPr>
                <w:rFonts w:ascii="宋体" w:hAnsi="宋体" w:eastAsia="宋体" w:cs="宋体"/>
                <w:color w:val="000000"/>
              </w:rPr>
              <w:t>查工具书</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14C8BA">
            <w:pPr>
              <w:spacing w:line="360" w:lineRule="auto"/>
              <w:jc w:val="center"/>
              <w:textAlignment w:val="center"/>
              <w:rPr>
                <w:color w:val="000000"/>
              </w:rPr>
            </w:pPr>
            <w:r>
              <w:rPr>
                <w:rFonts w:ascii="宋体" w:hAnsi="宋体" w:eastAsia="宋体" w:cs="宋体"/>
                <w:color w:val="000000"/>
              </w:rPr>
              <w:t>①争讼②诉讼案件③罪，过失④牢房，监狱</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05C43">
            <w:pPr>
              <w:spacing w:line="360" w:lineRule="auto"/>
              <w:jc w:val="center"/>
              <w:textAlignment w:val="center"/>
              <w:rPr>
                <w:color w:val="000000"/>
              </w:rPr>
            </w:pPr>
            <w:r>
              <w:rPr>
                <w:color w:val="000000"/>
              </w:rPr>
              <w:br w:type="textWrapping"/>
            </w:r>
          </w:p>
        </w:tc>
      </w:tr>
      <w:tr w14:paraId="6C3F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EA22C">
            <w:pPr>
              <w:spacing w:line="360" w:lineRule="auto"/>
              <w:jc w:val="center"/>
              <w:textAlignment w:val="center"/>
              <w:rPr>
                <w:color w:val="000000"/>
              </w:rPr>
            </w:pPr>
            <w:r>
              <w:rPr>
                <w:rFonts w:ascii="宋体" w:hAnsi="宋体" w:eastAsia="宋体" w:cs="宋体"/>
                <w:color w:val="000000"/>
              </w:rPr>
              <w:t>潜</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28D23">
            <w:pPr>
              <w:spacing w:line="360" w:lineRule="auto"/>
              <w:jc w:val="center"/>
              <w:textAlignment w:val="center"/>
              <w:rPr>
                <w:color w:val="000000"/>
              </w:rPr>
            </w:pPr>
            <w:r>
              <w:rPr>
                <w:rFonts w:ascii="宋体" w:hAnsi="宋体" w:eastAsia="宋体" w:cs="宋体"/>
                <w:color w:val="000000"/>
              </w:rPr>
              <w:t>关联成语</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9A8DF">
            <w:pPr>
              <w:spacing w:line="360" w:lineRule="auto"/>
              <w:jc w:val="center"/>
              <w:textAlignment w:val="center"/>
              <w:rPr>
                <w:color w:val="000000"/>
              </w:rPr>
            </w:pPr>
            <w:r>
              <w:rPr>
                <w:rFonts w:ascii="宋体" w:hAnsi="宋体" w:eastAsia="宋体" w:cs="宋体"/>
                <w:color w:val="000000"/>
              </w:rPr>
              <w:t>潜移默化</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E529B">
            <w:pPr>
              <w:spacing w:line="360" w:lineRule="auto"/>
              <w:jc w:val="center"/>
              <w:textAlignment w:val="center"/>
              <w:rPr>
                <w:color w:val="000000"/>
              </w:rPr>
            </w:pPr>
            <w:r>
              <w:rPr>
                <w:color w:val="000000"/>
              </w:rPr>
              <w:br w:type="textWrapping"/>
            </w:r>
          </w:p>
        </w:tc>
      </w:tr>
      <w:tr w14:paraId="26AC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8E00C">
            <w:pPr>
              <w:spacing w:line="360" w:lineRule="auto"/>
              <w:jc w:val="center"/>
              <w:textAlignment w:val="center"/>
              <w:rPr>
                <w:color w:val="000000"/>
              </w:rPr>
            </w:pPr>
            <w:r>
              <w:rPr>
                <w:rFonts w:ascii="宋体" w:hAnsi="宋体" w:eastAsia="宋体" w:cs="宋体"/>
                <w:color w:val="000000"/>
              </w:rPr>
              <w:t>会</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F2FD8">
            <w:pPr>
              <w:spacing w:line="360" w:lineRule="auto"/>
              <w:jc w:val="center"/>
              <w:textAlignment w:val="center"/>
              <w:rPr>
                <w:color w:val="000000"/>
              </w:rPr>
            </w:pPr>
            <w:r>
              <w:rPr>
                <w:rFonts w:ascii="宋体" w:hAnsi="宋体" w:eastAsia="宋体" w:cs="宋体"/>
                <w:color w:val="000000"/>
              </w:rPr>
              <w:t>课内迁移</w:t>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4EB34">
            <w:pPr>
              <w:spacing w:line="360" w:lineRule="auto"/>
              <w:jc w:val="center"/>
              <w:textAlignment w:val="center"/>
              <w:rPr>
                <w:color w:val="000000"/>
              </w:rPr>
            </w:pPr>
            <w:r>
              <w:rPr>
                <w:rFonts w:ascii="宋体" w:hAnsi="宋体" w:eastAsia="宋体" w:cs="宋体"/>
                <w:color w:val="000000"/>
              </w:rPr>
              <w:t>会天大雨</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96AC4">
            <w:pPr>
              <w:spacing w:line="360" w:lineRule="auto"/>
              <w:jc w:val="center"/>
              <w:textAlignment w:val="center"/>
              <w:rPr>
                <w:color w:val="000000"/>
              </w:rPr>
            </w:pPr>
            <w:r>
              <w:rPr>
                <w:color w:val="000000"/>
              </w:rPr>
              <w:br w:type="textWrapping"/>
            </w:r>
          </w:p>
        </w:tc>
      </w:tr>
    </w:tbl>
    <w:p w14:paraId="461845CF">
      <w:pPr>
        <w:spacing w:line="360" w:lineRule="auto"/>
        <w:jc w:val="both"/>
        <w:textAlignment w:val="center"/>
        <w:rPr>
          <w:color w:val="000000"/>
        </w:rPr>
      </w:pPr>
    </w:p>
    <w:p w14:paraId="082E5562">
      <w:pPr>
        <w:spacing w:line="360" w:lineRule="auto"/>
        <w:jc w:val="left"/>
        <w:textAlignment w:val="center"/>
        <w:rPr>
          <w:color w:val="000000"/>
        </w:rPr>
      </w:pPr>
      <w:r>
        <w:rPr>
          <w:color w:val="000000"/>
        </w:rPr>
        <w:t xml:space="preserve">14. </w:t>
      </w:r>
      <w:r>
        <w:rPr>
          <w:rFonts w:ascii="宋体" w:hAnsi="宋体" w:eastAsia="宋体" w:cs="宋体"/>
          <w:color w:val="000000"/>
        </w:rPr>
        <w:t>用现代汉语翻译下列句子。</w:t>
      </w:r>
    </w:p>
    <w:p w14:paraId="0D0EB63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）牺牲玉帛，弗敢加也，必以信。</w:t>
      </w:r>
    </w:p>
    <w:p w14:paraId="1AB6AED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）士卒蹈万死一生之地，而无悔惧之心者，皆信令使然也。</w:t>
      </w:r>
    </w:p>
    <w:p w14:paraId="2D2EE4E8">
      <w:pPr>
        <w:spacing w:line="360" w:lineRule="auto"/>
        <w:jc w:val="left"/>
        <w:textAlignment w:val="center"/>
        <w:rPr>
          <w:color w:val="000000"/>
        </w:rPr>
      </w:pPr>
      <w:r>
        <w:rPr>
          <w:color w:val="000000"/>
        </w:rPr>
        <w:t xml:space="preserve">15. </w:t>
      </w:r>
      <w:r>
        <w:rPr>
          <w:rFonts w:ascii="宋体" w:hAnsi="宋体" w:eastAsia="宋体" w:cs="宋体"/>
          <w:color w:val="000000"/>
        </w:rPr>
        <w:t>【甲】【乙】两文都提到了“信”，从中可以看出“信”在战争中的重要作用。曹刿认为得到“信”的途径是</w:t>
      </w:r>
      <w:r>
        <w:rPr>
          <w:color w:val="000000"/>
        </w:rPr>
        <w:t>___________</w:t>
      </w:r>
      <w:r>
        <w:rPr>
          <w:rFonts w:ascii="宋体" w:hAnsi="宋体" w:eastAsia="宋体" w:cs="宋体"/>
          <w:color w:val="000000"/>
        </w:rPr>
        <w:t>，诸葛亮坚守“信”的原则是</w:t>
      </w:r>
      <w:r>
        <w:rPr>
          <w:color w:val="000000"/>
        </w:rPr>
        <w:t>___________</w:t>
      </w:r>
      <w:r>
        <w:rPr>
          <w:rFonts w:ascii="宋体" w:hAnsi="宋体" w:eastAsia="宋体" w:cs="宋体"/>
          <w:color w:val="000000"/>
        </w:rPr>
        <w:t>。</w:t>
      </w:r>
    </w:p>
    <w:p w14:paraId="0C4ACD35">
      <w:pPr>
        <w:spacing w:line="360" w:lineRule="auto"/>
        <w:jc w:val="right"/>
        <w:textAlignment w:val="center"/>
        <w:rPr>
          <w:color w:val="000000"/>
        </w:rPr>
      </w:pPr>
      <w:r>
        <w:rPr>
          <w:rFonts w:ascii="宋体" w:hAnsi="宋体" w:eastAsia="宋体" w:cs="宋体"/>
          <w:color w:val="000000"/>
        </w:rPr>
        <w:t>（请用原文回答）</w:t>
      </w:r>
    </w:p>
    <w:p w14:paraId="3E1E6EF4">
      <w:pPr>
        <w:spacing w:line="360" w:lineRule="auto"/>
        <w:jc w:val="left"/>
        <w:textAlignment w:val="center"/>
        <w:rPr>
          <w:color w:val="000000"/>
        </w:rPr>
      </w:pPr>
      <w:r>
        <w:rPr>
          <w:color w:val="000000"/>
        </w:rPr>
        <w:t xml:space="preserve">16. </w:t>
      </w:r>
      <w:r>
        <w:rPr>
          <w:rFonts w:ascii="宋体" w:hAnsi="宋体" w:eastAsia="宋体" w:cs="宋体"/>
          <w:color w:val="000000"/>
        </w:rPr>
        <w:t>请结合选文内容分别谈谈你对曹刿和诸葛亮这两个人物的认识。</w:t>
      </w:r>
    </w:p>
    <w:p w14:paraId="08FBE5A4">
      <w:pPr>
        <w:spacing w:line="285" w:lineRule="auto"/>
        <w:jc w:val="both"/>
        <w:textAlignment w:val="center"/>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C798C9F">
      <w:pPr>
        <w:spacing w:line="360" w:lineRule="auto"/>
        <w:jc w:val="both"/>
        <w:textAlignment w:val="center"/>
        <w:rPr>
          <w:color w:val="000000"/>
        </w:rPr>
      </w:pPr>
      <w:r>
        <w:rPr>
          <w:rFonts w:ascii="宋体" w:hAnsi="宋体" w:eastAsia="宋体" w:cs="宋体"/>
          <w:color w:val="000000"/>
        </w:rPr>
        <w:t>阅读下面非连续性文本，回答小题。</w:t>
      </w:r>
    </w:p>
    <w:p w14:paraId="696777C6">
      <w:pPr>
        <w:spacing w:line="360" w:lineRule="auto"/>
        <w:jc w:val="both"/>
        <w:textAlignment w:val="center"/>
        <w:rPr>
          <w:color w:val="000000"/>
        </w:rPr>
      </w:pPr>
      <w:r>
        <w:rPr>
          <w:rFonts w:ascii="宋体" w:hAnsi="宋体" w:eastAsia="宋体" w:cs="宋体"/>
          <w:color w:val="000000"/>
        </w:rPr>
        <w:t>材料一：</w:t>
      </w:r>
    </w:p>
    <w:p w14:paraId="303100D5">
      <w:pPr>
        <w:spacing w:line="360" w:lineRule="auto"/>
        <w:ind w:firstLine="420"/>
        <w:jc w:val="both"/>
        <w:textAlignment w:val="center"/>
        <w:rPr>
          <w:color w:val="000000"/>
        </w:rPr>
      </w:pPr>
      <w:r>
        <w:rPr>
          <w:rFonts w:ascii="宋体" w:hAnsi="宋体" w:eastAsia="宋体" w:cs="宋体"/>
          <w:color w:val="000000"/>
        </w:rPr>
        <w:t>“</w:t>
      </w:r>
      <w:r>
        <w:rPr>
          <w:rFonts w:ascii="楷体" w:hAnsi="楷体" w:eastAsia="楷体" w:cs="楷体"/>
          <w:color w:val="000000"/>
        </w:rPr>
        <w:t>拉索</w:t>
      </w:r>
      <w:r>
        <w:rPr>
          <w:rFonts w:ascii="宋体" w:hAnsi="宋体" w:eastAsia="宋体" w:cs="宋体"/>
          <w:color w:val="000000"/>
        </w:rPr>
        <w:t>”</w:t>
      </w:r>
      <w:r>
        <w:rPr>
          <w:rFonts w:ascii="楷体" w:hAnsi="楷体" w:eastAsia="楷体" w:cs="楷体"/>
          <w:color w:val="000000"/>
        </w:rPr>
        <w:t>（</w:t>
      </w:r>
      <w:r>
        <w:rPr>
          <w:rFonts w:ascii="Times New Roman" w:hAnsi="Times New Roman" w:eastAsia="Times New Roman" w:cs="Times New Roman"/>
          <w:color w:val="000000"/>
        </w:rPr>
        <w:t>LHAASO</w:t>
      </w:r>
      <w:r>
        <w:rPr>
          <w:rFonts w:ascii="楷体" w:hAnsi="楷体" w:eastAsia="楷体" w:cs="楷体"/>
          <w:color w:val="000000"/>
        </w:rPr>
        <w:t>）是高海拔宇宙线观测站，是以宇宙线观测研究为核心目标的国家重大科技基础设施，位于四川省稻城县海拔</w:t>
      </w:r>
      <w:r>
        <w:rPr>
          <w:rFonts w:ascii="Times New Roman" w:hAnsi="Times New Roman" w:eastAsia="Times New Roman" w:cs="Times New Roman"/>
          <w:color w:val="000000"/>
        </w:rPr>
        <w:t>4410</w:t>
      </w:r>
      <w:r>
        <w:rPr>
          <w:rFonts w:ascii="楷体" w:hAnsi="楷体" w:eastAsia="楷体" w:cs="楷体"/>
          <w:color w:val="000000"/>
        </w:rPr>
        <w:t>米的海子山。</w:t>
      </w:r>
      <w:r>
        <w:rPr>
          <w:rFonts w:ascii="楷体" w:hAnsi="楷体" w:eastAsia="楷体" w:cs="楷体"/>
          <w:color w:val="000000"/>
          <w:em w:val="dot"/>
        </w:rPr>
        <w:t>目前</w:t>
      </w:r>
      <w:r>
        <w:rPr>
          <w:rFonts w:ascii="楷体" w:hAnsi="楷体" w:eastAsia="楷体" w:cs="楷体"/>
          <w:color w:val="000000"/>
        </w:rPr>
        <w:t>，已有</w:t>
      </w:r>
      <w:r>
        <w:rPr>
          <w:rFonts w:ascii="Times New Roman" w:hAnsi="Times New Roman" w:eastAsia="Times New Roman" w:cs="Times New Roman"/>
          <w:color w:val="000000"/>
        </w:rPr>
        <w:t>32</w:t>
      </w:r>
      <w:r>
        <w:rPr>
          <w:rFonts w:ascii="楷体" w:hAnsi="楷体" w:eastAsia="楷体" w:cs="楷体"/>
          <w:color w:val="000000"/>
        </w:rPr>
        <w:t>个国内外天体物理研究机构成为</w:t>
      </w:r>
      <w:r>
        <w:rPr>
          <w:rFonts w:ascii="宋体" w:hAnsi="宋体" w:eastAsia="宋体" w:cs="宋体"/>
          <w:color w:val="000000"/>
        </w:rPr>
        <w:t>“</w:t>
      </w:r>
      <w:r>
        <w:rPr>
          <w:rFonts w:ascii="楷体" w:hAnsi="楷体" w:eastAsia="楷体" w:cs="楷体"/>
          <w:color w:val="000000"/>
        </w:rPr>
        <w:t>拉索</w:t>
      </w:r>
      <w:r>
        <w:rPr>
          <w:rFonts w:ascii="宋体" w:hAnsi="宋体" w:eastAsia="宋体" w:cs="宋体"/>
          <w:color w:val="000000"/>
        </w:rPr>
        <w:t>”</w:t>
      </w:r>
      <w:r>
        <w:rPr>
          <w:rFonts w:ascii="楷体" w:hAnsi="楷体" w:eastAsia="楷体" w:cs="楷体"/>
          <w:color w:val="000000"/>
        </w:rPr>
        <w:t>国际合作组成员单位。</w:t>
      </w:r>
    </w:p>
    <w:p w14:paraId="2C432509">
      <w:pPr>
        <w:spacing w:line="360" w:lineRule="auto"/>
        <w:ind w:firstLine="420"/>
        <w:jc w:val="both"/>
        <w:textAlignment w:val="center"/>
        <w:rPr>
          <w:color w:val="000000"/>
        </w:rPr>
      </w:pPr>
      <w:r>
        <w:rPr>
          <w:rFonts w:ascii="楷体" w:hAnsi="楷体" w:eastAsia="楷体" w:cs="楷体"/>
          <w:color w:val="000000"/>
        </w:rPr>
        <w:t>宇宙线被称为</w:t>
      </w:r>
      <w:r>
        <w:rPr>
          <w:rFonts w:ascii="宋体" w:hAnsi="宋体" w:eastAsia="宋体" w:cs="宋体"/>
          <w:color w:val="000000"/>
        </w:rPr>
        <w:t>“</w:t>
      </w:r>
      <w:r>
        <w:rPr>
          <w:rFonts w:ascii="楷体" w:hAnsi="楷体" w:eastAsia="楷体" w:cs="楷体"/>
          <w:color w:val="000000"/>
        </w:rPr>
        <w:t>宇宙飞弹</w:t>
      </w:r>
      <w:r>
        <w:rPr>
          <w:rFonts w:ascii="宋体" w:hAnsi="宋体" w:eastAsia="宋体" w:cs="宋体"/>
          <w:color w:val="000000"/>
        </w:rPr>
        <w:t>”</w:t>
      </w:r>
      <w:r>
        <w:rPr>
          <w:rFonts w:ascii="楷体" w:hAnsi="楷体" w:eastAsia="楷体" w:cs="楷体"/>
          <w:color w:val="000000"/>
        </w:rPr>
        <w:t>，其起源是当代天体物理学最重大的前沿科学问题之一。</w:t>
      </w:r>
      <w:r>
        <w:rPr>
          <w:rFonts w:ascii="宋体" w:hAnsi="宋体" w:eastAsia="宋体" w:cs="宋体"/>
          <w:color w:val="000000"/>
        </w:rPr>
        <w:t>“</w:t>
      </w:r>
      <w:r>
        <w:rPr>
          <w:rFonts w:ascii="楷体" w:hAnsi="楷体" w:eastAsia="楷体" w:cs="楷体"/>
          <w:color w:val="000000"/>
        </w:rPr>
        <w:t>拉索</w:t>
      </w:r>
      <w:r>
        <w:rPr>
          <w:rFonts w:ascii="宋体" w:hAnsi="宋体" w:eastAsia="宋体" w:cs="宋体"/>
          <w:color w:val="000000"/>
        </w:rPr>
        <w:t>”</w:t>
      </w:r>
      <w:r>
        <w:rPr>
          <w:rFonts w:ascii="楷体" w:hAnsi="楷体" w:eastAsia="楷体" w:cs="楷体"/>
          <w:color w:val="000000"/>
        </w:rPr>
        <w:t>继发现超高能伽马射线后，又产出重要成果：在国际上首次认证了一个超级宇宙线源。科学家利用</w:t>
      </w:r>
      <w:r>
        <w:rPr>
          <w:rFonts w:ascii="宋体" w:hAnsi="宋体" w:eastAsia="宋体" w:cs="宋体"/>
          <w:color w:val="000000"/>
        </w:rPr>
        <w:t>“</w:t>
      </w:r>
      <w:r>
        <w:rPr>
          <w:rFonts w:ascii="楷体" w:hAnsi="楷体" w:eastAsia="楷体" w:cs="楷体"/>
          <w:color w:val="000000"/>
        </w:rPr>
        <w:t>拉索</w:t>
      </w:r>
      <w:r>
        <w:rPr>
          <w:rFonts w:ascii="宋体" w:hAnsi="宋体" w:eastAsia="宋体" w:cs="宋体"/>
          <w:color w:val="000000"/>
        </w:rPr>
        <w:t>”</w:t>
      </w:r>
      <w:r>
        <w:rPr>
          <w:rFonts w:ascii="楷体" w:hAnsi="楷体" w:eastAsia="楷体" w:cs="楷体"/>
          <w:color w:val="000000"/>
        </w:rPr>
        <w:t>在天鹅座恒星形成区发现了一个巨型超高能伽马射线泡状结构，并从中找到了能量高于</w:t>
      </w:r>
      <w:r>
        <w:rPr>
          <w:rFonts w:ascii="Times New Roman" w:hAnsi="Times New Roman" w:eastAsia="Times New Roman" w:cs="Times New Roman"/>
          <w:color w:val="000000"/>
        </w:rPr>
        <w:t>1</w:t>
      </w:r>
      <w:r>
        <w:rPr>
          <w:rFonts w:ascii="楷体" w:hAnsi="楷体" w:eastAsia="楷体" w:cs="楷体"/>
          <w:color w:val="000000"/>
        </w:rPr>
        <w:t>亿亿电子伏宇宙线起源的候选天体。</w:t>
      </w:r>
    </w:p>
    <w:p w14:paraId="442C85D6">
      <w:pPr>
        <w:spacing w:line="360" w:lineRule="auto"/>
        <w:jc w:val="both"/>
        <w:textAlignment w:val="center"/>
        <w:rPr>
          <w:color w:val="000000"/>
        </w:rPr>
      </w:pPr>
      <w:r>
        <w:rPr>
          <w:rFonts w:ascii="宋体" w:hAnsi="宋体" w:eastAsia="宋体" w:cs="宋体"/>
          <w:color w:val="000000"/>
        </w:rPr>
        <w:t>材料二：</w:t>
      </w:r>
    </w:p>
    <w:p w14:paraId="39D99135">
      <w:pPr>
        <w:spacing w:line="360" w:lineRule="auto"/>
        <w:ind w:firstLine="420"/>
        <w:jc w:val="both"/>
        <w:textAlignment w:val="center"/>
        <w:rPr>
          <w:color w:val="000000"/>
        </w:rPr>
      </w:pPr>
      <w:r>
        <w:rPr>
          <w:rFonts w:ascii="楷体" w:hAnsi="楷体" w:eastAsia="楷体" w:cs="楷体"/>
          <w:color w:val="000000"/>
        </w:rPr>
        <w:t>宇宙线是从外太空来的带电粒子，主要成分为质子，携带着宇宙起源、天体演化等方面的重要科学信息。南京大学研究员柳若愚说，探究宇宙线起源之谜是当代天体物理学的重大前沿科学问题之一。据介绍，</w:t>
      </w:r>
      <w:r>
        <w:rPr>
          <w:rFonts w:ascii="宋体" w:hAnsi="宋体" w:eastAsia="宋体" w:cs="宋体"/>
          <w:color w:val="000000"/>
        </w:rPr>
        <w:t>“</w:t>
      </w:r>
      <w:r>
        <w:rPr>
          <w:rFonts w:ascii="楷体" w:hAnsi="楷体" w:eastAsia="楷体" w:cs="楷体"/>
          <w:color w:val="000000"/>
        </w:rPr>
        <w:t>拉索</w:t>
      </w:r>
      <w:r>
        <w:rPr>
          <w:rFonts w:ascii="宋体" w:hAnsi="宋体" w:eastAsia="宋体" w:cs="宋体"/>
          <w:color w:val="000000"/>
        </w:rPr>
        <w:t>”</w:t>
      </w:r>
      <w:r>
        <w:rPr>
          <w:rFonts w:ascii="楷体" w:hAnsi="楷体" w:eastAsia="楷体" w:cs="楷体"/>
          <w:color w:val="000000"/>
        </w:rPr>
        <w:t>此次发现的巨型超高能伽马射线泡状结构，距我们约</w:t>
      </w:r>
      <w:r>
        <w:rPr>
          <w:rFonts w:ascii="Times New Roman" w:hAnsi="Times New Roman" w:eastAsia="Times New Roman" w:cs="Times New Roman"/>
          <w:color w:val="000000"/>
        </w:rPr>
        <w:t>5000</w:t>
      </w:r>
      <w:r>
        <w:rPr>
          <w:rFonts w:ascii="楷体" w:hAnsi="楷体" w:eastAsia="楷体" w:cs="楷体"/>
          <w:color w:val="000000"/>
        </w:rPr>
        <w:t>光年，尺度超过</w:t>
      </w:r>
      <w:r>
        <w:rPr>
          <w:rFonts w:ascii="Times New Roman" w:hAnsi="Times New Roman" w:eastAsia="Times New Roman" w:cs="Times New Roman"/>
          <w:color w:val="000000"/>
        </w:rPr>
        <w:t>1000</w:t>
      </w:r>
      <w:r>
        <w:rPr>
          <w:rFonts w:ascii="楷体" w:hAnsi="楷体" w:eastAsia="楷体" w:cs="楷体"/>
          <w:color w:val="000000"/>
        </w:rPr>
        <w:t>万个太阳系。</w:t>
      </w:r>
      <w:r>
        <w:rPr>
          <w:rFonts w:ascii="楷体" w:hAnsi="楷体" w:eastAsia="楷体" w:cs="楷体"/>
          <w:color w:val="000000"/>
          <w:u w:val="single"/>
        </w:rPr>
        <w:t>泡状结构内有多个能量超过</w:t>
      </w:r>
      <w:r>
        <w:rPr>
          <w:rFonts w:ascii="Times New Roman" w:hAnsi="Times New Roman" w:eastAsia="Times New Roman" w:cs="Times New Roman"/>
          <w:color w:val="000000"/>
          <w:u w:val="single"/>
        </w:rPr>
        <w:t>1</w:t>
      </w:r>
      <w:r>
        <w:rPr>
          <w:rFonts w:ascii="楷体" w:hAnsi="楷体" w:eastAsia="楷体" w:cs="楷体"/>
          <w:color w:val="000000"/>
          <w:u w:val="single"/>
        </w:rPr>
        <w:t>千万亿电子伏的光子，最高达到</w:t>
      </w:r>
      <w:r>
        <w:rPr>
          <w:rFonts w:ascii="Times New Roman" w:hAnsi="Times New Roman" w:eastAsia="Times New Roman" w:cs="Times New Roman"/>
          <w:color w:val="000000"/>
          <w:u w:val="single"/>
        </w:rPr>
        <w:t>2</w:t>
      </w:r>
      <w:r>
        <w:rPr>
          <w:rFonts w:ascii="楷体" w:hAnsi="楷体" w:eastAsia="楷体" w:cs="楷体"/>
          <w:color w:val="000000"/>
          <w:u w:val="single"/>
        </w:rPr>
        <w:t>千万亿电子伏。</w:t>
      </w:r>
    </w:p>
    <w:p w14:paraId="2E940574">
      <w:pPr>
        <w:spacing w:line="360" w:lineRule="auto"/>
        <w:ind w:firstLine="420"/>
        <w:jc w:val="both"/>
        <w:textAlignment w:val="center"/>
        <w:rPr>
          <w:color w:val="000000"/>
        </w:rPr>
      </w:pPr>
      <w:r>
        <w:rPr>
          <w:rFonts w:ascii="宋体" w:hAnsi="宋体" w:eastAsia="宋体" w:cs="宋体"/>
          <w:color w:val="000000"/>
        </w:rPr>
        <w:t>“</w:t>
      </w:r>
      <w:r>
        <w:rPr>
          <w:rFonts w:ascii="楷体" w:hAnsi="楷体" w:eastAsia="楷体" w:cs="楷体"/>
          <w:color w:val="000000"/>
        </w:rPr>
        <w:t>拉索</w:t>
      </w:r>
      <w:r>
        <w:rPr>
          <w:rFonts w:ascii="宋体" w:hAnsi="宋体" w:eastAsia="宋体" w:cs="宋体"/>
          <w:color w:val="000000"/>
        </w:rPr>
        <w:t>”</w:t>
      </w:r>
      <w:r>
        <w:rPr>
          <w:rFonts w:ascii="楷体" w:hAnsi="楷体" w:eastAsia="楷体" w:cs="楷体"/>
          <w:color w:val="000000"/>
        </w:rPr>
        <w:t>首席科学家、中国科学院高能物理研究所曹臻院士说：</w:t>
      </w:r>
      <w:r>
        <w:rPr>
          <w:rFonts w:ascii="宋体" w:hAnsi="宋体" w:eastAsia="宋体" w:cs="宋体"/>
          <w:color w:val="000000"/>
        </w:rPr>
        <w:t>“</w:t>
      </w:r>
      <w:r>
        <w:rPr>
          <w:rFonts w:ascii="楷体" w:hAnsi="楷体" w:eastAsia="楷体" w:cs="楷体"/>
          <w:color w:val="000000"/>
        </w:rPr>
        <w:t>随着观测时间增加，</w:t>
      </w:r>
      <w:r>
        <w:rPr>
          <w:rFonts w:ascii="宋体" w:hAnsi="宋体" w:eastAsia="宋体" w:cs="宋体"/>
          <w:color w:val="000000"/>
        </w:rPr>
        <w:t>‘</w:t>
      </w:r>
      <w:r>
        <w:rPr>
          <w:rFonts w:ascii="楷体" w:hAnsi="楷体" w:eastAsia="楷体" w:cs="楷体"/>
          <w:color w:val="000000"/>
        </w:rPr>
        <w:t>拉索</w:t>
      </w:r>
      <w:r>
        <w:rPr>
          <w:rFonts w:ascii="Times New Roman" w:hAnsi="Times New Roman" w:eastAsia="Times New Roman" w:cs="Times New Roman"/>
          <w:color w:val="000000"/>
        </w:rPr>
        <w:t>’</w:t>
      </w:r>
      <w:r>
        <w:rPr>
          <w:rFonts w:ascii="楷体" w:hAnsi="楷体" w:eastAsia="楷体" w:cs="楷体"/>
          <w:color w:val="000000"/>
        </w:rPr>
        <w:t>将可能探测到更多千万亿电子伏乃至更高能量的宇宙线源，有望解决银河系宇宙线起源之谜。</w:t>
      </w:r>
      <w:r>
        <w:rPr>
          <w:rFonts w:ascii="宋体" w:hAnsi="宋体" w:eastAsia="宋体" w:cs="宋体"/>
          <w:color w:val="000000"/>
        </w:rPr>
        <w:t>”</w:t>
      </w:r>
    </w:p>
    <w:p w14:paraId="487B6EDB">
      <w:pPr>
        <w:spacing w:line="360" w:lineRule="auto"/>
        <w:jc w:val="left"/>
        <w:textAlignment w:val="center"/>
        <w:rPr>
          <w:color w:val="000000"/>
        </w:rPr>
      </w:pPr>
      <w:r>
        <w:rPr>
          <w:color w:val="000000"/>
        </w:rPr>
        <w:t xml:space="preserve">17. </w:t>
      </w:r>
      <w:r>
        <w:rPr>
          <w:rFonts w:ascii="宋体" w:hAnsi="宋体" w:eastAsia="宋体" w:cs="宋体"/>
          <w:color w:val="000000"/>
        </w:rPr>
        <w:t>请概括出上述材料中介绍的当代天体物理学的一项重要成果。</w:t>
      </w:r>
    </w:p>
    <w:p w14:paraId="1FD1DD08">
      <w:pPr>
        <w:spacing w:line="360" w:lineRule="auto"/>
        <w:jc w:val="left"/>
        <w:textAlignment w:val="center"/>
        <w:rPr>
          <w:color w:val="000000"/>
        </w:rPr>
      </w:pPr>
      <w:r>
        <w:rPr>
          <w:color w:val="000000"/>
        </w:rPr>
        <w:t xml:space="preserve">18. </w:t>
      </w:r>
      <w:r>
        <w:rPr>
          <w:rFonts w:ascii="宋体" w:hAnsi="宋体" w:eastAsia="宋体" w:cs="宋体"/>
          <w:color w:val="000000"/>
        </w:rPr>
        <w:t>材料一中加点词“目前”能否删去？为什么？</w:t>
      </w:r>
    </w:p>
    <w:p w14:paraId="777E40AA">
      <w:pPr>
        <w:spacing w:line="360" w:lineRule="auto"/>
        <w:jc w:val="left"/>
        <w:textAlignment w:val="center"/>
        <w:rPr>
          <w:color w:val="000000"/>
        </w:rPr>
      </w:pPr>
      <w:r>
        <w:rPr>
          <w:color w:val="000000"/>
        </w:rPr>
        <w:t xml:space="preserve">19. </w:t>
      </w:r>
      <w:r>
        <w:rPr>
          <w:rFonts w:ascii="宋体" w:hAnsi="宋体" w:eastAsia="宋体" w:cs="宋体"/>
          <w:color w:val="000000"/>
        </w:rPr>
        <w:t>材料二中划线句子使用了什么说明方法？有什么作用？</w:t>
      </w:r>
    </w:p>
    <w:p w14:paraId="13B58001">
      <w:pPr>
        <w:spacing w:line="360" w:lineRule="auto"/>
        <w:jc w:val="left"/>
        <w:textAlignment w:val="center"/>
        <w:rPr>
          <w:color w:val="000000"/>
        </w:rPr>
      </w:pPr>
      <w:r>
        <w:rPr>
          <w:color w:val="000000"/>
        </w:rPr>
        <w:t xml:space="preserve">20. </w:t>
      </w:r>
      <w:r>
        <w:rPr>
          <w:rFonts w:ascii="宋体" w:hAnsi="宋体" w:eastAsia="宋体" w:cs="宋体"/>
          <w:color w:val="000000"/>
        </w:rPr>
        <w:t>请你运用从两则材料中获得的知识，在科技小组活动时向同学介绍“宇宙线”。</w:t>
      </w:r>
    </w:p>
    <w:p w14:paraId="6593CF7E">
      <w:pPr>
        <w:spacing w:line="285" w:lineRule="auto"/>
        <w:jc w:val="both"/>
        <w:textAlignment w:val="center"/>
        <w:rPr>
          <w:color w:val="000000"/>
        </w:rPr>
      </w:pPr>
      <w:r>
        <w:rPr>
          <w:rFonts w:ascii="宋体" w:hAnsi="宋体" w:eastAsia="宋体" w:cs="宋体"/>
          <w:b/>
          <w:color w:val="000000"/>
          <w:sz w:val="24"/>
        </w:rPr>
        <w:t>（三）（共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7C06B7">
      <w:pPr>
        <w:spacing w:line="360" w:lineRule="auto"/>
        <w:jc w:val="both"/>
        <w:textAlignment w:val="center"/>
        <w:rPr>
          <w:color w:val="000000"/>
        </w:rPr>
      </w:pPr>
      <w:r>
        <w:rPr>
          <w:rFonts w:ascii="宋体" w:hAnsi="宋体" w:eastAsia="宋体" w:cs="宋体"/>
          <w:color w:val="000000"/>
        </w:rPr>
        <w:t>阅读《故乡的冰凌花》一文，回答小题。</w:t>
      </w:r>
    </w:p>
    <w:p w14:paraId="1F4F89A3">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一个人不论离开故乡多久，对故乡的</w:t>
      </w:r>
      <w:r>
        <w:rPr>
          <w:rFonts w:ascii="宋体" w:hAnsi="宋体" w:eastAsia="宋体" w:cs="宋体"/>
          <w:color w:val="000000"/>
        </w:rPr>
        <w:t>“</w:t>
      </w:r>
      <w:r>
        <w:rPr>
          <w:rFonts w:ascii="楷体" w:hAnsi="楷体" w:eastAsia="楷体" w:cs="楷体"/>
          <w:color w:val="000000"/>
        </w:rPr>
        <w:t>一花一世界</w:t>
      </w:r>
      <w:r>
        <w:rPr>
          <w:rFonts w:ascii="宋体" w:hAnsi="宋体" w:eastAsia="宋体" w:cs="宋体"/>
          <w:color w:val="000000"/>
        </w:rPr>
        <w:t>”</w:t>
      </w:r>
      <w:r>
        <w:rPr>
          <w:rFonts w:ascii="楷体" w:hAnsi="楷体" w:eastAsia="楷体" w:cs="楷体"/>
          <w:color w:val="000000"/>
        </w:rPr>
        <w:t>那种眷恋之情大都放不下。</w:t>
      </w:r>
    </w:p>
    <w:p w14:paraId="20816A51">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冰凌花是我童年记忆中印象最深的一种花，它主要生长在我国东北地区，是较为普遍且在早春最先开放在雪地里的草本花朵。其别名众多，如报春花、冰了花、冰凉花、顶冰花、福寿花和雪莲花等，至于它的学名叫侧金盏花，中医称之为福寿草。</w:t>
      </w:r>
    </w:p>
    <w:p w14:paraId="5DBF512C">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我在童年的时候，就对冰凌花有着特殊的情结。那时我家住在屯子中间，屯子不大，四面环山。彼时那里还是山连着山，很多高大的树木也是一望无际。仅是那些能长出野果的树就有樱桃树、榛子树、山梨树、臭李树、杏树、山核桃树</w:t>
      </w:r>
      <w:r>
        <w:rPr>
          <w:rFonts w:ascii="宋体" w:hAnsi="宋体" w:eastAsia="宋体" w:cs="宋体"/>
          <w:color w:val="000000"/>
        </w:rPr>
        <w:t>……</w:t>
      </w:r>
      <w:r>
        <w:rPr>
          <w:rFonts w:ascii="楷体" w:hAnsi="楷体" w:eastAsia="楷体" w:cs="楷体"/>
          <w:color w:val="000000"/>
        </w:rPr>
        <w:t>当然还有山葡萄之类的藤蔓植物。</w:t>
      </w:r>
    </w:p>
    <w:p w14:paraId="78FF5B9D">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每个人的童年都会有最纯真、最美好的记忆，可以说那种纯真能伴随自己一生。每年春季开学，残雪初融、乍暖犹寒的时候，放学后，我们几个小伙伴都不走人们常规走出来的山路，而是特别喜欢在雪野里穿行，走那种穷岭荒坡，即所谓的</w:t>
      </w:r>
      <w:r>
        <w:rPr>
          <w:rFonts w:ascii="宋体" w:hAnsi="宋体" w:eastAsia="宋体" w:cs="宋体"/>
          <w:color w:val="000000"/>
        </w:rPr>
        <w:t>“</w:t>
      </w:r>
      <w:r>
        <w:rPr>
          <w:rFonts w:ascii="楷体" w:hAnsi="楷体" w:eastAsia="楷体" w:cs="楷体"/>
          <w:color w:val="000000"/>
        </w:rPr>
        <w:t>抄近道</w:t>
      </w:r>
      <w:r>
        <w:rPr>
          <w:rFonts w:ascii="宋体" w:hAnsi="宋体" w:eastAsia="宋体" w:cs="宋体"/>
          <w:color w:val="000000"/>
        </w:rPr>
        <w:t>”</w:t>
      </w:r>
      <w:r>
        <w:rPr>
          <w:rFonts w:ascii="楷体" w:hAnsi="楷体" w:eastAsia="楷体" w:cs="楷体"/>
          <w:color w:val="000000"/>
        </w:rPr>
        <w:t>。在春雪还没有完全融化前，雪野还是我们嬉闹的乐园。倘若能够遇到可爱的冰凌花在残冬里顶着冰碴生长出来，迎接我们这群天真快乐的孩子，这也满足了我们对北国春天美好的向往。</w:t>
      </w:r>
    </w:p>
    <w:p w14:paraId="26DC2799">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山中的雪深浅不一，阳面的山里，雪融化得快一些，走这样的</w:t>
      </w:r>
      <w:r>
        <w:rPr>
          <w:rFonts w:ascii="宋体" w:hAnsi="宋体" w:eastAsia="宋体" w:cs="宋体"/>
          <w:color w:val="000000"/>
        </w:rPr>
        <w:t>“</w:t>
      </w:r>
      <w:r>
        <w:rPr>
          <w:rFonts w:ascii="楷体" w:hAnsi="楷体" w:eastAsia="楷体" w:cs="楷体"/>
          <w:color w:val="000000"/>
        </w:rPr>
        <w:t>近道</w:t>
      </w:r>
      <w:r>
        <w:rPr>
          <w:rFonts w:ascii="宋体" w:hAnsi="宋体" w:eastAsia="宋体" w:cs="宋体"/>
          <w:color w:val="000000"/>
        </w:rPr>
        <w:t>”</w:t>
      </w:r>
      <w:r>
        <w:rPr>
          <w:rFonts w:ascii="楷体" w:hAnsi="楷体" w:eastAsia="楷体" w:cs="楷体"/>
          <w:color w:val="000000"/>
        </w:rPr>
        <w:t>，一走一呲溜；走那种半阴半阳的地方，相对来说不容易摔倒，也会更容易遇到冰凌花。我们在雪野里深一脚浅一脚走着，那些雪就从脚踝处顺着棉鞋帮往鞋窠里灌，冰凉凉地刺激着我们的脚丫，几乎每天回到家，我们都要将鞋子放在火炉旁烘烤，不然湿漉漉的第二天就没得穿。因为年龄小，正是贪玩的时候，大人们也不会数落我们。</w:t>
      </w:r>
    </w:p>
    <w:p w14:paraId="1D60063C">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每天放学，我们这些小孩子都会努力寻找冰凌花，然后采摘几把带回家。采摘冰凌花，就要采摘那些待开未开的圆圆的花骨朵。</w:t>
      </w:r>
      <w:r>
        <w:rPr>
          <w:rFonts w:ascii="楷体" w:hAnsi="楷体" w:eastAsia="楷体" w:cs="楷体"/>
          <w:color w:val="000000"/>
          <w:u w:val="single"/>
        </w:rPr>
        <w:t>有一些花骨朵微微张开笑脸，露出了一点点蛋黄色，娇羞的样子像刚出嫁的新娘，怯生生的，令人爱怜。</w:t>
      </w:r>
      <w:r>
        <w:rPr>
          <w:rFonts w:ascii="楷体" w:hAnsi="楷体" w:eastAsia="楷体" w:cs="楷体"/>
          <w:color w:val="000000"/>
        </w:rPr>
        <w:t>每一次我都蹑手蹑脚地，生怕吓着娇嫩的它们。那时候我不懂大自然是怎样恩赐它们，让它们在这样的季节里给东北大地装点着美丽，不畏严寒绽放着异彩，成为早春里的一道胜景。</w:t>
      </w:r>
    </w:p>
    <w:p w14:paraId="746C2F43">
      <w:pPr>
        <w:spacing w:line="360" w:lineRule="auto"/>
        <w:ind w:firstLine="420"/>
        <w:jc w:val="both"/>
        <w:textAlignment w:val="center"/>
        <w:rPr>
          <w:color w:val="000000"/>
        </w:rPr>
      </w:pPr>
      <w:r>
        <w:rPr>
          <w:rFonts w:ascii="宋体" w:hAnsi="宋体" w:eastAsia="宋体" w:cs="宋体"/>
          <w:color w:val="000000"/>
        </w:rPr>
        <w:t>⑦</w:t>
      </w:r>
      <w:r>
        <w:rPr>
          <w:rFonts w:ascii="楷体" w:hAnsi="楷体" w:eastAsia="楷体" w:cs="楷体"/>
          <w:color w:val="000000"/>
        </w:rPr>
        <w:t>我采摘到冰凌花，就把它们放进书包里，到家后立即将它们插在空酒瓶或者罐头瓶里，再在瓶中灌入三分之二容积的井水。一夜之后，那些含苞待放褐色紧实的小花蕾就会绽放出花朵。家中只要有摆放的地方，就会有这些采摘来的冰凌花，那股清新的气息和淡淡的芳香就会弥漫整个屋子。</w:t>
      </w:r>
    </w:p>
    <w:p w14:paraId="7FE3F9F6">
      <w:pPr>
        <w:spacing w:line="360" w:lineRule="auto"/>
        <w:ind w:firstLine="420"/>
        <w:jc w:val="both"/>
        <w:textAlignment w:val="center"/>
        <w:rPr>
          <w:color w:val="000000"/>
        </w:rPr>
      </w:pPr>
      <w:r>
        <w:rPr>
          <w:rFonts w:ascii="宋体" w:hAnsi="宋体" w:eastAsia="宋体" w:cs="宋体"/>
          <w:color w:val="000000"/>
        </w:rPr>
        <w:t>⑧</w:t>
      </w:r>
      <w:r>
        <w:rPr>
          <w:rFonts w:ascii="楷体" w:hAnsi="楷体" w:eastAsia="楷体" w:cs="楷体"/>
          <w:color w:val="000000"/>
        </w:rPr>
        <w:t>冰凌花生长的环境，有的地方，人们一辈子都未曾去过。它却能从北方春雪覆盖的一片片枯叶衰草当中，在坚硬的冻土之上，甚至会带着冰碴执着地傲然生长出来，独自绽放，不屈不挠，就连残冰积雪都被它们不畏春寒的精神一点点击退，我认为它是花中的伟丈夫。</w:t>
      </w:r>
    </w:p>
    <w:p w14:paraId="4AF6325D">
      <w:pPr>
        <w:spacing w:line="360" w:lineRule="auto"/>
        <w:ind w:firstLine="420"/>
        <w:jc w:val="both"/>
        <w:textAlignment w:val="center"/>
        <w:rPr>
          <w:color w:val="000000"/>
        </w:rPr>
      </w:pPr>
      <w:r>
        <w:rPr>
          <w:rFonts w:ascii="宋体" w:hAnsi="宋体" w:eastAsia="宋体" w:cs="宋体"/>
          <w:color w:val="000000"/>
        </w:rPr>
        <w:t>⑨</w:t>
      </w:r>
      <w:r>
        <w:rPr>
          <w:rFonts w:ascii="楷体" w:hAnsi="楷体" w:eastAsia="楷体" w:cs="楷体"/>
          <w:color w:val="000000"/>
        </w:rPr>
        <w:t>如今，我在江南，故乡的山里，那些即将生长出来的冰凌花对我而言遥不可及，只好用心来感受那一簇一簇的冰凌花的开放。我似乎看到了童年求学时途经的山坡处有</w:t>
      </w:r>
      <w:r>
        <w:rPr>
          <w:rFonts w:ascii="楷体" w:hAnsi="楷体" w:eastAsia="楷体" w:cs="楷体"/>
          <w:color w:val="000000"/>
          <w:em w:val="dot"/>
        </w:rPr>
        <w:t>灿灿</w:t>
      </w:r>
      <w:r>
        <w:rPr>
          <w:rFonts w:ascii="楷体" w:hAnsi="楷体" w:eastAsia="楷体" w:cs="楷体"/>
          <w:color w:val="000000"/>
        </w:rPr>
        <w:t>的冰凌花绽开了</w:t>
      </w:r>
      <w:r>
        <w:rPr>
          <w:rFonts w:ascii="宋体" w:hAnsi="宋体" w:eastAsia="宋体" w:cs="宋体"/>
          <w:color w:val="000000"/>
        </w:rPr>
        <w:t>……</w:t>
      </w:r>
    </w:p>
    <w:p w14:paraId="75388D20">
      <w:pPr>
        <w:spacing w:line="360" w:lineRule="auto"/>
        <w:ind w:firstLine="420"/>
        <w:jc w:val="right"/>
        <w:textAlignment w:val="center"/>
        <w:rPr>
          <w:color w:val="000000"/>
        </w:rPr>
      </w:pPr>
      <w:r>
        <w:rPr>
          <w:rFonts w:ascii="宋体" w:hAnsi="宋体" w:eastAsia="宋体" w:cs="宋体"/>
          <w:color w:val="000000"/>
        </w:rPr>
        <w:t>（有删改）</w:t>
      </w:r>
    </w:p>
    <w:p w14:paraId="0253CF50">
      <w:pPr>
        <w:spacing w:line="360" w:lineRule="auto"/>
        <w:jc w:val="left"/>
        <w:textAlignment w:val="center"/>
        <w:rPr>
          <w:color w:val="000000"/>
        </w:rPr>
      </w:pPr>
      <w:r>
        <w:rPr>
          <w:color w:val="000000"/>
        </w:rPr>
        <w:t xml:space="preserve">21. </w:t>
      </w:r>
      <w:r>
        <w:rPr>
          <w:rFonts w:ascii="宋体" w:hAnsi="宋体" w:eastAsia="宋体" w:cs="宋体"/>
          <w:color w:val="000000"/>
        </w:rPr>
        <w:t>简要概括作者对冰凌花有哪些特殊情结。</w:t>
      </w:r>
    </w:p>
    <w:p w14:paraId="4061ACCF">
      <w:pPr>
        <w:spacing w:line="360" w:lineRule="auto"/>
        <w:jc w:val="left"/>
        <w:textAlignment w:val="center"/>
        <w:rPr>
          <w:color w:val="000000"/>
        </w:rPr>
      </w:pPr>
      <w:r>
        <w:rPr>
          <w:color w:val="000000"/>
        </w:rPr>
        <w:t xml:space="preserve">22. </w:t>
      </w:r>
      <w:r>
        <w:rPr>
          <w:rFonts w:ascii="宋体" w:hAnsi="宋体" w:eastAsia="宋体" w:cs="宋体"/>
          <w:color w:val="000000"/>
        </w:rPr>
        <w:t>请从修辞手法角度赏析第⑥段中的划线语句。</w:t>
      </w:r>
    </w:p>
    <w:p w14:paraId="1ADE605E">
      <w:pPr>
        <w:spacing w:line="360" w:lineRule="auto"/>
        <w:jc w:val="left"/>
        <w:textAlignment w:val="center"/>
        <w:rPr>
          <w:color w:val="000000"/>
        </w:rPr>
      </w:pPr>
      <w:r>
        <w:rPr>
          <w:color w:val="000000"/>
        </w:rPr>
        <w:t xml:space="preserve">23. </w:t>
      </w:r>
      <w:r>
        <w:rPr>
          <w:rFonts w:ascii="宋体" w:hAnsi="宋体" w:eastAsia="宋体" w:cs="宋体"/>
          <w:color w:val="000000"/>
        </w:rPr>
        <w:t>请理解第⑨段中加点词语“灿灿”的含义。</w:t>
      </w:r>
    </w:p>
    <w:p w14:paraId="60BCF5B3">
      <w:pPr>
        <w:spacing w:line="360" w:lineRule="auto"/>
        <w:jc w:val="left"/>
        <w:textAlignment w:val="center"/>
        <w:rPr>
          <w:color w:val="000000"/>
        </w:rPr>
      </w:pPr>
      <w:r>
        <w:rPr>
          <w:color w:val="000000"/>
        </w:rPr>
        <w:t xml:space="preserve">24. </w:t>
      </w:r>
      <w:r>
        <w:rPr>
          <w:rFonts w:ascii="宋体" w:hAnsi="宋体" w:eastAsia="宋体" w:cs="宋体"/>
          <w:color w:val="000000"/>
        </w:rPr>
        <w:t>花木有情，岁月生香。在你的记忆里也会有一朵花灿灿地绽开：课文里顽强美好的紫藤萝，“出淤泥而不染”的莲花；或是校园里你亲手种下的向日葵，倾听过你少年心事的紫丁香……请你用生动优美的语言将记忆中的这朵花描写出来，不少于</w:t>
      </w:r>
      <w:r>
        <w:rPr>
          <w:rFonts w:ascii="Times New Roman" w:hAnsi="Times New Roman" w:eastAsia="Times New Roman" w:cs="Times New Roman"/>
          <w:color w:val="000000"/>
        </w:rPr>
        <w:t>30</w:t>
      </w:r>
      <w:r>
        <w:rPr>
          <w:rFonts w:ascii="宋体" w:hAnsi="宋体" w:eastAsia="宋体" w:cs="宋体"/>
          <w:color w:val="000000"/>
        </w:rPr>
        <w:t>字。</w:t>
      </w:r>
    </w:p>
    <w:p w14:paraId="7FC7C980">
      <w:pPr>
        <w:spacing w:line="285" w:lineRule="auto"/>
        <w:jc w:val="both"/>
        <w:textAlignment w:val="center"/>
        <w:rPr>
          <w:color w:val="000000"/>
        </w:rPr>
      </w:pPr>
      <w:r>
        <w:rPr>
          <w:rFonts w:ascii="宋体" w:hAnsi="宋体" w:eastAsia="宋体" w:cs="宋体"/>
          <w:b/>
          <w:color w:val="000000"/>
          <w:sz w:val="24"/>
        </w:rPr>
        <w:t>（四）（共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6A22A6E">
      <w:pPr>
        <w:spacing w:line="360" w:lineRule="auto"/>
        <w:jc w:val="both"/>
        <w:textAlignment w:val="center"/>
        <w:rPr>
          <w:color w:val="000000"/>
        </w:rPr>
      </w:pPr>
      <w:r>
        <w:rPr>
          <w:rFonts w:ascii="宋体" w:hAnsi="宋体" w:eastAsia="宋体" w:cs="宋体"/>
          <w:color w:val="000000"/>
        </w:rPr>
        <w:t>阅读《每一个平凡的人都作出了不平凡的贡献》一文，回答小题。</w:t>
      </w:r>
    </w:p>
    <w:p w14:paraId="0B0C7EB5">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守望家与国，奋斗在路上。每一个人都不容易，每一个人都了不起。在二〇二四年新年贺词中，习近平主席指出：</w:t>
      </w:r>
      <w:r>
        <w:rPr>
          <w:rFonts w:ascii="宋体" w:hAnsi="宋体" w:eastAsia="宋体" w:cs="宋体"/>
          <w:color w:val="000000"/>
        </w:rPr>
        <w:t>“</w:t>
      </w:r>
      <w:r>
        <w:rPr>
          <w:rFonts w:ascii="楷体" w:hAnsi="楷体" w:eastAsia="楷体" w:cs="楷体"/>
          <w:color w:val="000000"/>
        </w:rPr>
        <w:t>辛勤劳作的农民，埋头苦干的工人，敢闯敢拼的创业者，保家卫国的子弟兵，各行各业的人们都在挥洒汗水，每一个平凡的人都作出了不平凡的贡献！</w:t>
      </w:r>
      <w:r>
        <w:rPr>
          <w:rFonts w:ascii="宋体" w:hAnsi="宋体" w:eastAsia="宋体" w:cs="宋体"/>
          <w:color w:val="000000"/>
        </w:rPr>
        <w:t>”</w:t>
      </w:r>
    </w:p>
    <w:p w14:paraId="3E9E2CD5">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坚定理想信念，做好平凡之事。面对风霜雨雪而无惧、历经数九寒冬而不凋，松竹梅之所以被中国人称赞为</w:t>
      </w:r>
      <w:r>
        <w:rPr>
          <w:rFonts w:ascii="宋体" w:hAnsi="宋体" w:eastAsia="宋体" w:cs="宋体"/>
          <w:color w:val="000000"/>
        </w:rPr>
        <w:t>“</w:t>
      </w:r>
      <w:r>
        <w:rPr>
          <w:rFonts w:ascii="楷体" w:hAnsi="楷体" w:eastAsia="楷体" w:cs="楷体"/>
          <w:color w:val="000000"/>
        </w:rPr>
        <w:t>岁寒三友</w:t>
      </w:r>
      <w:r>
        <w:rPr>
          <w:rFonts w:ascii="宋体" w:hAnsi="宋体" w:eastAsia="宋体" w:cs="宋体"/>
          <w:color w:val="000000"/>
        </w:rPr>
        <w:t>”</w:t>
      </w:r>
      <w:r>
        <w:rPr>
          <w:rFonts w:ascii="楷体" w:hAnsi="楷体" w:eastAsia="楷体" w:cs="楷体"/>
          <w:color w:val="000000"/>
        </w:rPr>
        <w:t>，正是因为它们既有外化于形的坚韧气质，又有蕴含于内的顽强精神。</w:t>
      </w:r>
      <w:r>
        <w:rPr>
          <w:rFonts w:ascii="楷体" w:hAnsi="楷体" w:eastAsia="楷体" w:cs="楷体"/>
          <w:color w:val="000000"/>
          <w:u w:val="single"/>
        </w:rPr>
        <w:t>无臂妈妈韩丹边带娃边创业，短视频平台粉丝数超百万，乐观书写自强人生。身残志坚的</w:t>
      </w:r>
      <w:r>
        <w:rPr>
          <w:rFonts w:ascii="宋体" w:hAnsi="宋体" w:eastAsia="宋体" w:cs="宋体"/>
          <w:color w:val="000000"/>
          <w:u w:val="single"/>
        </w:rPr>
        <w:t>“</w:t>
      </w:r>
      <w:r>
        <w:rPr>
          <w:rFonts w:ascii="楷体" w:hAnsi="楷体" w:eastAsia="楷体" w:cs="楷体"/>
          <w:color w:val="000000"/>
          <w:u w:val="single"/>
        </w:rPr>
        <w:t>板凳男孩</w:t>
      </w:r>
      <w:r>
        <w:rPr>
          <w:rFonts w:ascii="宋体" w:hAnsi="宋体" w:eastAsia="宋体" w:cs="宋体"/>
          <w:color w:val="000000"/>
          <w:u w:val="single"/>
        </w:rPr>
        <w:t>”</w:t>
      </w:r>
      <w:r>
        <w:rPr>
          <w:rFonts w:ascii="楷体" w:hAnsi="楷体" w:eastAsia="楷体" w:cs="楷体"/>
          <w:color w:val="000000"/>
          <w:u w:val="single"/>
        </w:rPr>
        <w:t>方宇翔借助平衡车参与军训，一句</w:t>
      </w:r>
      <w:r>
        <w:rPr>
          <w:rFonts w:ascii="宋体" w:hAnsi="宋体" w:eastAsia="宋体" w:cs="宋体"/>
          <w:color w:val="000000"/>
          <w:u w:val="single"/>
        </w:rPr>
        <w:t>“</w:t>
      </w:r>
      <w:r>
        <w:rPr>
          <w:rFonts w:ascii="楷体" w:hAnsi="楷体" w:eastAsia="楷体" w:cs="楷体"/>
          <w:color w:val="000000"/>
          <w:u w:val="single"/>
        </w:rPr>
        <w:t>我没掉队</w:t>
      </w:r>
      <w:r>
        <w:rPr>
          <w:rFonts w:ascii="宋体" w:hAnsi="宋体" w:eastAsia="宋体" w:cs="宋体"/>
          <w:color w:val="000000"/>
          <w:u w:val="single"/>
        </w:rPr>
        <w:t>”</w:t>
      </w:r>
      <w:r>
        <w:rPr>
          <w:rFonts w:ascii="楷体" w:hAnsi="楷体" w:eastAsia="楷体" w:cs="楷体"/>
          <w:color w:val="000000"/>
          <w:u w:val="single"/>
        </w:rPr>
        <w:t>感动许多网友。</w:t>
      </w:r>
      <w:r>
        <w:rPr>
          <w:rFonts w:ascii="宋体" w:hAnsi="宋体" w:eastAsia="宋体" w:cs="宋体"/>
          <w:color w:val="000000"/>
        </w:rPr>
        <w:t>“</w:t>
      </w:r>
      <w:r>
        <w:rPr>
          <w:rFonts w:ascii="楷体" w:hAnsi="楷体" w:eastAsia="楷体" w:cs="楷体"/>
          <w:color w:val="000000"/>
        </w:rPr>
        <w:t>天行健，君子以自强不息</w:t>
      </w:r>
      <w:r>
        <w:rPr>
          <w:rFonts w:ascii="宋体" w:hAnsi="宋体" w:eastAsia="宋体" w:cs="宋体"/>
          <w:color w:val="000000"/>
        </w:rPr>
        <w:t>”</w:t>
      </w:r>
      <w:r>
        <w:rPr>
          <w:rFonts w:ascii="楷体" w:hAnsi="楷体" w:eastAsia="楷体" w:cs="楷体"/>
          <w:color w:val="000000"/>
        </w:rPr>
        <w:t>，刚健有为是我们民族精神的凝练表达。征途漫漫，只要有坚定的理想信念、不懈的奋斗精神，脚踏实地把每件平凡的事做好，一切平凡的人都可以获得不平凡的人生，一切平凡的工作都可以创造不平凡的成就。</w:t>
      </w:r>
    </w:p>
    <w:p w14:paraId="1805B0BC">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平凡铸就伟大，英雄来自人民。国家的繁荣富强，离不开每个人的拼搏奉献。粮食生产</w:t>
      </w:r>
      <w:r>
        <w:rPr>
          <w:rFonts w:ascii="宋体" w:hAnsi="宋体" w:eastAsia="宋体" w:cs="宋体"/>
          <w:color w:val="000000"/>
        </w:rPr>
        <w:t>“</w:t>
      </w:r>
      <w:r>
        <w:rPr>
          <w:rFonts w:ascii="楷体" w:hAnsi="楷体" w:eastAsia="楷体" w:cs="楷体"/>
          <w:color w:val="000000"/>
        </w:rPr>
        <w:t>二十连丰</w:t>
      </w:r>
      <w:r>
        <w:rPr>
          <w:rFonts w:ascii="宋体" w:hAnsi="宋体" w:eastAsia="宋体" w:cs="宋体"/>
          <w:color w:val="000000"/>
        </w:rPr>
        <w:t>”</w:t>
      </w:r>
      <w:r>
        <w:rPr>
          <w:rFonts w:ascii="楷体" w:hAnsi="楷体" w:eastAsia="楷体" w:cs="楷体"/>
          <w:color w:val="000000"/>
        </w:rPr>
        <w:t>，背后是每名农民和大批新农人甘做播撒希望的耕耘者，合力端牢中国饭碗；首艘国产大型邮轮命名交付，背后是参与其中的每个工人师傅传承工匠精神、争做大国工匠，精益求精、勇于突破、争创一流；一项项</w:t>
      </w:r>
      <w:r>
        <w:rPr>
          <w:rFonts w:ascii="宋体" w:hAnsi="宋体" w:eastAsia="宋体" w:cs="宋体"/>
          <w:color w:val="000000"/>
        </w:rPr>
        <w:t>“</w:t>
      </w:r>
      <w:r>
        <w:rPr>
          <w:rFonts w:ascii="楷体" w:hAnsi="楷体" w:eastAsia="楷体" w:cs="楷体"/>
          <w:color w:val="000000"/>
        </w:rPr>
        <w:t>卡脖子</w:t>
      </w:r>
      <w:r>
        <w:rPr>
          <w:rFonts w:ascii="宋体" w:hAnsi="宋体" w:eastAsia="宋体" w:cs="宋体"/>
          <w:color w:val="000000"/>
        </w:rPr>
        <w:t>”</w:t>
      </w:r>
      <w:r>
        <w:rPr>
          <w:rFonts w:ascii="楷体" w:hAnsi="楷体" w:eastAsia="楷体" w:cs="楷体"/>
          <w:color w:val="000000"/>
        </w:rPr>
        <w:t>技术被攻克，背后是每个科研尖兵勇做攀登高峰的开拓者，焚膏继晷、孜孜以求</w:t>
      </w:r>
      <w:r>
        <w:rPr>
          <w:rFonts w:ascii="宋体" w:hAnsi="宋体" w:eastAsia="宋体" w:cs="宋体"/>
          <w:color w:val="000000"/>
        </w:rPr>
        <w:t>……</w:t>
      </w:r>
      <w:r>
        <w:rPr>
          <w:rFonts w:ascii="楷体" w:hAnsi="楷体" w:eastAsia="楷体" w:cs="楷体"/>
          <w:color w:val="000000"/>
        </w:rPr>
        <w:t>无数</w:t>
      </w:r>
      <w:r>
        <w:rPr>
          <w:rFonts w:ascii="宋体" w:hAnsi="宋体" w:eastAsia="宋体" w:cs="宋体"/>
          <w:color w:val="000000"/>
        </w:rPr>
        <w:t>“</w:t>
      </w:r>
      <w:r>
        <w:rPr>
          <w:rFonts w:ascii="楷体" w:hAnsi="楷体" w:eastAsia="楷体" w:cs="楷体"/>
          <w:color w:val="000000"/>
        </w:rPr>
        <w:t>每个</w:t>
      </w:r>
      <w:r>
        <w:rPr>
          <w:rFonts w:ascii="宋体" w:hAnsi="宋体" w:eastAsia="宋体" w:cs="宋体"/>
          <w:color w:val="000000"/>
        </w:rPr>
        <w:t>”</w:t>
      </w:r>
      <w:r>
        <w:rPr>
          <w:rFonts w:ascii="楷体" w:hAnsi="楷体" w:eastAsia="楷体" w:cs="楷体"/>
          <w:color w:val="000000"/>
        </w:rPr>
        <w:t>构成了</w:t>
      </w:r>
      <w:r>
        <w:rPr>
          <w:rFonts w:ascii="Times New Roman" w:hAnsi="Times New Roman" w:eastAsia="Times New Roman" w:cs="Times New Roman"/>
          <w:color w:val="000000"/>
        </w:rPr>
        <w:t>14</w:t>
      </w:r>
      <w:r>
        <w:rPr>
          <w:rFonts w:ascii="楷体" w:hAnsi="楷体" w:eastAsia="楷体" w:cs="楷体"/>
          <w:color w:val="000000"/>
        </w:rPr>
        <w:t>亿多人的奋进姿态，绘就奔跑的中国的壮美画卷。从石库门到天安门，从兴业路到复兴路，我们不能忘记，一切伟大成就，都是党和人民一道拼出来、干出来、奋斗出来的。历史和现实充分证明，人民永远是我们战胜一切困难挑战的最大依靠。</w:t>
      </w:r>
    </w:p>
    <w:p w14:paraId="236FAD1B">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其实，在追梦逐梦的征程上，每个人都是</w:t>
      </w:r>
      <w:r>
        <w:rPr>
          <w:rFonts w:ascii="宋体" w:hAnsi="宋体" w:eastAsia="宋体" w:cs="宋体"/>
          <w:color w:val="000000"/>
        </w:rPr>
        <w:t>“</w:t>
      </w:r>
      <w:r>
        <w:rPr>
          <w:rFonts w:ascii="楷体" w:hAnsi="楷体" w:eastAsia="楷体" w:cs="楷体"/>
          <w:color w:val="000000"/>
        </w:rPr>
        <w:t>真心英雄</w:t>
      </w:r>
      <w:r>
        <w:rPr>
          <w:rFonts w:ascii="宋体" w:hAnsi="宋体" w:eastAsia="宋体" w:cs="宋体"/>
          <w:color w:val="000000"/>
        </w:rPr>
        <w:t>”</w:t>
      </w:r>
      <w:r>
        <w:rPr>
          <w:rFonts w:ascii="楷体" w:hAnsi="楷体" w:eastAsia="楷体" w:cs="楷体"/>
          <w:color w:val="000000"/>
        </w:rPr>
        <w:t>。英雄就是普通人拥有一颗伟大的心，就是将每一项平凡的工作做好，立足岗位，各尽其责、苦干实干、全力以赴，才激荡出无往不至、无坚不摧的磅礴力量。朝着梦想努力，无数平凡的人为自己加油打气。只要我们坚定信心，笃行不倦，就能在平凡的岗位上作出不平凡的贡献，在前行路上镌刻下奋斗者的足迹。出发，永远是人生最美的姿态！</w:t>
      </w:r>
    </w:p>
    <w:p w14:paraId="5AFBD390">
      <w:pPr>
        <w:spacing w:line="360" w:lineRule="auto"/>
        <w:ind w:firstLine="420"/>
        <w:jc w:val="right"/>
        <w:textAlignment w:val="center"/>
        <w:rPr>
          <w:color w:val="000000"/>
        </w:rPr>
      </w:pPr>
      <w:r>
        <w:rPr>
          <w:rFonts w:ascii="宋体" w:hAnsi="宋体" w:eastAsia="宋体" w:cs="宋体"/>
          <w:color w:val="000000"/>
        </w:rPr>
        <w:t>（有删改）</w:t>
      </w:r>
    </w:p>
    <w:p w14:paraId="00E9EDA5">
      <w:pPr>
        <w:spacing w:line="360" w:lineRule="auto"/>
        <w:jc w:val="left"/>
        <w:textAlignment w:val="center"/>
        <w:rPr>
          <w:color w:val="000000"/>
        </w:rPr>
      </w:pPr>
      <w:r>
        <w:rPr>
          <w:color w:val="000000"/>
        </w:rPr>
        <w:t xml:space="preserve">25. </w:t>
      </w:r>
      <w:r>
        <w:rPr>
          <w:rFonts w:ascii="宋体" w:hAnsi="宋体" w:eastAsia="宋体" w:cs="宋体"/>
          <w:color w:val="000000"/>
        </w:rPr>
        <w:t>本文的中心论点是什么？</w:t>
      </w:r>
    </w:p>
    <w:p w14:paraId="52D0695B">
      <w:pPr>
        <w:spacing w:line="360" w:lineRule="auto"/>
        <w:jc w:val="left"/>
        <w:textAlignment w:val="center"/>
        <w:rPr>
          <w:color w:val="000000"/>
        </w:rPr>
      </w:pPr>
      <w:r>
        <w:rPr>
          <w:color w:val="000000"/>
        </w:rPr>
        <w:t xml:space="preserve">26. </w:t>
      </w:r>
      <w:r>
        <w:rPr>
          <w:rFonts w:ascii="宋体" w:hAnsi="宋体" w:eastAsia="宋体" w:cs="宋体"/>
          <w:color w:val="000000"/>
        </w:rPr>
        <w:t>第②段划线的句子运用了什么论证方法？有什么作用？</w:t>
      </w:r>
    </w:p>
    <w:p w14:paraId="50710F5D">
      <w:pPr>
        <w:spacing w:line="360" w:lineRule="auto"/>
        <w:jc w:val="left"/>
        <w:textAlignment w:val="center"/>
        <w:rPr>
          <w:color w:val="000000"/>
        </w:rPr>
      </w:pPr>
      <w:r>
        <w:rPr>
          <w:color w:val="000000"/>
        </w:rPr>
        <w:t xml:space="preserve">27. </w:t>
      </w:r>
      <w:r>
        <w:rPr>
          <w:rFonts w:ascii="宋体" w:hAnsi="宋体" w:eastAsia="宋体" w:cs="宋体"/>
          <w:color w:val="000000"/>
        </w:rPr>
        <w:t>请简要概括第③段的论证思路。</w:t>
      </w:r>
    </w:p>
    <w:p w14:paraId="0968FEDA">
      <w:pPr>
        <w:spacing w:line="360" w:lineRule="auto"/>
        <w:jc w:val="left"/>
        <w:textAlignment w:val="center"/>
        <w:rPr>
          <w:color w:val="000000"/>
        </w:rPr>
      </w:pPr>
      <w:r>
        <w:rPr>
          <w:color w:val="000000"/>
        </w:rPr>
        <w:t xml:space="preserve">28. </w:t>
      </w:r>
      <w:r>
        <w:rPr>
          <w:rFonts w:ascii="宋体" w:hAnsi="宋体" w:eastAsia="宋体" w:cs="宋体"/>
          <w:color w:val="000000"/>
        </w:rPr>
        <w:t>请从下列名言中选择最恰当的一句作为本文的道理论据，并阐述理由。</w:t>
      </w:r>
    </w:p>
    <w:p w14:paraId="410E65E6">
      <w:pPr>
        <w:spacing w:line="360" w:lineRule="auto"/>
        <w:jc w:val="both"/>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择其善者而从之，其不善者而改之。</w:t>
      </w:r>
    </w:p>
    <w:p w14:paraId="377AABDB">
      <w:pPr>
        <w:spacing w:line="360" w:lineRule="auto"/>
        <w:jc w:val="both"/>
        <w:textAlignment w:val="center"/>
        <w:rPr>
          <w:color w:val="000000"/>
        </w:rPr>
      </w:pPr>
      <w:r>
        <w:rPr>
          <w:rFonts w:ascii="Times New Roman" w:hAnsi="Times New Roman" w:eastAsia="Times New Roman" w:cs="Times New Roman"/>
          <w:color w:val="000000"/>
        </w:rPr>
        <w:t>B</w:t>
      </w:r>
      <w:r>
        <w:rPr>
          <w:rFonts w:ascii="楷体" w:hAnsi="楷体" w:eastAsia="楷体" w:cs="楷体"/>
          <w:color w:val="000000"/>
        </w:rPr>
        <w:t>道虽迩，不行不至；事虽小，不为不成</w:t>
      </w:r>
      <w:r>
        <w:rPr>
          <w:rFonts w:ascii="宋体" w:hAnsi="宋体" w:eastAsia="宋体" w:cs="宋体"/>
          <w:color w:val="000000"/>
        </w:rPr>
        <w:t>。</w:t>
      </w:r>
    </w:p>
    <w:p w14:paraId="27C75819">
      <w:pPr>
        <w:spacing w:line="360" w:lineRule="auto"/>
        <w:jc w:val="both"/>
        <w:textAlignment w:val="center"/>
        <w:rPr>
          <w:color w:val="000000"/>
        </w:rPr>
      </w:pPr>
      <w:r>
        <w:rPr>
          <w:rFonts w:ascii="Times New Roman" w:hAnsi="Times New Roman" w:eastAsia="Times New Roman" w:cs="Times New Roman"/>
          <w:color w:val="000000"/>
        </w:rPr>
        <w:t>C</w:t>
      </w:r>
      <w:r>
        <w:rPr>
          <w:rFonts w:ascii="楷体" w:hAnsi="楷体" w:eastAsia="楷体" w:cs="楷体"/>
          <w:color w:val="000000"/>
        </w:rPr>
        <w:t>苟利社稷，死生以之。</w:t>
      </w:r>
    </w:p>
    <w:p w14:paraId="47E02E32">
      <w:pPr>
        <w:spacing w:line="285" w:lineRule="auto"/>
        <w:jc w:val="both"/>
        <w:textAlignment w:val="center"/>
        <w:rPr>
          <w:color w:val="000000"/>
        </w:rPr>
      </w:pPr>
      <w:r>
        <w:rPr>
          <w:rFonts w:ascii="宋体" w:hAnsi="宋体" w:eastAsia="宋体" w:cs="宋体"/>
          <w:b/>
          <w:color w:val="000000"/>
          <w:sz w:val="24"/>
        </w:rPr>
        <w:t>四、写作表达（第</w:t>
      </w:r>
      <w:r>
        <w:rPr>
          <w:rFonts w:ascii="Times New Roman" w:hAnsi="Times New Roman" w:eastAsia="Times New Roman" w:cs="Times New Roman"/>
          <w:b/>
          <w:color w:val="000000"/>
          <w:sz w:val="24"/>
        </w:rPr>
        <w:t>28</w:t>
      </w:r>
      <w:r>
        <w:rPr>
          <w:rFonts w:ascii="宋体" w:hAnsi="宋体" w:eastAsia="宋体" w:cs="宋体"/>
          <w:b/>
          <w:color w:val="000000"/>
          <w:sz w:val="24"/>
        </w:rPr>
        <w:t>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C73644F">
      <w:pPr>
        <w:spacing w:line="360" w:lineRule="auto"/>
        <w:ind w:firstLine="420"/>
        <w:jc w:val="both"/>
        <w:textAlignment w:val="center"/>
        <w:rPr>
          <w:color w:val="000000"/>
        </w:rPr>
      </w:pPr>
      <w:r>
        <w:rPr>
          <w:color w:val="000000"/>
        </w:rPr>
        <w:t xml:space="preserve">29. </w:t>
      </w:r>
      <w:r>
        <w:rPr>
          <w:rFonts w:ascii="楷体" w:hAnsi="楷体" w:eastAsia="楷体" w:cs="楷体"/>
          <w:color w:val="000000"/>
        </w:rPr>
        <w:t>把母亲的目光刻进生命里，你将在亲情的陪伴下成长；把朋友的鼓励刻进生命里，你将在友情的温暖中前行；把信仰刻进生命里，你将在迷茫时找到方向；把责任刻进生命里，你将成为勇于担当的人</w:t>
      </w:r>
      <w:r>
        <w:rPr>
          <w:rFonts w:ascii="宋体" w:hAnsi="宋体" w:eastAsia="宋体" w:cs="宋体"/>
          <w:color w:val="000000"/>
        </w:rPr>
        <w:t>……</w:t>
      </w:r>
    </w:p>
    <w:p w14:paraId="0099BCB6">
      <w:pPr>
        <w:spacing w:line="360" w:lineRule="auto"/>
        <w:jc w:val="both"/>
        <w:textAlignment w:val="center"/>
        <w:rPr>
          <w:color w:val="000000"/>
        </w:rPr>
      </w:pPr>
      <w:r>
        <w:rPr>
          <w:rFonts w:ascii="宋体" w:hAnsi="宋体" w:eastAsia="宋体" w:cs="宋体"/>
          <w:color w:val="000000"/>
        </w:rPr>
        <w:t>请将题目“把</w:t>
      </w:r>
      <w:r>
        <w:rPr>
          <w:rFonts w:ascii="Times New Roman" w:hAnsi="Times New Roman" w:eastAsia="Times New Roman" w:cs="Times New Roman"/>
          <w:color w:val="000000"/>
        </w:rPr>
        <w:t>______</w:t>
      </w:r>
      <w:r>
        <w:rPr>
          <w:rFonts w:ascii="宋体" w:hAnsi="宋体" w:eastAsia="宋体" w:cs="宋体"/>
          <w:color w:val="000000"/>
        </w:rPr>
        <w:t>刻进生命里”补充完整，写一篇作文。</w:t>
      </w:r>
    </w:p>
    <w:p w14:paraId="09F06B94">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）文体不限，文体要鲜明，诗歌、戏剧除外。（</w:t>
      </w:r>
      <w:r>
        <w:rPr>
          <w:rFonts w:ascii="Times New Roman" w:hAnsi="Times New Roman" w:eastAsia="Times New Roman" w:cs="Times New Roman"/>
          <w:color w:val="000000"/>
        </w:rPr>
        <w:t>2</w:t>
      </w:r>
      <w:r>
        <w:rPr>
          <w:rFonts w:ascii="宋体" w:hAnsi="宋体" w:eastAsia="宋体" w:cs="宋体"/>
          <w:color w:val="000000"/>
        </w:rPr>
        <w:t>）表达要有真情实感，不得套写、抄袭。（</w:t>
      </w:r>
      <w:r>
        <w:rPr>
          <w:rFonts w:ascii="Times New Roman" w:hAnsi="Times New Roman" w:eastAsia="Times New Roman" w:cs="Times New Roman"/>
          <w:color w:val="000000"/>
        </w:rPr>
        <w:t>3</w:t>
      </w:r>
      <w:r>
        <w:rPr>
          <w:rFonts w:ascii="宋体" w:hAnsi="宋体" w:eastAsia="宋体" w:cs="宋体"/>
          <w:color w:val="000000"/>
        </w:rPr>
        <w:t>）文章中不得出现真实</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地名、校名、人名。（</w:t>
      </w:r>
      <w:r>
        <w:rPr>
          <w:rFonts w:ascii="Times New Roman" w:hAnsi="Times New Roman" w:eastAsia="Times New Roman" w:cs="Times New Roman"/>
          <w:color w:val="000000"/>
        </w:rPr>
        <w:t>4</w:t>
      </w:r>
      <w:r>
        <w:rPr>
          <w:rFonts w:ascii="宋体" w:hAnsi="宋体" w:eastAsia="宋体" w:cs="宋体"/>
          <w:color w:val="000000"/>
        </w:rPr>
        <w:t>）文章字数不少于</w:t>
      </w:r>
      <w:r>
        <w:rPr>
          <w:rFonts w:ascii="Times New Roman" w:hAnsi="Times New Roman" w:eastAsia="Times New Roman" w:cs="Times New Roman"/>
          <w:color w:val="000000"/>
        </w:rPr>
        <w:t>600</w:t>
      </w:r>
      <w:r>
        <w:rPr>
          <w:rFonts w:ascii="宋体" w:hAnsi="宋体" w:eastAsia="宋体" w:cs="宋体"/>
          <w:color w:val="000000"/>
        </w:rPr>
        <w:t>字。</w:t>
      </w:r>
    </w:p>
    <w:p w14:paraId="68A99038">
      <w:pPr>
        <w:spacing w:line="360" w:lineRule="auto"/>
        <w:jc w:val="left"/>
        <w:textAlignment w:val="center"/>
        <w:rPr>
          <w:color w:val="000000"/>
        </w:rPr>
      </w:pPr>
      <w:r>
        <w:rPr>
          <w:color w:val="000000"/>
        </w:rPr>
        <w:br w:type="textWrapping"/>
      </w:r>
    </w:p>
    <w:p w14:paraId="13DFC4F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C9F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8D1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6BE0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30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F63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9C8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9A40E58"/>
    <w:rsid w:val="6E4F2261"/>
    <w:rsid w:val="7F313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2848</Words>
  <Characters>3125</Characters>
  <Lines>0</Lines>
  <Paragraphs>0</Paragraphs>
  <TotalTime>5</TotalTime>
  <ScaleCrop>false</ScaleCrop>
  <LinksUpToDate>false</LinksUpToDate>
  <CharactersWithSpaces>3410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2024-06-29T01:00:00Z</dcterms:created>
  <dc:creator>学科网试题生产平台</dc:creator>
  <dc:description>3528001781637120</dc:description>
  <cp:lastModifiedBy>上帝掷骰子吗</cp:lastModifiedBy>
  <dcterms:modified xsi:type="dcterms:W3CDTF">2026-02-09T00:21:08Z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preprocessed">
    <vt:lpwstr>1</vt:lpwstr>
  </property>
  <property fmtid="{D5CDD505-2E9C-101B-9397-08002B2CF9AE}" pid="4" name="qbmId">
    <vt:lpwstr>3528001781637120</vt:lpwstr>
  </property>
  <property fmtid="{D5CDD505-2E9C-101B-9397-08002B2CF9AE}" pid="5" name="ICV">
    <vt:lpwstr>FAD0164E155F45C0B7D14DFC290A1C9A_12</vt:lpwstr>
  </property>
  <property fmtid="{D5CDD505-2E9C-101B-9397-08002B2CF9AE}" pid="6" name="KSOTemplateDocerSaveRecord">
    <vt:lpwstr>eyJoZGlkIjoiMjljNjk0N2RhMTc0NzI3ZTQwZWEyZWMyMzA2NzliMDQiLCJ1c2VySWQiOiI3ODUwOTA2ODcifQ==</vt:lpwstr>
  </property>
</Properties>
</file>