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C086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12611100</wp:posOffset>
            </wp:positionV>
            <wp:extent cx="266700" cy="266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2667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年初中学业水平暨高中阶段学校招生考试试题</w:t>
      </w:r>
    </w:p>
    <w:p w14:paraId="1BFB5F18">
      <w:pPr>
        <w:spacing w:line="360" w:lineRule="auto"/>
        <w:jc w:val="center"/>
      </w:pPr>
      <w:r>
        <w:rPr>
          <w:rFonts w:ascii="宋体" w:hAnsi="宋体" w:eastAsia="宋体" w:cs="宋体"/>
          <w:b/>
          <w:color w:val="auto"/>
          <w:sz w:val="32"/>
        </w:rPr>
        <w:t>语文</w:t>
      </w:r>
    </w:p>
    <w:p w14:paraId="0FF97D27">
      <w:pPr>
        <w:spacing w:line="360" w:lineRule="auto"/>
        <w:jc w:val="left"/>
      </w:pPr>
      <w:r>
        <w:rPr>
          <w:rFonts w:ascii="宋体" w:hAnsi="宋体" w:eastAsia="宋体" w:cs="宋体"/>
          <w:b/>
          <w:color w:val="auto"/>
          <w:sz w:val="24"/>
        </w:rPr>
        <w:t>注意事项：</w:t>
      </w:r>
    </w:p>
    <w:p w14:paraId="58290BB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．答题前，考生务必将自己的姓名、座位号、准考证号用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毫米的黑色墨迹签字笔填写在答题卡上，并在答题卡背面上方填涂座位号，同时检查条形码粘贴是否正确。</w:t>
      </w:r>
    </w:p>
    <w:p w14:paraId="452D300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毫米黑色墨迹签字笔书写在答题卡对应题目标号的答题区域内，超出答题区域书写的答案无效；在草稿纸、试题卷上答题无效。</w:t>
      </w:r>
    </w:p>
    <w:p w14:paraId="2096CF7A">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．考试结束后，由监考教师将试题卷、答题卡、草稿纸一并收回。</w:t>
      </w:r>
    </w:p>
    <w:p w14:paraId="36D11340">
      <w:pPr>
        <w:spacing w:line="360" w:lineRule="auto"/>
        <w:jc w:val="center"/>
      </w:pPr>
      <w:r>
        <w:rPr>
          <w:rFonts w:ascii="宋体" w:hAnsi="宋体" w:eastAsia="宋体" w:cs="宋体"/>
          <w:b/>
          <w:color w:val="auto"/>
          <w:sz w:val="24"/>
        </w:rPr>
        <w:t>本试卷分为</w:t>
      </w: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w:t>
      </w:r>
      <w:r>
        <w:rPr>
          <w:rFonts w:ascii="Times New Roman" w:hAnsi="Times New Roman" w:eastAsia="Times New Roman" w:cs="Times New Roman"/>
          <w:b/>
          <w:color w:val="auto"/>
          <w:sz w:val="24"/>
        </w:rPr>
        <w:t>50</w:t>
      </w:r>
      <w:r>
        <w:rPr>
          <w:rFonts w:ascii="宋体" w:hAnsi="宋体" w:eastAsia="宋体" w:cs="宋体"/>
          <w:b/>
          <w:color w:val="auto"/>
          <w:sz w:val="24"/>
        </w:rPr>
        <w:t>分），全卷共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A</w:t>
      </w:r>
      <w:r>
        <w:rPr>
          <w:rFonts w:ascii="宋体" w:hAnsi="宋体" w:eastAsia="宋体" w:cs="宋体"/>
          <w:b/>
          <w:color w:val="auto"/>
          <w:sz w:val="24"/>
        </w:rPr>
        <w:t>卷又分为第Ⅰ卷和第Ⅱ卷。</w:t>
      </w:r>
    </w:p>
    <w:p w14:paraId="74DE4909">
      <w:pPr>
        <w:spacing w:line="360"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B51A61B">
      <w:pPr>
        <w:spacing w:line="360" w:lineRule="auto"/>
        <w:jc w:val="center"/>
      </w:pPr>
      <w:r>
        <w:rPr>
          <w:rFonts w:ascii="宋体" w:hAnsi="宋体" w:eastAsia="宋体" w:cs="宋体"/>
          <w:b/>
          <w:color w:val="auto"/>
          <w:sz w:val="24"/>
        </w:rPr>
        <w:t>第Ⅰ卷 选择题（共27分）</w:t>
      </w:r>
    </w:p>
    <w:p w14:paraId="5DF6D86A">
      <w:pPr>
        <w:spacing w:line="360" w:lineRule="auto"/>
        <w:jc w:val="left"/>
      </w:pPr>
      <w:r>
        <w:rPr>
          <w:rFonts w:ascii="宋体" w:hAnsi="宋体" w:eastAsia="宋体" w:cs="宋体"/>
          <w:b/>
          <w:color w:val="auto"/>
          <w:sz w:val="24"/>
        </w:rPr>
        <w:t>一、基础知识（每小题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7F89F4A">
      <w:pPr>
        <w:spacing w:line="360" w:lineRule="auto"/>
        <w:jc w:val="left"/>
      </w:pPr>
      <w:r>
        <w:rPr>
          <w:rFonts w:ascii="宋体" w:hAnsi="宋体" w:eastAsia="宋体" w:cs="宋体"/>
          <w:color w:val="auto"/>
        </w:rPr>
        <w:t>阅读下面文段，完成下面小题。</w:t>
      </w:r>
    </w:p>
    <w:p w14:paraId="296260B6">
      <w:pPr>
        <w:spacing w:line="360" w:lineRule="auto"/>
        <w:ind w:firstLine="420"/>
        <w:jc w:val="left"/>
      </w:pPr>
      <w:r>
        <w:rPr>
          <w:rFonts w:ascii="楷体" w:hAnsi="楷体" w:eastAsia="楷体" w:cs="楷体"/>
          <w:color w:val="auto"/>
        </w:rPr>
        <w:t>从海拔</w:t>
      </w:r>
      <w:r>
        <w:rPr>
          <w:rFonts w:ascii="Times New Roman" w:hAnsi="Times New Roman" w:eastAsia="Times New Roman" w:cs="Times New Roman"/>
          <w:color w:val="auto"/>
        </w:rPr>
        <w:t>305</w:t>
      </w:r>
      <w:r>
        <w:rPr>
          <w:rFonts w:ascii="楷体" w:hAnsi="楷体" w:eastAsia="楷体" w:cs="楷体"/>
          <w:color w:val="auto"/>
        </w:rPr>
        <w:t>米到</w:t>
      </w:r>
      <w:r>
        <w:rPr>
          <w:rFonts w:ascii="Times New Roman" w:hAnsi="Times New Roman" w:eastAsia="Times New Roman" w:cs="Times New Roman"/>
          <w:color w:val="auto"/>
        </w:rPr>
        <w:t>5958</w:t>
      </w:r>
      <w:r>
        <w:rPr>
          <w:rFonts w:ascii="楷体" w:hAnsi="楷体" w:eastAsia="楷体" w:cs="楷体"/>
          <w:color w:val="auto"/>
        </w:rPr>
        <w:t>米的凉山被誉为</w:t>
      </w:r>
      <w:r>
        <w:rPr>
          <w:rFonts w:ascii="宋体" w:hAnsi="宋体" w:eastAsia="宋体" w:cs="宋体"/>
          <w:color w:val="auto"/>
        </w:rPr>
        <w:t>“</w:t>
      </w:r>
      <w:r>
        <w:rPr>
          <w:rFonts w:ascii="楷体" w:hAnsi="楷体" w:eastAsia="楷体" w:cs="楷体"/>
          <w:color w:val="auto"/>
        </w:rPr>
        <w:t>动植物基因库</w:t>
      </w:r>
      <w:r>
        <w:rPr>
          <w:rFonts w:ascii="宋体" w:hAnsi="宋体" w:eastAsia="宋体" w:cs="宋体"/>
          <w:color w:val="auto"/>
        </w:rPr>
        <w:t>”</w:t>
      </w:r>
      <w:r>
        <w:rPr>
          <w:rFonts w:ascii="楷体" w:hAnsi="楷体" w:eastAsia="楷体" w:cs="楷体"/>
          <w:color w:val="auto"/>
        </w:rPr>
        <w:t>，</w:t>
      </w:r>
      <w:r>
        <w:rPr>
          <w:rFonts w:ascii="楷体" w:hAnsi="楷体" w:eastAsia="楷体" w:cs="楷体"/>
          <w:color w:val="auto"/>
          <w:em w:val="dot"/>
        </w:rPr>
        <w:t>蕴</w:t>
      </w:r>
      <w:r>
        <w:rPr>
          <w:rFonts w:ascii="楷体" w:hAnsi="楷体" w:eastAsia="楷体" w:cs="楷体"/>
          <w:color w:val="auto"/>
        </w:rPr>
        <w:t>藏着我国南北兼有的各种生物资源</w:t>
      </w:r>
      <w:r>
        <w:rPr>
          <w:rFonts w:ascii="Times New Roman" w:hAnsi="Times New Roman" w:eastAsia="Times New Roman" w:cs="Times New Roman"/>
          <w:color w:val="auto"/>
        </w:rPr>
        <w:t>6000</w:t>
      </w:r>
      <w:r>
        <w:rPr>
          <w:rFonts w:ascii="楷体" w:hAnsi="楷体" w:eastAsia="楷体" w:cs="楷体"/>
          <w:color w:val="auto"/>
        </w:rPr>
        <w:t>余种，森林</w:t>
      </w:r>
      <w:r>
        <w:rPr>
          <w:rFonts w:ascii="楷体" w:hAnsi="楷体" w:eastAsia="楷体" w:cs="楷体"/>
          <w:color w:val="auto"/>
          <w:em w:val="dot"/>
        </w:rPr>
        <w:t>覆</w:t>
      </w:r>
      <w:r>
        <w:rPr>
          <w:rFonts w:ascii="楷体" w:hAnsi="楷体" w:eastAsia="楷体" w:cs="楷体"/>
          <w:color w:val="auto"/>
        </w:rPr>
        <w:t>盖率达</w:t>
      </w:r>
      <w:r>
        <w:rPr>
          <w:rFonts w:ascii="Times New Roman" w:hAnsi="Times New Roman" w:eastAsia="Times New Roman" w:cs="Times New Roman"/>
          <w:color w:val="auto"/>
        </w:rPr>
        <w:t>50%</w:t>
      </w:r>
      <w:r>
        <w:rPr>
          <w:rFonts w:ascii="楷体" w:hAnsi="楷体" w:eastAsia="楷体" w:cs="楷体"/>
          <w:color w:val="auto"/>
        </w:rPr>
        <w:t>。</w:t>
      </w:r>
    </w:p>
    <w:p w14:paraId="4225F478">
      <w:pPr>
        <w:spacing w:line="360" w:lineRule="auto"/>
        <w:ind w:firstLine="420"/>
        <w:jc w:val="left"/>
      </w:pPr>
      <w:r>
        <w:rPr>
          <w:rFonts w:ascii="楷体" w:hAnsi="楷体" w:eastAsia="楷体" w:cs="楷体"/>
          <w:color w:val="auto"/>
        </w:rPr>
        <w:t>州府西昌，是一座</w:t>
      </w:r>
      <w:r>
        <w:rPr>
          <w:rFonts w:ascii="楷体" w:hAnsi="楷体" w:eastAsia="楷体" w:cs="楷体"/>
          <w:color w:val="auto"/>
          <w:u w:val="wave"/>
        </w:rPr>
        <w:t>名副其实</w:t>
      </w:r>
      <w:r>
        <w:rPr>
          <w:rFonts w:ascii="楷体" w:hAnsi="楷体" w:eastAsia="楷体" w:cs="楷体"/>
          <w:color w:val="auto"/>
        </w:rPr>
        <w:t>的</w:t>
      </w:r>
      <w:r>
        <w:rPr>
          <w:rFonts w:ascii="宋体" w:hAnsi="宋体" w:eastAsia="宋体" w:cs="宋体"/>
          <w:color w:val="auto"/>
        </w:rPr>
        <w:t>“</w:t>
      </w:r>
      <w:r>
        <w:rPr>
          <w:rFonts w:ascii="楷体" w:hAnsi="楷体" w:eastAsia="楷体" w:cs="楷体"/>
          <w:color w:val="auto"/>
        </w:rPr>
        <w:t>春天栖息的城市</w:t>
      </w:r>
      <w:r>
        <w:rPr>
          <w:rFonts w:ascii="宋体" w:hAnsi="宋体" w:eastAsia="宋体" w:cs="宋体"/>
          <w:color w:val="auto"/>
        </w:rPr>
        <w:t>”</w:t>
      </w:r>
      <w:r>
        <w:rPr>
          <w:rFonts w:ascii="楷体" w:hAnsi="楷体" w:eastAsia="楷体" w:cs="楷体"/>
          <w:color w:val="auto"/>
        </w:rPr>
        <w:t>，月月都有花开，不同的街道</w:t>
      </w:r>
      <w:r>
        <w:rPr>
          <w:rFonts w:ascii="楷体" w:hAnsi="楷体" w:eastAsia="楷体" w:cs="楷体"/>
          <w:color w:val="auto"/>
          <w:em w:val="dot"/>
        </w:rPr>
        <w:t>呈</w:t>
      </w:r>
      <w:r>
        <w:rPr>
          <w:rFonts w:ascii="楷体" w:hAnsi="楷体" w:eastAsia="楷体" w:cs="楷体"/>
          <w:color w:val="auto"/>
        </w:rPr>
        <w:t>现出不同的色彩，走进西昌，</w:t>
      </w:r>
      <w:r>
        <w:rPr>
          <w:rFonts w:ascii="宋体" w:hAnsi="宋体" w:eastAsia="宋体" w:cs="宋体"/>
          <w:color w:val="auto"/>
        </w:rPr>
        <w:t>①</w:t>
      </w:r>
      <w:r>
        <w:rPr>
          <w:rFonts w:ascii="楷体" w:hAnsi="楷体" w:eastAsia="楷体" w:cs="楷体"/>
          <w:color w:val="auto"/>
          <w:u w:val="single"/>
        </w:rPr>
        <w:t>就仿佛进入了一座大自然的《花卉博物馆》</w:t>
      </w:r>
      <w:r>
        <w:rPr>
          <w:rFonts w:ascii="楷体" w:hAnsi="楷体" w:eastAsia="楷体" w:cs="楷体"/>
          <w:color w:val="auto"/>
        </w:rPr>
        <w:t>。</w:t>
      </w:r>
    </w:p>
    <w:p w14:paraId="7743705C">
      <w:pPr>
        <w:spacing w:line="360" w:lineRule="auto"/>
        <w:ind w:firstLine="420"/>
        <w:jc w:val="left"/>
      </w:pPr>
      <w:r>
        <w:rPr>
          <w:rFonts w:ascii="楷体" w:hAnsi="楷体" w:eastAsia="楷体" w:cs="楷体"/>
          <w:color w:val="auto"/>
        </w:rPr>
        <w:t>一月的西昌，洋</w:t>
      </w:r>
      <w:r>
        <w:rPr>
          <w:rFonts w:ascii="楷体" w:hAnsi="楷体" w:eastAsia="楷体" w:cs="楷体"/>
          <w:color w:val="auto"/>
          <w:em w:val="dot"/>
        </w:rPr>
        <w:t>溢</w:t>
      </w:r>
      <w:r>
        <w:rPr>
          <w:rFonts w:ascii="楷体" w:hAnsi="楷体" w:eastAsia="楷体" w:cs="楷体"/>
          <w:color w:val="auto"/>
        </w:rPr>
        <w:t>着春的气息，到处都是红彤彤的火炮花。</w:t>
      </w:r>
      <w:r>
        <w:rPr>
          <w:rFonts w:ascii="宋体" w:hAnsi="宋体" w:eastAsia="宋体" w:cs="宋体"/>
          <w:color w:val="auto"/>
        </w:rPr>
        <w:t>②</w:t>
      </w:r>
      <w:r>
        <w:rPr>
          <w:rFonts w:ascii="楷体" w:hAnsi="楷体" w:eastAsia="楷体" w:cs="楷体"/>
          <w:color w:val="auto"/>
          <w:u w:val="single"/>
        </w:rPr>
        <w:t>花朵外形酷似鞭炮，有红、黄两色，花量大，花形喜庆又迷人</w:t>
      </w:r>
      <w:r>
        <w:rPr>
          <w:rFonts w:ascii="楷体" w:hAnsi="楷体" w:eastAsia="楷体" w:cs="楷体"/>
          <w:color w:val="auto"/>
        </w:rPr>
        <w:t>。一朵花，</w:t>
      </w:r>
      <w:r>
        <w:rPr>
          <w:rFonts w:ascii="楷体" w:hAnsi="楷体" w:eastAsia="楷体" w:cs="楷体"/>
          <w:color w:val="auto"/>
          <w:em w:val="dot"/>
        </w:rPr>
        <w:t>宛</w:t>
      </w:r>
      <w:r>
        <w:rPr>
          <w:rFonts w:ascii="楷体" w:hAnsi="楷体" w:eastAsia="楷体" w:cs="楷体"/>
          <w:color w:val="auto"/>
        </w:rPr>
        <w:t>如烟花般华丽，有时还能看到几百朵花同时绽放。二月，西昌湿地公园内，数十万株郁金香</w:t>
      </w:r>
      <w:r>
        <w:rPr>
          <w:rFonts w:ascii="楷体" w:hAnsi="楷体" w:eastAsia="楷体" w:cs="楷体"/>
          <w:color w:val="auto"/>
          <w:u w:val="wave"/>
        </w:rPr>
        <w:t>咄咄逼人</w:t>
      </w:r>
      <w:r>
        <w:rPr>
          <w:rFonts w:ascii="楷体" w:hAnsi="楷体" w:eastAsia="楷体" w:cs="楷体"/>
          <w:color w:val="auto"/>
        </w:rPr>
        <w:t>、竞相开放。三月，黄花风铃木让西昌全城尽带</w:t>
      </w:r>
      <w:r>
        <w:rPr>
          <w:rFonts w:ascii="宋体" w:hAnsi="宋体" w:eastAsia="宋体" w:cs="宋体"/>
          <w:color w:val="auto"/>
        </w:rPr>
        <w:t>“</w:t>
      </w:r>
      <w:r>
        <w:rPr>
          <w:rFonts w:ascii="楷体" w:hAnsi="楷体" w:eastAsia="楷体" w:cs="楷体"/>
          <w:color w:val="auto"/>
        </w:rPr>
        <w:t>黄金色</w:t>
      </w:r>
      <w:r>
        <w:rPr>
          <w:rFonts w:ascii="宋体" w:hAnsi="宋体" w:eastAsia="宋体" w:cs="宋体"/>
          <w:color w:val="auto"/>
        </w:rPr>
        <w:t>”</w:t>
      </w:r>
      <w:r>
        <w:rPr>
          <w:rFonts w:ascii="楷体" w:hAnsi="楷体" w:eastAsia="楷体" w:cs="楷体"/>
          <w:color w:val="auto"/>
        </w:rPr>
        <w:t>，泸山古寺掩映于樱花之中。四月，蓝花楹</w:t>
      </w:r>
      <w:r>
        <w:rPr>
          <w:rFonts w:ascii="楷体" w:hAnsi="楷体" w:eastAsia="楷体" w:cs="楷体"/>
          <w:color w:val="auto"/>
          <w:em w:val="dot"/>
        </w:rPr>
        <w:t>悄</w:t>
      </w:r>
      <w:r>
        <w:rPr>
          <w:rFonts w:ascii="楷体" w:hAnsi="楷体" w:eastAsia="楷体" w:cs="楷体"/>
          <w:color w:val="auto"/>
        </w:rPr>
        <w:t>然出现在街头，让一座城沉</w:t>
      </w:r>
      <w:r>
        <w:rPr>
          <w:rFonts w:ascii="楷体" w:hAnsi="楷体" w:eastAsia="楷体" w:cs="楷体"/>
          <w:color w:val="auto"/>
          <w:em w:val="dot"/>
        </w:rPr>
        <w:t>浸</w:t>
      </w:r>
      <w:r>
        <w:rPr>
          <w:rFonts w:ascii="楷体" w:hAnsi="楷体" w:eastAsia="楷体" w:cs="楷体"/>
          <w:color w:val="auto"/>
        </w:rPr>
        <w:t>在蓝紫色的浪漫中。还有</w:t>
      </w:r>
      <w:r>
        <w:rPr>
          <w:rFonts w:ascii="楷体" w:hAnsi="楷体" w:eastAsia="楷体" w:cs="楷体"/>
          <w:color w:val="auto"/>
          <w:u w:val="wave"/>
        </w:rPr>
        <w:t>隐匿</w:t>
      </w:r>
      <w:r>
        <w:rPr>
          <w:rFonts w:ascii="楷体" w:hAnsi="楷体" w:eastAsia="楷体" w:cs="楷体"/>
          <w:color w:val="auto"/>
        </w:rPr>
        <w:t>在山间的山茶花、桃花、梨花等</w:t>
      </w:r>
      <w:r>
        <w:rPr>
          <w:rFonts w:ascii="楷体" w:hAnsi="楷体" w:eastAsia="楷体" w:cs="楷体"/>
          <w:color w:val="auto"/>
          <w:u w:val="wave"/>
        </w:rPr>
        <w:t>次第</w:t>
      </w:r>
      <w:r>
        <w:rPr>
          <w:rFonts w:ascii="楷体" w:hAnsi="楷体" w:eastAsia="楷体" w:cs="楷体"/>
          <w:color w:val="auto"/>
        </w:rPr>
        <w:t>盛开，鲜艳</w:t>
      </w:r>
      <w:r>
        <w:rPr>
          <w:rFonts w:ascii="楷体" w:hAnsi="楷体" w:eastAsia="楷体" w:cs="楷体"/>
          <w:color w:val="auto"/>
          <w:em w:val="dot"/>
        </w:rPr>
        <w:t>缤</w:t>
      </w:r>
      <w:r>
        <w:rPr>
          <w:rFonts w:ascii="楷体" w:hAnsi="楷体" w:eastAsia="楷体" w:cs="楷体"/>
          <w:color w:val="auto"/>
        </w:rPr>
        <w:t>纷。</w:t>
      </w:r>
    </w:p>
    <w:p w14:paraId="39ED5870">
      <w:pPr>
        <w:spacing w:line="360" w:lineRule="auto"/>
        <w:ind w:firstLine="420"/>
        <w:jc w:val="left"/>
      </w:pPr>
      <w:r>
        <w:rPr>
          <w:rFonts w:ascii="宋体" w:hAnsi="宋体" w:eastAsia="宋体" w:cs="宋体"/>
          <w:color w:val="auto"/>
        </w:rPr>
        <w:t>“</w:t>
      </w:r>
      <w:r>
        <w:rPr>
          <w:rFonts w:ascii="楷体" w:hAnsi="楷体" w:eastAsia="楷体" w:cs="楷体"/>
          <w:color w:val="auto"/>
        </w:rPr>
        <w:t>五一</w:t>
      </w:r>
      <w:r>
        <w:rPr>
          <w:rFonts w:ascii="宋体" w:hAnsi="宋体" w:eastAsia="宋体" w:cs="宋体"/>
          <w:color w:val="auto"/>
        </w:rPr>
        <w:t>”</w:t>
      </w:r>
      <w:r>
        <w:rPr>
          <w:rFonts w:ascii="楷体" w:hAnsi="楷体" w:eastAsia="楷体" w:cs="楷体"/>
          <w:color w:val="auto"/>
        </w:rPr>
        <w:t>假期，西昌城区绽放的蓝花楹吸引了广大市民游客前来打卡观赏，</w:t>
      </w:r>
      <w:r>
        <w:rPr>
          <w:rFonts w:ascii="Times New Roman" w:hAnsi="Times New Roman" w:eastAsia="Times New Roman" w:cs="Times New Roman"/>
          <w:color w:val="auto"/>
          <w:u w:val="single"/>
        </w:rPr>
        <w:t xml:space="preserve">   A   </w:t>
      </w:r>
      <w:r>
        <w:rPr>
          <w:rFonts w:ascii="楷体" w:hAnsi="楷体" w:eastAsia="楷体" w:cs="楷体"/>
          <w:color w:val="auto"/>
        </w:rPr>
        <w:t>。</w:t>
      </w:r>
    </w:p>
    <w:p w14:paraId="2A8F1C90">
      <w:pPr>
        <w:spacing w:line="360" w:lineRule="auto"/>
        <w:ind w:firstLine="420"/>
        <w:jc w:val="left"/>
      </w:pPr>
      <w:r>
        <w:rPr>
          <w:rFonts w:ascii="楷体" w:hAnsi="楷体" w:eastAsia="楷体" w:cs="楷体"/>
          <w:color w:val="auto"/>
        </w:rPr>
        <w:t>全年无</w:t>
      </w:r>
      <w:r>
        <w:rPr>
          <w:rFonts w:ascii="宋体" w:hAnsi="宋体" w:eastAsia="宋体" w:cs="宋体"/>
          <w:color w:val="auto"/>
        </w:rPr>
        <w:t>“</w:t>
      </w:r>
      <w:r>
        <w:rPr>
          <w:rFonts w:ascii="楷体" w:hAnsi="楷体" w:eastAsia="楷体" w:cs="楷体"/>
          <w:color w:val="auto"/>
        </w:rPr>
        <w:t>淡季</w:t>
      </w:r>
      <w:r>
        <w:rPr>
          <w:rFonts w:ascii="宋体" w:hAnsi="宋体" w:eastAsia="宋体" w:cs="宋体"/>
          <w:color w:val="auto"/>
        </w:rPr>
        <w:t>”</w:t>
      </w:r>
      <w:r>
        <w:rPr>
          <w:rFonts w:ascii="楷体" w:hAnsi="楷体" w:eastAsia="楷体" w:cs="楷体"/>
          <w:color w:val="auto"/>
        </w:rPr>
        <w:t>，全域无</w:t>
      </w:r>
      <w:r>
        <w:rPr>
          <w:rFonts w:ascii="宋体" w:hAnsi="宋体" w:eastAsia="宋体" w:cs="宋体"/>
          <w:color w:val="auto"/>
        </w:rPr>
        <w:t>“</w:t>
      </w:r>
      <w:r>
        <w:rPr>
          <w:rFonts w:ascii="楷体" w:hAnsi="楷体" w:eastAsia="楷体" w:cs="楷体"/>
          <w:color w:val="auto"/>
        </w:rPr>
        <w:t>冷门</w:t>
      </w:r>
      <w:r>
        <w:rPr>
          <w:rFonts w:ascii="宋体" w:hAnsi="宋体" w:eastAsia="宋体" w:cs="宋体"/>
          <w:color w:val="auto"/>
        </w:rPr>
        <w:t>”</w:t>
      </w:r>
      <w:r>
        <w:rPr>
          <w:rFonts w:ascii="楷体" w:hAnsi="楷体" w:eastAsia="楷体" w:cs="楷体"/>
          <w:color w:val="auto"/>
        </w:rPr>
        <w:t>。</w:t>
      </w:r>
      <w:r>
        <w:rPr>
          <w:rFonts w:ascii="宋体" w:hAnsi="宋体" w:eastAsia="宋体" w:cs="宋体"/>
          <w:color w:val="auto"/>
        </w:rPr>
        <w:t>③</w:t>
      </w:r>
      <w:r>
        <w:rPr>
          <w:rFonts w:ascii="楷体" w:hAnsi="楷体" w:eastAsia="楷体" w:cs="楷体"/>
          <w:color w:val="auto"/>
          <w:u w:val="single"/>
        </w:rPr>
        <w:t>闻名中外的景区有邛海、泸山、泸沽湖、螺髻山、建昌古城</w:t>
      </w:r>
      <w:r>
        <w:rPr>
          <w:rFonts w:ascii="宋体" w:hAnsi="宋体" w:eastAsia="宋体" w:cs="宋体"/>
          <w:color w:val="auto"/>
          <w:u w:val="single"/>
        </w:rPr>
        <w:t>…</w:t>
      </w:r>
      <w:r>
        <w:rPr>
          <w:rFonts w:ascii="宋体" w:hAnsi="宋体" w:eastAsia="宋体" w:cs="宋体"/>
          <w:color w:val="auto"/>
        </w:rPr>
        <w:t>…④</w:t>
      </w:r>
      <w:r>
        <w:rPr>
          <w:rFonts w:ascii="楷体" w:hAnsi="楷体" w:eastAsia="楷体" w:cs="楷体"/>
          <w:color w:val="auto"/>
          <w:u w:val="single"/>
        </w:rPr>
        <w:t>五彩凉山，四季皆风景；美丽凉山，处处可旅游</w:t>
      </w:r>
      <w:r>
        <w:rPr>
          <w:rFonts w:ascii="楷体" w:hAnsi="楷体" w:eastAsia="楷体" w:cs="楷体"/>
          <w:color w:val="auto"/>
        </w:rPr>
        <w:t>。</w:t>
      </w:r>
    </w:p>
    <w:p w14:paraId="2A1C28A4">
      <w:pPr>
        <w:spacing w:line="360" w:lineRule="auto"/>
        <w:jc w:val="left"/>
      </w:pPr>
      <w:r>
        <w:rPr>
          <w:color w:val="auto"/>
        </w:rPr>
        <w:t xml:space="preserve">1. </w:t>
      </w:r>
      <w:r>
        <w:rPr>
          <w:rFonts w:ascii="宋体" w:hAnsi="宋体" w:eastAsia="宋体" w:cs="宋体"/>
          <w:color w:val="auto"/>
        </w:rPr>
        <w:t>文段中加点字注音完全正确的一项是（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7AA7721F">
      <w:pPr>
        <w:tabs>
          <w:tab w:val="left" w:pos="4873"/>
        </w:tabs>
        <w:spacing w:line="360" w:lineRule="auto"/>
        <w:jc w:val="left"/>
        <w:textAlignment w:val="center"/>
        <w:rPr>
          <w:color w:val="auto"/>
        </w:rPr>
      </w:pPr>
      <w:r>
        <w:t xml:space="preserve">A. </w:t>
      </w:r>
      <w:r>
        <w:rPr>
          <w:rFonts w:ascii="宋体" w:hAnsi="宋体" w:eastAsia="宋体" w:cs="宋体"/>
          <w:color w:val="auto"/>
          <w:em w:val="dot"/>
        </w:rPr>
        <w:t>蕴</w:t>
      </w:r>
      <w:r>
        <w:rPr>
          <w:rFonts w:ascii="宋体" w:hAnsi="宋体" w:eastAsia="宋体" w:cs="宋体"/>
          <w:color w:val="auto"/>
        </w:rPr>
        <w:t>藏（</w:t>
      </w:r>
      <w:r>
        <w:rPr>
          <w:rFonts w:ascii="Times New Roman" w:hAnsi="Times New Roman" w:eastAsia="Times New Roman" w:cs="Times New Roman"/>
          <w:color w:val="auto"/>
        </w:rPr>
        <w:t>yùn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覆</w:t>
      </w:r>
      <w:r>
        <w:rPr>
          <w:rFonts w:ascii="宋体" w:hAnsi="宋体" w:eastAsia="宋体" w:cs="宋体"/>
          <w:color w:val="auto"/>
        </w:rPr>
        <w:t>盖（</w:t>
      </w:r>
      <w:r>
        <w:rPr>
          <w:rFonts w:ascii="Times New Roman" w:hAnsi="Times New Roman" w:eastAsia="Times New Roman" w:cs="Times New Roman"/>
          <w:color w:val="auto"/>
        </w:rPr>
        <w:t>fù）</w:t>
      </w:r>
      <w:r>
        <w:tab/>
      </w:r>
      <w:r>
        <w:t xml:space="preserve">B. </w:t>
      </w:r>
      <w:r>
        <w:rPr>
          <w:rFonts w:ascii="宋体" w:hAnsi="宋体" w:eastAsia="宋体" w:cs="宋体"/>
          <w:color w:val="auto"/>
          <w:em w:val="dot"/>
        </w:rPr>
        <w:t>呈</w:t>
      </w:r>
      <w:r>
        <w:rPr>
          <w:rFonts w:ascii="宋体" w:hAnsi="宋体" w:eastAsia="宋体" w:cs="宋体"/>
          <w:color w:val="auto"/>
        </w:rPr>
        <w:t>现（</w:t>
      </w:r>
      <w:r>
        <w:rPr>
          <w:rFonts w:ascii="Times New Roman" w:hAnsi="Times New Roman" w:eastAsia="Times New Roman" w:cs="Times New Roman"/>
          <w:color w:val="auto"/>
        </w:rPr>
        <w:t>céng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洋</w:t>
      </w:r>
      <w:r>
        <w:rPr>
          <w:rFonts w:ascii="宋体" w:hAnsi="宋体" w:eastAsia="宋体" w:cs="宋体"/>
          <w:color w:val="auto"/>
          <w:em w:val="dot"/>
        </w:rPr>
        <w:t>溢</w:t>
      </w:r>
      <w:r>
        <w:rPr>
          <w:rFonts w:ascii="宋体" w:hAnsi="宋体" w:eastAsia="宋体" w:cs="宋体"/>
          <w:color w:val="auto"/>
        </w:rPr>
        <w:t>（</w:t>
      </w:r>
      <w:r>
        <w:rPr>
          <w:rFonts w:ascii="Times New Roman" w:hAnsi="Times New Roman" w:eastAsia="Times New Roman" w:cs="Times New Roman"/>
          <w:color w:val="auto"/>
        </w:rPr>
        <w:t>yì）</w:t>
      </w:r>
    </w:p>
    <w:p w14:paraId="21B1C07E">
      <w:pPr>
        <w:tabs>
          <w:tab w:val="left" w:pos="4873"/>
        </w:tabs>
        <w:spacing w:line="360" w:lineRule="auto"/>
        <w:jc w:val="left"/>
        <w:textAlignment w:val="center"/>
        <w:rPr>
          <w:color w:val="auto"/>
        </w:rPr>
      </w:pPr>
      <w:r>
        <w:t xml:space="preserve">C. </w:t>
      </w:r>
      <w:r>
        <w:rPr>
          <w:rFonts w:ascii="宋体" w:hAnsi="宋体" w:eastAsia="宋体" w:cs="宋体"/>
          <w:color w:val="auto"/>
          <w:em w:val="dot"/>
        </w:rPr>
        <w:t>宛</w:t>
      </w:r>
      <w:r>
        <w:rPr>
          <w:rFonts w:ascii="宋体" w:hAnsi="宋体" w:eastAsia="宋体" w:cs="宋体"/>
          <w:color w:val="auto"/>
        </w:rPr>
        <w:t>如（</w:t>
      </w:r>
      <w:r>
        <w:rPr>
          <w:rFonts w:ascii="Times New Roman" w:hAnsi="Times New Roman" w:eastAsia="Times New Roman" w:cs="Times New Roman"/>
          <w:color w:val="auto"/>
        </w:rPr>
        <w:t>wān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悄</w:t>
      </w:r>
      <w:r>
        <w:rPr>
          <w:rFonts w:ascii="宋体" w:hAnsi="宋体" w:eastAsia="宋体" w:cs="宋体"/>
          <w:color w:val="auto"/>
        </w:rPr>
        <w:t>然（</w:t>
      </w:r>
      <w:r>
        <w:rPr>
          <w:rFonts w:ascii="Times New Roman" w:hAnsi="Times New Roman" w:eastAsia="Times New Roman" w:cs="Times New Roman"/>
          <w:color w:val="auto"/>
        </w:rPr>
        <w:t>qiāo</w:t>
      </w:r>
      <w:r>
        <w:rPr>
          <w:rFonts w:ascii="宋体" w:hAnsi="宋体" w:eastAsia="宋体" w:cs="宋体"/>
          <w:color w:val="auto"/>
        </w:rPr>
        <w:t>）</w:t>
      </w:r>
      <w:r>
        <w:tab/>
      </w:r>
      <w:r>
        <w:t xml:space="preserve">D. </w:t>
      </w:r>
      <w:r>
        <w:rPr>
          <w:rFonts w:ascii="宋体" w:hAnsi="宋体" w:eastAsia="宋体" w:cs="宋体"/>
          <w:color w:val="auto"/>
        </w:rPr>
        <w:t>沉</w:t>
      </w:r>
      <w:r>
        <w:rPr>
          <w:rFonts w:ascii="宋体" w:hAnsi="宋体" w:eastAsia="宋体" w:cs="宋体"/>
          <w:color w:val="auto"/>
          <w:em w:val="dot"/>
        </w:rPr>
        <w:t>浸</w:t>
      </w:r>
      <w:r>
        <w:rPr>
          <w:rFonts w:ascii="宋体" w:hAnsi="宋体" w:eastAsia="宋体" w:cs="宋体"/>
          <w:color w:val="auto"/>
        </w:rPr>
        <w:t>（</w:t>
      </w:r>
      <w:r>
        <w:rPr>
          <w:rFonts w:ascii="Times New Roman" w:hAnsi="Times New Roman" w:eastAsia="Times New Roman" w:cs="Times New Roman"/>
          <w:color w:val="auto"/>
        </w:rPr>
        <w:t>qìn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缤</w:t>
      </w:r>
      <w:r>
        <w:rPr>
          <w:rFonts w:ascii="宋体" w:hAnsi="宋体" w:eastAsia="宋体" w:cs="宋体"/>
          <w:color w:val="auto"/>
        </w:rPr>
        <w:t>纷（</w:t>
      </w:r>
      <w:r>
        <w:rPr>
          <w:rFonts w:ascii="Times New Roman" w:hAnsi="Times New Roman" w:eastAsia="Times New Roman" w:cs="Times New Roman"/>
          <w:color w:val="auto"/>
        </w:rPr>
        <w:t>bīng</w:t>
      </w:r>
      <w:r>
        <w:rPr>
          <w:rFonts w:ascii="宋体" w:hAnsi="宋体" w:eastAsia="宋体" w:cs="宋体"/>
          <w:color w:val="auto"/>
        </w:rPr>
        <w:t>）</w:t>
      </w:r>
    </w:p>
    <w:p w14:paraId="394BA1F1">
      <w:pPr>
        <w:spacing w:line="360" w:lineRule="auto"/>
        <w:jc w:val="left"/>
      </w:pPr>
      <w:r>
        <w:rPr>
          <w:color w:val="auto"/>
        </w:rPr>
        <w:t xml:space="preserve">2. </w:t>
      </w:r>
      <w:r>
        <w:rPr>
          <w:rFonts w:ascii="宋体" w:hAnsi="宋体" w:eastAsia="宋体" w:cs="宋体"/>
          <w:color w:val="auto"/>
        </w:rPr>
        <w:t>文段中画波浪线词语使用有误的一项是（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3940D5CD">
      <w:pPr>
        <w:tabs>
          <w:tab w:val="left" w:pos="2436"/>
          <w:tab w:val="left" w:pos="4873"/>
          <w:tab w:val="left" w:pos="7309"/>
        </w:tabs>
        <w:spacing w:line="360" w:lineRule="auto"/>
        <w:jc w:val="left"/>
        <w:textAlignment w:val="center"/>
        <w:rPr>
          <w:color w:val="auto"/>
        </w:rPr>
      </w:pPr>
      <w:r>
        <w:t>A</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名副其实</w:t>
      </w:r>
      <w:r>
        <w:tab/>
      </w:r>
      <w:r>
        <w:t xml:space="preserve">B. </w:t>
      </w:r>
      <w:r>
        <w:rPr>
          <w:rFonts w:ascii="宋体" w:hAnsi="宋体" w:eastAsia="宋体" w:cs="宋体"/>
          <w:color w:val="auto"/>
        </w:rPr>
        <w:t>咄咄逼人</w:t>
      </w:r>
      <w:r>
        <w:tab/>
      </w:r>
      <w:r>
        <w:t xml:space="preserve">C. </w:t>
      </w:r>
      <w:r>
        <w:rPr>
          <w:rFonts w:ascii="宋体" w:hAnsi="宋体" w:eastAsia="宋体" w:cs="宋体"/>
          <w:color w:val="auto"/>
        </w:rPr>
        <w:t>隐匿</w:t>
      </w:r>
      <w:r>
        <w:tab/>
      </w:r>
      <w:r>
        <w:t xml:space="preserve">D. </w:t>
      </w:r>
      <w:r>
        <w:rPr>
          <w:rFonts w:ascii="宋体" w:hAnsi="宋体" w:eastAsia="宋体" w:cs="宋体"/>
          <w:color w:val="auto"/>
        </w:rPr>
        <w:t>次第</w:t>
      </w:r>
    </w:p>
    <w:p w14:paraId="700E0FD6">
      <w:pPr>
        <w:spacing w:line="360" w:lineRule="auto"/>
        <w:jc w:val="left"/>
      </w:pPr>
      <w:r>
        <w:rPr>
          <w:color w:val="auto"/>
        </w:rPr>
        <w:t xml:space="preserve">3. </w:t>
      </w:r>
      <w:r>
        <w:rPr>
          <w:rFonts w:ascii="宋体" w:hAnsi="宋体" w:eastAsia="宋体" w:cs="宋体"/>
          <w:color w:val="auto"/>
        </w:rPr>
        <w:t>文段中画横线句标点符号使用有误的一项是（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6954138A">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w:t>
      </w:r>
      <w:r>
        <w:tab/>
      </w:r>
      <w:r>
        <w:t xml:space="preserve">B. </w:t>
      </w:r>
      <w:r>
        <w:rPr>
          <w:rFonts w:ascii="宋体" w:hAnsi="宋体" w:eastAsia="宋体" w:cs="宋体"/>
          <w:color w:val="auto"/>
        </w:rPr>
        <w:t>②</w:t>
      </w:r>
      <w:r>
        <w:tab/>
      </w:r>
      <w:r>
        <w:t xml:space="preserve">C. </w:t>
      </w:r>
      <w:r>
        <w:rPr>
          <w:rFonts w:ascii="宋体" w:hAnsi="宋体" w:eastAsia="宋体" w:cs="宋体"/>
          <w:color w:val="auto"/>
        </w:rPr>
        <w:t>③</w:t>
      </w:r>
      <w:r>
        <w:tab/>
      </w:r>
      <w:r>
        <w:t xml:space="preserve">D. </w:t>
      </w:r>
      <w:r>
        <w:rPr>
          <w:rFonts w:ascii="宋体" w:hAnsi="宋体" w:eastAsia="宋体" w:cs="宋体"/>
          <w:color w:val="auto"/>
        </w:rPr>
        <w:t>④</w:t>
      </w:r>
    </w:p>
    <w:p w14:paraId="5FDDA344">
      <w:pPr>
        <w:spacing w:line="360" w:lineRule="auto"/>
        <w:jc w:val="left"/>
      </w:pPr>
      <w:r>
        <w:rPr>
          <w:color w:val="auto"/>
        </w:rPr>
        <w:t xml:space="preserve">4. </w:t>
      </w:r>
      <w:r>
        <w:rPr>
          <w:rFonts w:ascii="宋体" w:hAnsi="宋体" w:eastAsia="宋体" w:cs="宋体"/>
          <w:color w:val="auto"/>
        </w:rPr>
        <w:t>在文段</w:t>
      </w:r>
      <w:r>
        <w:rPr>
          <w:rFonts w:ascii="Times New Roman" w:hAnsi="Times New Roman" w:eastAsia="Times New Roman" w:cs="Times New Roman"/>
          <w:color w:val="auto"/>
        </w:rPr>
        <w:t>A</w:t>
      </w:r>
      <w:r>
        <w:rPr>
          <w:rFonts w:ascii="宋体" w:hAnsi="宋体" w:eastAsia="宋体" w:cs="宋体"/>
          <w:color w:val="auto"/>
        </w:rPr>
        <w:t>处填入下列句子，排列顺序最为恰当的一项是（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1096D575">
      <w:pPr>
        <w:spacing w:line="360" w:lineRule="auto"/>
        <w:jc w:val="left"/>
      </w:pPr>
      <w:r>
        <w:rPr>
          <w:rFonts w:ascii="宋体" w:hAnsi="宋体" w:eastAsia="宋体" w:cs="宋体"/>
          <w:color w:val="auto"/>
        </w:rPr>
        <w:t>①沿街的不少商家专门推出蓝花楹限定的商品，受到市民游客追捧</w:t>
      </w:r>
    </w:p>
    <w:p w14:paraId="6A24F8B7">
      <w:pPr>
        <w:spacing w:line="360" w:lineRule="auto"/>
        <w:jc w:val="left"/>
      </w:pPr>
      <w:r>
        <w:rPr>
          <w:rFonts w:ascii="宋体" w:hAnsi="宋体" w:eastAsia="宋体" w:cs="宋体"/>
          <w:color w:val="auto"/>
        </w:rPr>
        <w:t>②置身紫色花海中，拍一组美美的照片也是打卡之行必不可少的一项流程</w:t>
      </w:r>
    </w:p>
    <w:p w14:paraId="0F3DAB63">
      <w:pPr>
        <w:spacing w:line="360" w:lineRule="auto"/>
        <w:jc w:val="left"/>
      </w:pPr>
      <w:r>
        <w:rPr>
          <w:rFonts w:ascii="宋体" w:hAnsi="宋体" w:eastAsia="宋体" w:cs="宋体"/>
          <w:color w:val="auto"/>
        </w:rPr>
        <w:t>③以赏花作为切入点，航天北路</w:t>
      </w:r>
      <w:r>
        <w:rPr>
          <w:rFonts w:ascii="宋体" w:hAnsi="宋体" w:eastAsia="宋体" w:cs="宋体"/>
          <w:color w:val="auto"/>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周边美食、文创产品等业态均被带动</w:t>
      </w:r>
    </w:p>
    <w:p w14:paraId="2A84F4B6">
      <w:pPr>
        <w:spacing w:line="360" w:lineRule="auto"/>
        <w:jc w:val="left"/>
      </w:pPr>
      <w:r>
        <w:rPr>
          <w:rFonts w:ascii="宋体" w:hAnsi="宋体" w:eastAsia="宋体" w:cs="宋体"/>
          <w:color w:val="auto"/>
        </w:rPr>
        <w:t>④于是，旅拍行业也趁着蓝花楹的热度迎来了一个高峰期</w:t>
      </w:r>
    </w:p>
    <w:p w14:paraId="503D0F7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②①③④</w:t>
      </w:r>
      <w:r>
        <w:tab/>
      </w:r>
      <w:r>
        <w:t xml:space="preserve">B. </w:t>
      </w:r>
      <w:r>
        <w:rPr>
          <w:rFonts w:ascii="宋体" w:hAnsi="宋体" w:eastAsia="宋体" w:cs="宋体"/>
          <w:color w:val="auto"/>
        </w:rPr>
        <w:t>④①③②</w:t>
      </w:r>
      <w:r>
        <w:tab/>
      </w:r>
      <w:r>
        <w:t xml:space="preserve">C. </w:t>
      </w:r>
      <w:r>
        <w:rPr>
          <w:rFonts w:ascii="宋体" w:hAnsi="宋体" w:eastAsia="宋体" w:cs="宋体"/>
          <w:color w:val="auto"/>
        </w:rPr>
        <w:t>④③②①</w:t>
      </w:r>
      <w:r>
        <w:tab/>
      </w:r>
      <w:r>
        <w:t xml:space="preserve">D. </w:t>
      </w:r>
      <w:r>
        <w:rPr>
          <w:rFonts w:ascii="宋体" w:hAnsi="宋体" w:eastAsia="宋体" w:cs="宋体"/>
          <w:color w:val="auto"/>
        </w:rPr>
        <w:t>③①②④</w:t>
      </w:r>
    </w:p>
    <w:p w14:paraId="789C731C">
      <w:pPr>
        <w:spacing w:line="360" w:lineRule="auto"/>
        <w:jc w:val="left"/>
        <w:textAlignment w:val="center"/>
        <w:rPr>
          <w:color w:val="000000"/>
        </w:rPr>
      </w:pPr>
      <w:r>
        <w:rPr>
          <w:color w:val="000000"/>
        </w:rPr>
        <w:t xml:space="preserve">5. </w:t>
      </w:r>
      <w:r>
        <w:rPr>
          <w:rFonts w:ascii="宋体" w:hAnsi="宋体" w:eastAsia="宋体" w:cs="宋体"/>
          <w:color w:val="000000"/>
        </w:rPr>
        <w:t>下列说法有误的一项是（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68735D8">
      <w:pPr>
        <w:spacing w:line="360" w:lineRule="auto"/>
        <w:jc w:val="left"/>
        <w:textAlignment w:val="center"/>
        <w:rPr>
          <w:color w:val="000000"/>
        </w:rPr>
      </w:pPr>
      <w:r>
        <w:rPr>
          <w:color w:val="000000"/>
        </w:rPr>
        <w:t xml:space="preserve">A. </w:t>
      </w:r>
      <w:r>
        <w:rPr>
          <w:rFonts w:ascii="宋体" w:hAnsi="宋体" w:eastAsia="宋体" w:cs="宋体"/>
          <w:color w:val="000000"/>
        </w:rPr>
        <w:t>闻一多，诗人、学者、民主战士，代表作有诗集《红烛》《死水》。</w:t>
      </w:r>
    </w:p>
    <w:p w14:paraId="296BA13E">
      <w:pPr>
        <w:spacing w:line="360" w:lineRule="auto"/>
        <w:jc w:val="left"/>
        <w:textAlignment w:val="center"/>
        <w:rPr>
          <w:color w:val="000000"/>
        </w:rPr>
      </w:pPr>
      <w:r>
        <w:rPr>
          <w:color w:val="000000"/>
        </w:rPr>
        <w:t xml:space="preserve">B. </w:t>
      </w:r>
      <w:r>
        <w:rPr>
          <w:rFonts w:ascii="宋体" w:hAnsi="宋体" w:eastAsia="宋体" w:cs="宋体"/>
          <w:color w:val="000000"/>
        </w:rPr>
        <w:t>《小石潭记》的作者柳宗元，唐代文学家，“唐宋八大家”之一。</w:t>
      </w:r>
    </w:p>
    <w:p w14:paraId="0C8CDBF0">
      <w:pPr>
        <w:spacing w:line="360" w:lineRule="auto"/>
        <w:jc w:val="left"/>
        <w:textAlignment w:val="center"/>
        <w:rPr>
          <w:color w:val="000000"/>
        </w:rPr>
      </w:pPr>
      <w:r>
        <w:rPr>
          <w:color w:val="000000"/>
        </w:rPr>
        <w:t xml:space="preserve">C. </w:t>
      </w:r>
      <w:r>
        <w:rPr>
          <w:rFonts w:ascii="宋体" w:hAnsi="宋体" w:eastAsia="宋体" w:cs="宋体"/>
          <w:color w:val="000000"/>
        </w:rPr>
        <w:t>莫泊桑，英国作家，被誉为“短篇小说巨匠”，代表作有《项链》《变色龙》等。</w:t>
      </w:r>
    </w:p>
    <w:p w14:paraId="04CF19C2">
      <w:pPr>
        <w:spacing w:line="360" w:lineRule="auto"/>
        <w:jc w:val="left"/>
        <w:textAlignment w:val="center"/>
        <w:rPr>
          <w:color w:val="000000"/>
        </w:rPr>
      </w:pPr>
      <w:r>
        <w:rPr>
          <w:color w:val="000000"/>
        </w:rPr>
        <w:t xml:space="preserve">D. </w:t>
      </w:r>
      <w:r>
        <w:rPr>
          <w:rFonts w:ascii="宋体" w:hAnsi="宋体" w:eastAsia="宋体" w:cs="宋体"/>
          <w:color w:val="000000"/>
        </w:rPr>
        <w:t>律诗要求诗句字数整齐划一，每句五个字或七个字，简称“五律”或“七律”。</w:t>
      </w:r>
    </w:p>
    <w:p w14:paraId="59660770">
      <w:pPr>
        <w:spacing w:line="360" w:lineRule="auto"/>
        <w:jc w:val="left"/>
        <w:textAlignment w:val="center"/>
        <w:rPr>
          <w:color w:val="000000"/>
        </w:rPr>
      </w:pPr>
      <w:r>
        <w:rPr>
          <w:rFonts w:ascii="宋体" w:hAnsi="宋体" w:eastAsia="宋体" w:cs="宋体"/>
          <w:b/>
          <w:color w:val="000000"/>
          <w:sz w:val="24"/>
        </w:rPr>
        <w:t>二、文言文阅读及古诗文积累（</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1B10880">
      <w:pPr>
        <w:spacing w:line="360" w:lineRule="auto"/>
        <w:jc w:val="left"/>
        <w:textAlignment w:val="center"/>
        <w:rPr>
          <w:color w:val="000000"/>
        </w:rPr>
      </w:pPr>
      <w:r>
        <w:rPr>
          <w:rFonts w:ascii="宋体" w:hAnsi="宋体" w:eastAsia="宋体" w:cs="宋体"/>
          <w:b/>
          <w:color w:val="000000"/>
          <w:sz w:val="24"/>
        </w:rPr>
        <w:t>（一）</w:t>
      </w:r>
    </w:p>
    <w:p w14:paraId="43C223C9">
      <w:pPr>
        <w:spacing w:line="360" w:lineRule="auto"/>
        <w:jc w:val="left"/>
        <w:textAlignment w:val="center"/>
        <w:rPr>
          <w:color w:val="000000"/>
        </w:rPr>
      </w:pPr>
      <w:r>
        <w:rPr>
          <w:rFonts w:ascii="宋体" w:hAnsi="宋体" w:eastAsia="宋体" w:cs="宋体"/>
          <w:color w:val="000000"/>
        </w:rPr>
        <w:t>阅读下面文段，完成小题。</w:t>
      </w:r>
    </w:p>
    <w:p w14:paraId="75DEB73F">
      <w:pPr>
        <w:spacing w:line="360" w:lineRule="auto"/>
        <w:ind w:firstLine="420"/>
        <w:jc w:val="left"/>
        <w:textAlignment w:val="center"/>
        <w:rPr>
          <w:color w:val="000000"/>
        </w:rPr>
      </w:pPr>
      <w:r>
        <w:rPr>
          <w:rFonts w:ascii="楷体" w:hAnsi="楷体" w:eastAsia="楷体" w:cs="楷体"/>
          <w:color w:val="000000"/>
        </w:rPr>
        <w:t>①当余之从师也，负箧曳屣行深山巨谷中。穷冬烈风，大雪深数尺，足肤皲裂而不知。至舍，四支僵劲不能动，媵人持汤沃灌，</w:t>
      </w:r>
      <w:r>
        <w:rPr>
          <w:rFonts w:ascii="楷体" w:hAnsi="楷体" w:eastAsia="楷体" w:cs="楷体"/>
          <w:color w:val="000000"/>
          <w:em w:val="dot"/>
        </w:rPr>
        <w:t>以</w:t>
      </w:r>
      <w:r>
        <w:rPr>
          <w:rFonts w:ascii="楷体" w:hAnsi="楷体" w:eastAsia="楷体" w:cs="楷体"/>
          <w:color w:val="000000"/>
        </w:rPr>
        <w:t>衾拥覆，久而乃和。寓逆旅，主人日再食，无鲜肥滋味之享。同舍生皆被绮绣，戴珠缨宝饰之帽，腰白玉之环，左佩刀，右备容臭，烨然若神人；余则缊袍敝衣处其间，略无慕艳意，</w:t>
      </w:r>
      <w:r>
        <w:rPr>
          <w:rFonts w:ascii="楷体" w:hAnsi="楷体" w:eastAsia="楷体" w:cs="楷体"/>
          <w:color w:val="000000"/>
          <w:u w:val="single"/>
        </w:rPr>
        <w:t>以中有足乐者，不知口体之奉不若人也</w:t>
      </w:r>
      <w:r>
        <w:rPr>
          <w:rFonts w:ascii="楷体" w:hAnsi="楷体" w:eastAsia="楷体" w:cs="楷体"/>
          <w:color w:val="000000"/>
        </w:rPr>
        <w:t>。盖余之勤且艰若此。今虽耄老，未有所成，犹幸预君子之列，而承天子之宠光，缀公卿</w:t>
      </w:r>
      <w:r>
        <w:rPr>
          <w:rFonts w:ascii="楷体" w:hAnsi="楷体" w:eastAsia="楷体" w:cs="楷体"/>
          <w:color w:val="000000"/>
          <w:em w:val="dot"/>
        </w:rPr>
        <w:t>之</w:t>
      </w:r>
      <w:r>
        <w:rPr>
          <w:rFonts w:ascii="楷体" w:hAnsi="楷体" w:eastAsia="楷体" w:cs="楷体"/>
          <w:color w:val="000000"/>
        </w:rPr>
        <w:t>后，日侍坐备顾问，四海亦谬称其氏名，况才之过于余者乎？</w:t>
      </w:r>
    </w:p>
    <w:p w14:paraId="5D4A86F3">
      <w:pPr>
        <w:spacing w:line="360" w:lineRule="auto"/>
        <w:ind w:firstLine="420"/>
        <w:jc w:val="left"/>
        <w:textAlignment w:val="center"/>
        <w:rPr>
          <w:color w:val="000000"/>
        </w:rPr>
      </w:pPr>
      <w:r>
        <w:rPr>
          <w:rFonts w:ascii="楷体" w:hAnsi="楷体" w:eastAsia="楷体" w:cs="楷体"/>
          <w:color w:val="000000"/>
        </w:rPr>
        <w:t>②今诸生学</w:t>
      </w:r>
      <w:r>
        <w:rPr>
          <w:rFonts w:ascii="楷体" w:hAnsi="楷体" w:eastAsia="楷体" w:cs="楷体"/>
          <w:color w:val="000000"/>
          <w:em w:val="dot"/>
        </w:rPr>
        <w:t>于</w:t>
      </w:r>
      <w:r>
        <w:rPr>
          <w:rFonts w:ascii="楷体" w:hAnsi="楷体" w:eastAsia="楷体" w:cs="楷体"/>
          <w:color w:val="000000"/>
        </w:rPr>
        <w:t>太学，县官日有廪稍之供，父母岁有裘葛之遗，无冻馁之患矣；坐大厦之下而诵诗书，无奔走之劳矣；有司业、博士为之师，未有问而不告、求</w:t>
      </w:r>
      <w:r>
        <w:rPr>
          <w:rFonts w:ascii="楷体" w:hAnsi="楷体" w:eastAsia="楷体" w:cs="楷体"/>
          <w:color w:val="000000"/>
          <w:em w:val="dot"/>
        </w:rPr>
        <w:t>而</w:t>
      </w:r>
      <w:r>
        <w:rPr>
          <w:rFonts w:ascii="楷体" w:hAnsi="楷体" w:eastAsia="楷体" w:cs="楷体"/>
          <w:color w:val="000000"/>
        </w:rPr>
        <w:t>不得者也；凡所宜有之书，皆集于此，不必若余之手录，假诸人而后见也。其业有不精、德有不成者，非天质之卑，则心不若余之专耳，岂他人之过哉？</w:t>
      </w:r>
    </w:p>
    <w:p w14:paraId="14AF830B">
      <w:pPr>
        <w:spacing w:line="360" w:lineRule="auto"/>
        <w:ind w:firstLine="420"/>
        <w:jc w:val="right"/>
        <w:textAlignment w:val="center"/>
        <w:rPr>
          <w:color w:val="000000"/>
        </w:rPr>
      </w:pPr>
      <w:r>
        <w:rPr>
          <w:rFonts w:ascii="宋体" w:hAnsi="宋体" w:eastAsia="宋体" w:cs="宋体"/>
          <w:color w:val="000000"/>
        </w:rPr>
        <w:t>（节选自《送东阳马生序》）</w:t>
      </w:r>
    </w:p>
    <w:p w14:paraId="09C3B6A5">
      <w:pPr>
        <w:spacing w:line="360" w:lineRule="auto"/>
        <w:jc w:val="left"/>
        <w:textAlignment w:val="center"/>
        <w:rPr>
          <w:color w:val="000000"/>
        </w:rPr>
      </w:pPr>
      <w:r>
        <w:rPr>
          <w:color w:val="000000"/>
        </w:rPr>
        <w:t xml:space="preserve">6. </w:t>
      </w:r>
      <w:r>
        <w:rPr>
          <w:rFonts w:ascii="宋体" w:hAnsi="宋体" w:eastAsia="宋体" w:cs="宋体"/>
          <w:color w:val="000000"/>
        </w:rPr>
        <w:t>下列句子中加点词意义或用法理解有误的一项是（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0556D09">
      <w:pPr>
        <w:spacing w:line="360" w:lineRule="auto"/>
        <w:jc w:val="left"/>
        <w:textAlignment w:val="center"/>
        <w:rPr>
          <w:color w:val="000000"/>
        </w:rPr>
      </w:pPr>
      <w:r>
        <w:rPr>
          <w:color w:val="000000"/>
        </w:rPr>
        <w:t xml:space="preserve">A. </w:t>
      </w:r>
      <w:r>
        <w:rPr>
          <w:rFonts w:ascii="宋体" w:hAnsi="宋体" w:eastAsia="宋体" w:cs="宋体"/>
          <w:color w:val="000000"/>
          <w:em w:val="dot"/>
        </w:rPr>
        <w:t>以</w:t>
      </w:r>
      <w:r>
        <w:rPr>
          <w:rFonts w:ascii="宋体" w:hAnsi="宋体" w:eastAsia="宋体" w:cs="宋体"/>
          <w:color w:val="000000"/>
        </w:rPr>
        <w:t>衾拥覆</w:t>
      </w:r>
      <w:r>
        <w:rPr>
          <w:rFonts w:ascii="Times New Roman" w:hAnsi="Times New Roman" w:eastAsia="Times New Roman" w:cs="Times New Roman"/>
          <w:color w:val="000000"/>
        </w:rPr>
        <w:t xml:space="preserve">        </w:t>
      </w:r>
      <w:r>
        <w:rPr>
          <w:rFonts w:ascii="宋体" w:hAnsi="宋体" w:eastAsia="宋体" w:cs="宋体"/>
          <w:color w:val="000000"/>
        </w:rPr>
        <w:t>以：用</w:t>
      </w:r>
    </w:p>
    <w:p w14:paraId="6D67A96B">
      <w:pPr>
        <w:spacing w:line="360" w:lineRule="auto"/>
        <w:jc w:val="left"/>
        <w:textAlignment w:val="center"/>
        <w:rPr>
          <w:color w:val="000000"/>
        </w:rPr>
      </w:pPr>
      <w:r>
        <w:rPr>
          <w:color w:val="000000"/>
        </w:rPr>
        <w:t xml:space="preserve">B. </w:t>
      </w:r>
      <w:r>
        <w:rPr>
          <w:rFonts w:ascii="宋体" w:hAnsi="宋体" w:eastAsia="宋体" w:cs="宋体"/>
          <w:color w:val="000000"/>
        </w:rPr>
        <w:t>缀公卿</w:t>
      </w:r>
      <w:r>
        <w:rPr>
          <w:rFonts w:ascii="宋体" w:hAnsi="宋体" w:eastAsia="宋体" w:cs="宋体"/>
          <w:color w:val="000000"/>
          <w:em w:val="dot"/>
        </w:rPr>
        <w:t>之</w:t>
      </w:r>
      <w:r>
        <w:rPr>
          <w:rFonts w:ascii="宋体" w:hAnsi="宋体" w:eastAsia="宋体" w:cs="宋体"/>
          <w:color w:val="000000"/>
        </w:rPr>
        <w:t>后</w:t>
      </w:r>
      <w:r>
        <w:rPr>
          <w:rFonts w:ascii="Times New Roman" w:hAnsi="Times New Roman" w:eastAsia="Times New Roman" w:cs="Times New Roman"/>
          <w:color w:val="000000"/>
        </w:rPr>
        <w:t xml:space="preserve">        </w:t>
      </w:r>
      <w:r>
        <w:rPr>
          <w:rFonts w:ascii="宋体" w:hAnsi="宋体" w:eastAsia="宋体" w:cs="宋体"/>
          <w:color w:val="000000"/>
        </w:rPr>
        <w:t>之：助词，的</w:t>
      </w:r>
    </w:p>
    <w:p w14:paraId="3AB99677">
      <w:pPr>
        <w:spacing w:line="360" w:lineRule="auto"/>
        <w:jc w:val="left"/>
        <w:textAlignment w:val="center"/>
        <w:rPr>
          <w:color w:val="000000"/>
        </w:rPr>
      </w:pPr>
      <w:r>
        <w:rPr>
          <w:color w:val="000000"/>
        </w:rPr>
        <w:t xml:space="preserve">C. </w:t>
      </w:r>
      <w:r>
        <w:rPr>
          <w:rFonts w:ascii="宋体" w:hAnsi="宋体" w:eastAsia="宋体" w:cs="宋体"/>
          <w:color w:val="000000"/>
        </w:rPr>
        <w:t>今诸生学</w:t>
      </w:r>
      <w:r>
        <w:rPr>
          <w:rFonts w:ascii="宋体" w:hAnsi="宋体" w:eastAsia="宋体" w:cs="宋体"/>
          <w:color w:val="000000"/>
          <w:em w:val="dot"/>
        </w:rPr>
        <w:t>于</w:t>
      </w:r>
      <w:r>
        <w:rPr>
          <w:rFonts w:ascii="宋体" w:hAnsi="宋体" w:eastAsia="宋体" w:cs="宋体"/>
          <w:color w:val="000000"/>
        </w:rPr>
        <w:t>太学</w:t>
      </w:r>
      <w:r>
        <w:rPr>
          <w:rFonts w:ascii="Times New Roman" w:hAnsi="Times New Roman" w:eastAsia="Times New Roman" w:cs="Times New Roman"/>
          <w:color w:val="000000"/>
        </w:rPr>
        <w:t xml:space="preserve">        </w:t>
      </w:r>
      <w:r>
        <w:rPr>
          <w:rFonts w:ascii="宋体" w:hAnsi="宋体" w:eastAsia="宋体" w:cs="宋体"/>
          <w:color w:val="000000"/>
        </w:rPr>
        <w:t>于：在</w:t>
      </w:r>
    </w:p>
    <w:p w14:paraId="08244680">
      <w:pPr>
        <w:spacing w:line="360" w:lineRule="auto"/>
        <w:jc w:val="left"/>
        <w:textAlignment w:val="center"/>
        <w:rPr>
          <w:color w:val="000000"/>
        </w:rPr>
      </w:pPr>
      <w:r>
        <w:rPr>
          <w:color w:val="000000"/>
        </w:rPr>
        <w:t xml:space="preserve">D. </w:t>
      </w:r>
      <w:r>
        <w:rPr>
          <w:rFonts w:ascii="宋体" w:hAnsi="宋体" w:eastAsia="宋体" w:cs="宋体"/>
          <w:color w:val="000000"/>
        </w:rPr>
        <w:t>求</w:t>
      </w:r>
      <w:r>
        <w:rPr>
          <w:rFonts w:ascii="宋体" w:hAnsi="宋体" w:eastAsia="宋体" w:cs="宋体"/>
          <w:color w:val="000000"/>
          <w:em w:val="dot"/>
        </w:rPr>
        <w:t>而</w:t>
      </w:r>
      <w:r>
        <w:rPr>
          <w:rFonts w:ascii="宋体" w:hAnsi="宋体" w:eastAsia="宋体" w:cs="宋体"/>
          <w:color w:val="000000"/>
        </w:rPr>
        <w:t>不得者也</w:t>
      </w:r>
      <w:r>
        <w:rPr>
          <w:rFonts w:ascii="Times New Roman" w:hAnsi="Times New Roman" w:eastAsia="Times New Roman" w:cs="Times New Roman"/>
          <w:color w:val="000000"/>
        </w:rPr>
        <w:t xml:space="preserve">        </w:t>
      </w:r>
      <w:r>
        <w:rPr>
          <w:rFonts w:ascii="宋体" w:hAnsi="宋体" w:eastAsia="宋体" w:cs="宋体"/>
          <w:color w:val="000000"/>
        </w:rPr>
        <w:t>而：表承接，相当于“就”</w:t>
      </w:r>
    </w:p>
    <w:p w14:paraId="787211A1">
      <w:pPr>
        <w:spacing w:line="360" w:lineRule="auto"/>
        <w:jc w:val="left"/>
        <w:textAlignment w:val="center"/>
        <w:rPr>
          <w:color w:val="000000"/>
        </w:rPr>
      </w:pPr>
      <w:r>
        <w:rPr>
          <w:color w:val="000000"/>
        </w:rPr>
        <w:t xml:space="preserve">7. </w:t>
      </w:r>
      <w:r>
        <w:rPr>
          <w:rFonts w:ascii="宋体" w:hAnsi="宋体" w:eastAsia="宋体" w:cs="宋体"/>
          <w:color w:val="000000"/>
        </w:rPr>
        <w:t>文中画线句子翻译正确的一项是（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BBACCBD">
      <w:pPr>
        <w:spacing w:line="360" w:lineRule="auto"/>
        <w:jc w:val="left"/>
        <w:textAlignment w:val="center"/>
        <w:rPr>
          <w:color w:val="000000"/>
        </w:rPr>
      </w:pPr>
      <w:r>
        <w:rPr>
          <w:rFonts w:ascii="宋体" w:hAnsi="宋体" w:eastAsia="宋体" w:cs="宋体"/>
          <w:color w:val="000000"/>
        </w:rPr>
        <w:t>以中有足乐者，不知口体之奉不若人也。</w:t>
      </w:r>
    </w:p>
    <w:p w14:paraId="63953B8D">
      <w:pPr>
        <w:spacing w:line="360" w:lineRule="auto"/>
        <w:jc w:val="left"/>
        <w:textAlignment w:val="center"/>
        <w:rPr>
          <w:color w:val="000000"/>
        </w:rPr>
      </w:pPr>
      <w:r>
        <w:rPr>
          <w:color w:val="000000"/>
        </w:rPr>
        <w:t xml:space="preserve">A. </w:t>
      </w:r>
      <w:r>
        <w:rPr>
          <w:rFonts w:ascii="宋体" w:hAnsi="宋体" w:eastAsia="宋体" w:cs="宋体"/>
          <w:color w:val="000000"/>
        </w:rPr>
        <w:t>因为其中有值得快乐的事情，不觉得吃穿和俸禄不如别人。</w:t>
      </w:r>
    </w:p>
    <w:p w14:paraId="09DF9DC6">
      <w:pPr>
        <w:spacing w:line="360" w:lineRule="auto"/>
        <w:jc w:val="left"/>
        <w:textAlignment w:val="center"/>
        <w:rPr>
          <w:color w:val="000000"/>
        </w:rPr>
      </w:pPr>
      <w:r>
        <w:rPr>
          <w:color w:val="000000"/>
        </w:rPr>
        <w:t xml:space="preserve">B. </w:t>
      </w:r>
      <w:r>
        <w:rPr>
          <w:rFonts w:ascii="宋体" w:hAnsi="宋体" w:eastAsia="宋体" w:cs="宋体"/>
          <w:color w:val="000000"/>
        </w:rPr>
        <w:t>认为其中有值得快乐的事情，不觉得吃的穿的不如别人。</w:t>
      </w:r>
    </w:p>
    <w:p w14:paraId="40A95664">
      <w:pPr>
        <w:spacing w:line="360" w:lineRule="auto"/>
        <w:jc w:val="left"/>
        <w:textAlignment w:val="center"/>
        <w:rPr>
          <w:color w:val="000000"/>
        </w:rPr>
      </w:pPr>
      <w:r>
        <w:rPr>
          <w:color w:val="000000"/>
        </w:rPr>
        <w:t xml:space="preserve">C. </w:t>
      </w:r>
      <w:r>
        <w:rPr>
          <w:rFonts w:ascii="宋体" w:hAnsi="宋体" w:eastAsia="宋体" w:cs="宋体"/>
          <w:color w:val="000000"/>
        </w:rPr>
        <w:t>因为内心有值得快乐的事情，不觉得吃的穿的不如别人。</w:t>
      </w:r>
    </w:p>
    <w:p w14:paraId="65523E3D">
      <w:pPr>
        <w:spacing w:line="360" w:lineRule="auto"/>
        <w:jc w:val="left"/>
        <w:textAlignment w:val="center"/>
        <w:rPr>
          <w:color w:val="000000"/>
        </w:rPr>
      </w:pPr>
      <w:r>
        <w:rPr>
          <w:color w:val="000000"/>
        </w:rPr>
        <w:t xml:space="preserve">D. </w:t>
      </w:r>
      <w:r>
        <w:rPr>
          <w:rFonts w:ascii="宋体" w:hAnsi="宋体" w:eastAsia="宋体" w:cs="宋体"/>
          <w:color w:val="000000"/>
        </w:rPr>
        <w:t>认为内心有值得快乐的事情，不觉得吃穿和俸禄不如别人。</w:t>
      </w:r>
    </w:p>
    <w:p w14:paraId="04E215CF">
      <w:pPr>
        <w:spacing w:line="360" w:lineRule="auto"/>
        <w:jc w:val="left"/>
        <w:textAlignment w:val="center"/>
        <w:rPr>
          <w:color w:val="000000"/>
        </w:rPr>
      </w:pPr>
      <w:r>
        <w:rPr>
          <w:color w:val="000000"/>
        </w:rPr>
        <w:t xml:space="preserve">8. </w:t>
      </w:r>
      <w:r>
        <w:rPr>
          <w:rFonts w:ascii="宋体" w:hAnsi="宋体" w:eastAsia="宋体" w:cs="宋体"/>
          <w:color w:val="000000"/>
        </w:rPr>
        <w:t>对文章理解和分析有误的一项是（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86B9165">
      <w:pPr>
        <w:spacing w:line="360" w:lineRule="auto"/>
        <w:jc w:val="left"/>
        <w:textAlignment w:val="center"/>
        <w:rPr>
          <w:color w:val="000000"/>
        </w:rPr>
      </w:pPr>
      <w:r>
        <w:rPr>
          <w:color w:val="000000"/>
        </w:rPr>
        <w:t xml:space="preserve">A. </w:t>
      </w:r>
      <w:r>
        <w:rPr>
          <w:rFonts w:ascii="宋体" w:hAnsi="宋体" w:eastAsia="宋体" w:cs="宋体"/>
          <w:color w:val="000000"/>
        </w:rPr>
        <w:t>序是一种文体，有书序和赠序之分，《送东阳马生序》属于赠序。</w:t>
      </w:r>
    </w:p>
    <w:p w14:paraId="03B0BBE9">
      <w:pPr>
        <w:spacing w:line="360" w:lineRule="auto"/>
        <w:jc w:val="left"/>
        <w:textAlignment w:val="center"/>
        <w:rPr>
          <w:color w:val="000000"/>
        </w:rPr>
      </w:pPr>
      <w:r>
        <w:rPr>
          <w:color w:val="000000"/>
        </w:rPr>
        <w:t xml:space="preserve">B. </w:t>
      </w:r>
      <w:r>
        <w:rPr>
          <w:rFonts w:ascii="宋体" w:hAnsi="宋体" w:eastAsia="宋体" w:cs="宋体"/>
          <w:color w:val="000000"/>
        </w:rPr>
        <w:t>选文第①段先写物质条件的匮乏，再写自然环境的严酷，写出了求学的“勤且艰”。</w:t>
      </w:r>
    </w:p>
    <w:p w14:paraId="4C5D1E80">
      <w:pPr>
        <w:spacing w:line="360" w:lineRule="auto"/>
        <w:jc w:val="left"/>
        <w:textAlignment w:val="center"/>
        <w:rPr>
          <w:color w:val="000000"/>
        </w:rPr>
      </w:pPr>
      <w:r>
        <w:rPr>
          <w:color w:val="000000"/>
        </w:rPr>
        <w:t xml:space="preserve">C. </w:t>
      </w:r>
      <w:r>
        <w:rPr>
          <w:rFonts w:ascii="宋体" w:hAnsi="宋体" w:eastAsia="宋体" w:cs="宋体"/>
          <w:color w:val="000000"/>
        </w:rPr>
        <w:t>本文多用对比手法，如选文第②段将太学生学习条件的优越与作者求学的艰辛形成对比。</w:t>
      </w:r>
    </w:p>
    <w:p w14:paraId="6171689B">
      <w:pPr>
        <w:spacing w:line="360" w:lineRule="auto"/>
        <w:jc w:val="left"/>
        <w:textAlignment w:val="center"/>
        <w:rPr>
          <w:color w:val="000000"/>
        </w:rPr>
      </w:pPr>
      <w:r>
        <w:rPr>
          <w:color w:val="000000"/>
        </w:rPr>
        <w:t xml:space="preserve">D. </w:t>
      </w:r>
      <w:r>
        <w:rPr>
          <w:rFonts w:ascii="宋体" w:hAnsi="宋体" w:eastAsia="宋体" w:cs="宋体"/>
          <w:color w:val="000000"/>
        </w:rPr>
        <w:t>“其业有不精、德有不成者，非天质之卑，则心不若余之专耳，岂他人之过哉”，道出了在学习中用心、专心的重要性。</w:t>
      </w:r>
    </w:p>
    <w:p w14:paraId="44C9A22C">
      <w:pPr>
        <w:spacing w:line="360" w:lineRule="auto"/>
        <w:jc w:val="left"/>
        <w:textAlignment w:val="center"/>
        <w:rPr>
          <w:color w:val="000000"/>
        </w:rPr>
      </w:pPr>
      <w:r>
        <w:rPr>
          <w:rFonts w:ascii="宋体" w:hAnsi="宋体" w:eastAsia="宋体" w:cs="宋体"/>
          <w:b/>
          <w:color w:val="000000"/>
          <w:sz w:val="24"/>
        </w:rPr>
        <w:t>（二）</w:t>
      </w:r>
    </w:p>
    <w:p w14:paraId="526893E3">
      <w:pPr>
        <w:spacing w:line="360" w:lineRule="auto"/>
        <w:jc w:val="left"/>
        <w:textAlignment w:val="center"/>
        <w:rPr>
          <w:color w:val="000000"/>
        </w:rPr>
      </w:pPr>
      <w:r>
        <w:rPr>
          <w:rFonts w:ascii="宋体" w:hAnsi="宋体" w:eastAsia="宋体" w:cs="宋体"/>
          <w:color w:val="000000"/>
        </w:rPr>
        <w:t>阅读下面文段，完成小题。</w:t>
      </w:r>
    </w:p>
    <w:p w14:paraId="14B1B8C3">
      <w:pPr>
        <w:spacing w:line="360" w:lineRule="auto"/>
        <w:ind w:firstLine="420"/>
        <w:jc w:val="left"/>
        <w:textAlignment w:val="center"/>
        <w:rPr>
          <w:color w:val="000000"/>
        </w:rPr>
      </w:pPr>
      <w:r>
        <w:rPr>
          <w:rFonts w:ascii="楷体" w:hAnsi="楷体" w:eastAsia="楷体" w:cs="楷体"/>
          <w:color w:val="000000"/>
        </w:rPr>
        <w:t>业</w:t>
      </w:r>
      <w:r>
        <w:rPr>
          <w:rFonts w:ascii="Cambria Math" w:hAnsi="Cambria Math" w:eastAsia="Cambria Math" w:cs="Cambria Math"/>
          <w:color w:val="000000"/>
          <w:vertAlign w:val="superscript"/>
        </w:rPr>
        <w:t>①</w:t>
      </w:r>
      <w:r>
        <w:rPr>
          <w:rFonts w:ascii="楷体" w:hAnsi="楷体" w:eastAsia="楷体" w:cs="楷体"/>
          <w:color w:val="000000"/>
        </w:rPr>
        <w:t>不知书，忠烈武勇，有智</w:t>
      </w:r>
      <w:r>
        <w:rPr>
          <w:rFonts w:ascii="楷体" w:hAnsi="楷体" w:eastAsia="楷体" w:cs="楷体"/>
          <w:color w:val="000000"/>
          <w:em w:val="dot"/>
        </w:rPr>
        <w:t>谋</w:t>
      </w:r>
      <w:r>
        <w:rPr>
          <w:rFonts w:ascii="楷体" w:hAnsi="楷体" w:eastAsia="楷体" w:cs="楷体"/>
          <w:color w:val="000000"/>
        </w:rPr>
        <w:t>，练习攻战，与士卒同甘苦。代</w:t>
      </w:r>
      <w:r>
        <w:rPr>
          <w:rFonts w:ascii="Cambria Math" w:hAnsi="Cambria Math" w:eastAsia="Cambria Math" w:cs="Cambria Math"/>
          <w:color w:val="000000"/>
          <w:vertAlign w:val="superscript"/>
        </w:rPr>
        <w:t>②</w:t>
      </w:r>
      <w:r>
        <w:rPr>
          <w:rFonts w:ascii="楷体" w:hAnsi="楷体" w:eastAsia="楷体" w:cs="楷体"/>
          <w:color w:val="000000"/>
        </w:rPr>
        <w:t>北苦寒，人多</w:t>
      </w:r>
      <w:r>
        <w:rPr>
          <w:rFonts w:ascii="楷体" w:hAnsi="楷体" w:eastAsia="楷体" w:cs="楷体"/>
          <w:color w:val="000000"/>
          <w:em w:val="dot"/>
        </w:rPr>
        <w:t>服</w:t>
      </w:r>
      <w:r>
        <w:rPr>
          <w:rFonts w:ascii="楷体" w:hAnsi="楷体" w:eastAsia="楷体" w:cs="楷体"/>
          <w:color w:val="000000"/>
        </w:rPr>
        <w:t>毡罽</w:t>
      </w:r>
      <w:r>
        <w:rPr>
          <w:rFonts w:ascii="Cambria Math" w:hAnsi="Cambria Math" w:eastAsia="Cambria Math" w:cs="Cambria Math"/>
          <w:color w:val="000000"/>
          <w:vertAlign w:val="superscript"/>
        </w:rPr>
        <w:t>③</w:t>
      </w:r>
      <w:r>
        <w:rPr>
          <w:rFonts w:ascii="楷体" w:hAnsi="楷体" w:eastAsia="楷体" w:cs="楷体"/>
          <w:color w:val="000000"/>
        </w:rPr>
        <w:t>，业</w:t>
      </w:r>
      <w:r>
        <w:rPr>
          <w:rFonts w:ascii="楷体" w:hAnsi="楷体" w:eastAsia="楷体" w:cs="楷体"/>
          <w:color w:val="000000"/>
          <w:em w:val="dot"/>
        </w:rPr>
        <w:t>但</w:t>
      </w:r>
      <w:r>
        <w:rPr>
          <w:rFonts w:ascii="楷体" w:hAnsi="楷体" w:eastAsia="楷体" w:cs="楷体"/>
          <w:color w:val="000000"/>
        </w:rPr>
        <w:t>挟纩</w:t>
      </w:r>
      <w:r>
        <w:rPr>
          <w:rFonts w:ascii="Cambria Math" w:hAnsi="Cambria Math" w:eastAsia="Cambria Math" w:cs="Cambria Math"/>
          <w:color w:val="000000"/>
          <w:vertAlign w:val="superscript"/>
        </w:rPr>
        <w:t>④</w:t>
      </w:r>
      <w:r>
        <w:rPr>
          <w:rFonts w:ascii="楷体" w:hAnsi="楷体" w:eastAsia="楷体" w:cs="楷体"/>
          <w:color w:val="000000"/>
        </w:rPr>
        <w:t>，露坐治军事，傍不设火，侍者殆</w:t>
      </w:r>
      <w:r>
        <w:rPr>
          <w:rFonts w:ascii="Cambria Math" w:hAnsi="Cambria Math" w:eastAsia="Cambria Math" w:cs="Cambria Math"/>
          <w:color w:val="000000"/>
          <w:vertAlign w:val="superscript"/>
        </w:rPr>
        <w:t>⑤</w:t>
      </w:r>
      <w:r>
        <w:rPr>
          <w:rFonts w:ascii="楷体" w:hAnsi="楷体" w:eastAsia="楷体" w:cs="楷体"/>
          <w:color w:val="000000"/>
        </w:rPr>
        <w:t>僵仆，而业怡然无寒色。为政简易，御下有恩，故士卒乐为之用。朔州之败，麾下尚百余人，业谓曰：“</w:t>
      </w:r>
      <w:r>
        <w:rPr>
          <w:rFonts w:ascii="楷体" w:hAnsi="楷体" w:eastAsia="楷体" w:cs="楷体"/>
          <w:color w:val="000000"/>
          <w:u w:val="single"/>
        </w:rPr>
        <w:t>汝等各有父母妻子，与我俱死无益也，可走还报天子</w:t>
      </w:r>
      <w:r>
        <w:rPr>
          <w:rFonts w:ascii="楷体" w:hAnsi="楷体" w:eastAsia="楷体" w:cs="楷体"/>
          <w:color w:val="000000"/>
        </w:rPr>
        <w:t>。”众皆感泣不肯</w:t>
      </w:r>
      <w:r>
        <w:rPr>
          <w:rFonts w:ascii="楷体" w:hAnsi="楷体" w:eastAsia="楷体" w:cs="楷体"/>
          <w:color w:val="000000"/>
          <w:em w:val="dot"/>
        </w:rPr>
        <w:t>去</w:t>
      </w:r>
      <w:r>
        <w:rPr>
          <w:rFonts w:ascii="楷体" w:hAnsi="楷体" w:eastAsia="楷体" w:cs="楷体"/>
          <w:color w:val="000000"/>
        </w:rPr>
        <w:t>。</w:t>
      </w:r>
    </w:p>
    <w:p w14:paraId="33B5D185">
      <w:pPr>
        <w:spacing w:line="360" w:lineRule="auto"/>
        <w:ind w:firstLine="420"/>
        <w:jc w:val="right"/>
        <w:textAlignment w:val="center"/>
        <w:rPr>
          <w:color w:val="000000"/>
        </w:rPr>
      </w:pPr>
      <w:r>
        <w:rPr>
          <w:rFonts w:ascii="宋体" w:hAnsi="宋体" w:eastAsia="宋体" w:cs="宋体"/>
          <w:color w:val="000000"/>
        </w:rPr>
        <w:t>（节选自《宋史·杨业传》）</w:t>
      </w:r>
    </w:p>
    <w:p w14:paraId="087A5A29">
      <w:pPr>
        <w:spacing w:line="360" w:lineRule="auto"/>
        <w:jc w:val="left"/>
        <w:textAlignment w:val="center"/>
        <w:rPr>
          <w:color w:val="000000"/>
        </w:rPr>
      </w:pPr>
      <w:r>
        <w:rPr>
          <w:rFonts w:ascii="宋体" w:hAnsi="宋体" w:eastAsia="宋体" w:cs="宋体"/>
          <w:color w:val="000000"/>
        </w:rPr>
        <w:t>注释：①业：杨业，又名继业，山西太原人，宋代著名的将领。②代：州名，治所在今山西代县。③毡罽（jì）：毛织品。④纩（kuàng）：丝棉絮。⑤殆：几乎。</w:t>
      </w:r>
    </w:p>
    <w:p w14:paraId="58B86E91">
      <w:pPr>
        <w:spacing w:line="360" w:lineRule="auto"/>
        <w:jc w:val="left"/>
        <w:textAlignment w:val="center"/>
        <w:rPr>
          <w:color w:val="000000"/>
        </w:rPr>
      </w:pPr>
      <w:r>
        <w:rPr>
          <w:color w:val="000000"/>
        </w:rPr>
        <w:t xml:space="preserve">9. </w:t>
      </w:r>
      <w:r>
        <w:rPr>
          <w:rFonts w:ascii="宋体" w:hAnsi="宋体" w:eastAsia="宋体" w:cs="宋体"/>
          <w:color w:val="000000"/>
        </w:rPr>
        <w:t>下列加点词解释有误的一项是（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5032886">
      <w:pPr>
        <w:spacing w:line="360" w:lineRule="auto"/>
        <w:jc w:val="left"/>
        <w:textAlignment w:val="center"/>
        <w:rPr>
          <w:color w:val="000000"/>
        </w:rPr>
      </w:pPr>
      <w:r>
        <w:rPr>
          <w:color w:val="000000"/>
        </w:rPr>
        <w:t xml:space="preserve">A. </w:t>
      </w:r>
      <w:r>
        <w:rPr>
          <w:rFonts w:ascii="宋体" w:hAnsi="宋体" w:eastAsia="宋体" w:cs="宋体"/>
          <w:color w:val="000000"/>
        </w:rPr>
        <w:t>忠烈武勇，有智</w:t>
      </w:r>
      <w:r>
        <w:rPr>
          <w:rFonts w:ascii="宋体" w:hAnsi="宋体" w:eastAsia="宋体" w:cs="宋体"/>
          <w:color w:val="000000"/>
          <w:em w:val="dot"/>
        </w:rPr>
        <w:t>谋</w:t>
      </w:r>
      <w:r>
        <w:rPr>
          <w:rFonts w:ascii="Times New Roman" w:hAnsi="Times New Roman" w:eastAsia="Times New Roman" w:cs="Times New Roman"/>
          <w:color w:val="000000"/>
        </w:rPr>
        <w:t xml:space="preserve">        </w:t>
      </w:r>
      <w:r>
        <w:rPr>
          <w:rFonts w:ascii="宋体" w:hAnsi="宋体" w:eastAsia="宋体" w:cs="宋体"/>
          <w:color w:val="000000"/>
        </w:rPr>
        <w:t>谋：谋略</w:t>
      </w:r>
    </w:p>
    <w:p w14:paraId="5FB8FC33">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人多</w:t>
      </w:r>
      <w:r>
        <w:rPr>
          <w:rFonts w:ascii="宋体" w:hAnsi="宋体" w:eastAsia="宋体" w:cs="宋体"/>
          <w:color w:val="000000"/>
          <w:em w:val="dot"/>
        </w:rPr>
        <w:t>服</w:t>
      </w:r>
      <w:r>
        <w:rPr>
          <w:rFonts w:ascii="宋体" w:hAnsi="宋体" w:eastAsia="宋体" w:cs="宋体"/>
          <w:color w:val="000000"/>
        </w:rPr>
        <w:t>毡罽</w:t>
      </w:r>
      <w:r>
        <w:rPr>
          <w:rFonts w:ascii="Times New Roman" w:hAnsi="Times New Roman" w:eastAsia="Times New Roman" w:cs="Times New Roman"/>
          <w:color w:val="000000"/>
        </w:rPr>
        <w:t xml:space="preserve">        </w:t>
      </w:r>
      <w:r>
        <w:rPr>
          <w:rFonts w:ascii="宋体" w:hAnsi="宋体" w:eastAsia="宋体" w:cs="宋体"/>
          <w:color w:val="000000"/>
        </w:rPr>
        <w:t>服：名词作动词，穿</w:t>
      </w:r>
    </w:p>
    <w:p w14:paraId="2D0F0AC2">
      <w:pPr>
        <w:spacing w:line="360" w:lineRule="auto"/>
        <w:jc w:val="left"/>
        <w:textAlignment w:val="center"/>
        <w:rPr>
          <w:color w:val="000000"/>
        </w:rPr>
      </w:pPr>
      <w:r>
        <w:rPr>
          <w:color w:val="000000"/>
        </w:rPr>
        <w:t xml:space="preserve">C. </w:t>
      </w:r>
      <w:r>
        <w:rPr>
          <w:rFonts w:ascii="宋体" w:hAnsi="宋体" w:eastAsia="宋体" w:cs="宋体"/>
          <w:color w:val="000000"/>
        </w:rPr>
        <w:t>业</w:t>
      </w:r>
      <w:r>
        <w:rPr>
          <w:rFonts w:ascii="宋体" w:hAnsi="宋体" w:eastAsia="宋体" w:cs="宋体"/>
          <w:color w:val="000000"/>
          <w:em w:val="dot"/>
        </w:rPr>
        <w:t>但</w:t>
      </w:r>
      <w:r>
        <w:rPr>
          <w:rFonts w:ascii="宋体" w:hAnsi="宋体" w:eastAsia="宋体" w:cs="宋体"/>
          <w:color w:val="000000"/>
        </w:rPr>
        <w:t>挟纩</w:t>
      </w:r>
      <w:r>
        <w:rPr>
          <w:rFonts w:ascii="Times New Roman" w:hAnsi="Times New Roman" w:eastAsia="Times New Roman" w:cs="Times New Roman"/>
          <w:color w:val="000000"/>
        </w:rPr>
        <w:t xml:space="preserve">        </w:t>
      </w:r>
      <w:r>
        <w:rPr>
          <w:rFonts w:ascii="宋体" w:hAnsi="宋体" w:eastAsia="宋体" w:cs="宋体"/>
          <w:color w:val="000000"/>
        </w:rPr>
        <w:t>但：但是</w:t>
      </w:r>
    </w:p>
    <w:p w14:paraId="03011CC6">
      <w:pPr>
        <w:spacing w:line="360" w:lineRule="auto"/>
        <w:jc w:val="left"/>
        <w:textAlignment w:val="center"/>
        <w:rPr>
          <w:color w:val="000000"/>
        </w:rPr>
      </w:pPr>
      <w:r>
        <w:rPr>
          <w:color w:val="000000"/>
        </w:rPr>
        <w:t xml:space="preserve">D. </w:t>
      </w:r>
      <w:r>
        <w:rPr>
          <w:rFonts w:ascii="宋体" w:hAnsi="宋体" w:eastAsia="宋体" w:cs="宋体"/>
          <w:color w:val="000000"/>
        </w:rPr>
        <w:t>众皆感泣不肯</w:t>
      </w:r>
      <w:r>
        <w:rPr>
          <w:rFonts w:ascii="宋体" w:hAnsi="宋体" w:eastAsia="宋体" w:cs="宋体"/>
          <w:color w:val="000000"/>
          <w:em w:val="dot"/>
        </w:rPr>
        <w:t>去</w:t>
      </w:r>
      <w:r>
        <w:rPr>
          <w:rFonts w:ascii="Times New Roman" w:hAnsi="Times New Roman" w:eastAsia="Times New Roman" w:cs="Times New Roman"/>
          <w:color w:val="000000"/>
        </w:rPr>
        <w:t xml:space="preserve">        </w:t>
      </w:r>
      <w:r>
        <w:rPr>
          <w:rFonts w:ascii="宋体" w:hAnsi="宋体" w:eastAsia="宋体" w:cs="宋体"/>
          <w:color w:val="000000"/>
        </w:rPr>
        <w:t>去：离开</w:t>
      </w:r>
    </w:p>
    <w:p w14:paraId="54DF4F59">
      <w:pPr>
        <w:spacing w:line="360" w:lineRule="auto"/>
        <w:jc w:val="left"/>
        <w:textAlignment w:val="center"/>
        <w:rPr>
          <w:color w:val="000000"/>
        </w:rPr>
      </w:pPr>
      <w:r>
        <w:rPr>
          <w:color w:val="000000"/>
        </w:rPr>
        <w:t xml:space="preserve">10. </w:t>
      </w:r>
      <w:r>
        <w:rPr>
          <w:rFonts w:ascii="宋体" w:hAnsi="宋体" w:eastAsia="宋体" w:cs="宋体"/>
          <w:color w:val="000000"/>
        </w:rPr>
        <w:t>翻译文中画线句子。</w:t>
      </w:r>
    </w:p>
    <w:p w14:paraId="391DB495">
      <w:pPr>
        <w:spacing w:line="360" w:lineRule="auto"/>
        <w:jc w:val="left"/>
        <w:textAlignment w:val="center"/>
        <w:rPr>
          <w:color w:val="000000"/>
        </w:rPr>
      </w:pPr>
      <w:r>
        <w:rPr>
          <w:rFonts w:ascii="宋体" w:hAnsi="宋体" w:eastAsia="宋体" w:cs="宋体"/>
          <w:color w:val="000000"/>
        </w:rPr>
        <w:t>汝等各有父母妻子，与我俱死无益也，可走还报天子。</w:t>
      </w:r>
    </w:p>
    <w:p w14:paraId="72AE172C">
      <w:pPr>
        <w:spacing w:line="360" w:lineRule="auto"/>
        <w:jc w:val="left"/>
        <w:textAlignment w:val="center"/>
        <w:rPr>
          <w:color w:val="000000"/>
        </w:rPr>
      </w:pPr>
      <w:r>
        <w:rPr>
          <w:color w:val="000000"/>
        </w:rPr>
        <w:t xml:space="preserve">11. </w:t>
      </w:r>
      <w:r>
        <w:rPr>
          <w:rFonts w:ascii="宋体" w:hAnsi="宋体" w:eastAsia="宋体" w:cs="宋体"/>
          <w:color w:val="000000"/>
        </w:rPr>
        <w:t>战败之际，众士兵不肯离开杨业的原因是什么？请结合选文概括。</w:t>
      </w:r>
    </w:p>
    <w:p w14:paraId="2BCEA343">
      <w:pPr>
        <w:spacing w:line="360" w:lineRule="auto"/>
        <w:jc w:val="center"/>
        <w:textAlignment w:val="center"/>
        <w:rPr>
          <w:color w:val="000000"/>
        </w:rPr>
      </w:pPr>
      <w:r>
        <w:rPr>
          <w:rFonts w:ascii="宋体" w:hAnsi="宋体" w:eastAsia="宋体" w:cs="宋体"/>
          <w:b/>
          <w:color w:val="000000"/>
          <w:sz w:val="24"/>
        </w:rPr>
        <w:t>第Ⅱ卷 非选择题（共73分）</w:t>
      </w:r>
    </w:p>
    <w:p w14:paraId="11E2E050">
      <w:pPr>
        <w:spacing w:line="360" w:lineRule="auto"/>
        <w:jc w:val="left"/>
        <w:textAlignment w:val="center"/>
        <w:rPr>
          <w:color w:val="000000"/>
        </w:rPr>
      </w:pPr>
      <w:r>
        <w:rPr>
          <w:color w:val="000000"/>
        </w:rPr>
        <w:t xml:space="preserve">12. </w:t>
      </w:r>
      <w:r>
        <w:rPr>
          <w:rFonts w:ascii="宋体" w:hAnsi="宋体" w:eastAsia="宋体" w:cs="宋体"/>
          <w:color w:val="000000"/>
        </w:rPr>
        <w:t>根据语境补写出古诗文原句。</w:t>
      </w:r>
    </w:p>
    <w:p w14:paraId="76B58BD4">
      <w:pPr>
        <w:spacing w:line="360" w:lineRule="auto"/>
        <w:ind w:firstLine="420"/>
        <w:jc w:val="left"/>
        <w:textAlignment w:val="center"/>
        <w:rPr>
          <w:color w:val="000000"/>
        </w:rPr>
      </w:pPr>
      <w:r>
        <w:rPr>
          <w:rFonts w:ascii="宋体" w:hAnsi="宋体" w:eastAsia="宋体" w:cs="宋体"/>
          <w:color w:val="000000"/>
        </w:rPr>
        <w:t>山河是什么？是文人墨客笔下的景，更是文人墨客心中的情。“大漠孤烟直，①</w:t>
      </w:r>
      <w:r>
        <w:rPr>
          <w:color w:val="000000"/>
        </w:rPr>
        <w:t>_________</w:t>
      </w:r>
      <w:r>
        <w:rPr>
          <w:rFonts w:ascii="宋体" w:hAnsi="宋体" w:eastAsia="宋体" w:cs="宋体"/>
          <w:color w:val="000000"/>
        </w:rPr>
        <w:t>”是王维笔下的雄浑壮阔；“海日生残夜，②</w:t>
      </w:r>
      <w:r>
        <w:rPr>
          <w:color w:val="000000"/>
        </w:rPr>
        <w:t>_________</w:t>
      </w:r>
      <w:r>
        <w:rPr>
          <w:rFonts w:ascii="宋体" w:hAnsi="宋体" w:eastAsia="宋体" w:cs="宋体"/>
          <w:color w:val="000000"/>
        </w:rPr>
        <w:t>”是王湾眼中的自然理趣；③“</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”是《潼关》中谭嗣同追求个性解放的少年意气；④“</w:t>
      </w:r>
      <w:r>
        <w:rPr>
          <w:color w:val="000000"/>
        </w:rPr>
        <w:t>_______</w:t>
      </w:r>
      <w:r>
        <w:rPr>
          <w:rFonts w:ascii="宋体" w:hAnsi="宋体" w:eastAsia="宋体" w:cs="宋体"/>
          <w:color w:val="000000"/>
        </w:rPr>
        <w:t>，</w:t>
      </w:r>
      <w:r>
        <w:rPr>
          <w:color w:val="000000"/>
        </w:rPr>
        <w:t>_________</w:t>
      </w:r>
      <w:r>
        <w:rPr>
          <w:rFonts w:ascii="宋体" w:hAnsi="宋体" w:eastAsia="宋体" w:cs="宋体"/>
          <w:color w:val="000000"/>
        </w:rPr>
        <w:t>”是《望岳》中杜甫面对五岳之首抒发的豪情壮志。</w:t>
      </w:r>
    </w:p>
    <w:p w14:paraId="45F6C226">
      <w:pPr>
        <w:spacing w:line="360" w:lineRule="auto"/>
        <w:jc w:val="left"/>
        <w:textAlignment w:val="center"/>
        <w:rPr>
          <w:color w:val="000000"/>
        </w:rPr>
      </w:pPr>
      <w:r>
        <w:rPr>
          <w:rFonts w:ascii="宋体" w:hAnsi="宋体" w:eastAsia="宋体" w:cs="宋体"/>
          <w:b/>
          <w:color w:val="000000"/>
          <w:sz w:val="24"/>
        </w:rPr>
        <w:t>三、作文（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A068E15">
      <w:pPr>
        <w:spacing w:line="360" w:lineRule="auto"/>
        <w:jc w:val="left"/>
        <w:textAlignment w:val="center"/>
        <w:rPr>
          <w:color w:val="000000"/>
        </w:rPr>
      </w:pPr>
      <w:r>
        <w:rPr>
          <w:rFonts w:ascii="宋体" w:hAnsi="宋体" w:eastAsia="宋体" w:cs="宋体"/>
          <w:b/>
          <w:color w:val="000000"/>
          <w:sz w:val="24"/>
        </w:rPr>
        <w:t>从下面两个题目中任选一个按照要求写一篇文章。</w:t>
      </w:r>
    </w:p>
    <w:p w14:paraId="68A9ED5F">
      <w:pPr>
        <w:spacing w:line="360" w:lineRule="auto"/>
        <w:jc w:val="left"/>
        <w:textAlignment w:val="center"/>
        <w:rPr>
          <w:color w:val="000000"/>
        </w:rPr>
      </w:pPr>
      <w:r>
        <w:rPr>
          <w:color w:val="000000"/>
        </w:rPr>
        <w:t xml:space="preserve">13. </w:t>
      </w:r>
      <w:r>
        <w:rPr>
          <w:rFonts w:ascii="宋体" w:hAnsi="宋体" w:eastAsia="宋体" w:cs="宋体"/>
          <w:color w:val="000000"/>
        </w:rPr>
        <w:t>题目一：阅读下面的文字，按要求作文。</w:t>
      </w:r>
    </w:p>
    <w:p w14:paraId="0101FD70">
      <w:pPr>
        <w:spacing w:line="360" w:lineRule="auto"/>
        <w:ind w:firstLine="420"/>
        <w:jc w:val="left"/>
        <w:textAlignment w:val="center"/>
        <w:rPr>
          <w:color w:val="000000"/>
        </w:rPr>
      </w:pPr>
      <w:r>
        <w:rPr>
          <w:rFonts w:ascii="楷体" w:hAnsi="楷体" w:eastAsia="楷体" w:cs="楷体"/>
          <w:color w:val="000000"/>
        </w:rPr>
        <w:t>因为心中有光，植树的牧羊人将荒漠变成绿洲；因为心中有光，樊锦诗谱写世人瞩目的敦煌传奇；因为心中有光，中国人民志愿军浴血奋战保家卫国……你我心中都有属于自己的一束光，追光而行……</w:t>
      </w:r>
    </w:p>
    <w:p w14:paraId="2E20CA94">
      <w:pPr>
        <w:spacing w:line="360" w:lineRule="auto"/>
        <w:jc w:val="left"/>
        <w:textAlignment w:val="center"/>
        <w:rPr>
          <w:color w:val="000000"/>
        </w:rPr>
      </w:pPr>
      <w:r>
        <w:rPr>
          <w:rFonts w:ascii="宋体" w:hAnsi="宋体" w:eastAsia="宋体" w:cs="宋体"/>
          <w:color w:val="000000"/>
        </w:rPr>
        <w:t>要求：请以“光”为话题，自选角度，自定立意，自拟标题，自定文体（诗歌除外），写一篇</w:t>
      </w:r>
      <w:r>
        <w:rPr>
          <w:rFonts w:ascii="Times New Roman" w:hAnsi="Times New Roman" w:eastAsia="Times New Roman" w:cs="Times New Roman"/>
          <w:color w:val="000000"/>
        </w:rPr>
        <w:t>600</w:t>
      </w:r>
      <w:r>
        <w:rPr>
          <w:rFonts w:ascii="宋体" w:hAnsi="宋体" w:eastAsia="宋体" w:cs="宋体"/>
          <w:color w:val="000000"/>
        </w:rPr>
        <w:t>至</w:t>
      </w:r>
      <w:r>
        <w:rPr>
          <w:rFonts w:ascii="Times New Roman" w:hAnsi="Times New Roman" w:eastAsia="Times New Roman" w:cs="Times New Roman"/>
          <w:color w:val="000000"/>
        </w:rPr>
        <w:t>800</w:t>
      </w:r>
      <w:r>
        <w:rPr>
          <w:rFonts w:ascii="宋体" w:hAnsi="宋体" w:eastAsia="宋体" w:cs="宋体"/>
          <w:color w:val="000000"/>
        </w:rPr>
        <w:t>字的文章。文中不得出现你所在学校的校名，以及教职工、同学和本人的真实姓名。</w:t>
      </w:r>
    </w:p>
    <w:p w14:paraId="3502209B">
      <w:pPr>
        <w:spacing w:line="360" w:lineRule="auto"/>
        <w:jc w:val="left"/>
        <w:textAlignment w:val="center"/>
        <w:rPr>
          <w:color w:val="000000"/>
        </w:rPr>
      </w:pPr>
      <w:r>
        <w:rPr>
          <w:color w:val="000000"/>
        </w:rPr>
        <w:t xml:space="preserve">14. </w:t>
      </w:r>
      <w:r>
        <w:rPr>
          <w:rFonts w:ascii="宋体" w:hAnsi="宋体" w:eastAsia="宋体" w:cs="宋体"/>
          <w:color w:val="000000"/>
        </w:rPr>
        <w:t>题目二：请以“用心</w:t>
      </w:r>
      <w:r>
        <w:rPr>
          <w:rFonts w:ascii="Times New Roman" w:hAnsi="Times New Roman" w:eastAsia="Times New Roman" w:cs="Times New Roman"/>
          <w:color w:val="000000"/>
        </w:rPr>
        <w:t>______</w:t>
      </w:r>
      <w:r>
        <w:rPr>
          <w:rFonts w:ascii="宋体" w:hAnsi="宋体" w:eastAsia="宋体" w:cs="宋体"/>
          <w:color w:val="000000"/>
        </w:rPr>
        <w:t>”为题，写一篇文章。</w:t>
      </w:r>
    </w:p>
    <w:p w14:paraId="584A40E6">
      <w:pPr>
        <w:spacing w:line="360" w:lineRule="auto"/>
        <w:jc w:val="left"/>
        <w:textAlignment w:val="center"/>
        <w:rPr>
          <w:color w:val="000000"/>
        </w:rPr>
      </w:pPr>
      <w:r>
        <w:rPr>
          <w:rFonts w:ascii="宋体" w:hAnsi="宋体" w:eastAsia="宋体" w:cs="宋体"/>
          <w:color w:val="000000"/>
        </w:rPr>
        <w:t>要求：①在横线上填上恰当的词语，将题目补充完整；②立意自定，文体自选（诗歌除外）；③字数</w:t>
      </w:r>
      <w:r>
        <w:rPr>
          <w:rFonts w:ascii="Times New Roman" w:hAnsi="Times New Roman" w:eastAsia="Times New Roman" w:cs="Times New Roman"/>
          <w:color w:val="000000"/>
        </w:rPr>
        <w:t>600</w:t>
      </w:r>
      <w:r>
        <w:rPr>
          <w:rFonts w:ascii="宋体" w:hAnsi="宋体" w:eastAsia="宋体" w:cs="宋体"/>
          <w:color w:val="000000"/>
        </w:rPr>
        <w:t>至</w:t>
      </w:r>
      <w:r>
        <w:rPr>
          <w:rFonts w:ascii="Times New Roman" w:hAnsi="Times New Roman" w:eastAsia="Times New Roman" w:cs="Times New Roman"/>
          <w:color w:val="000000"/>
        </w:rPr>
        <w:t>800</w:t>
      </w:r>
      <w:r>
        <w:rPr>
          <w:rFonts w:ascii="宋体" w:hAnsi="宋体" w:eastAsia="宋体" w:cs="宋体"/>
          <w:color w:val="000000"/>
        </w:rPr>
        <w:t>字；④文中不得出现你所在学校的校名，以及教职工、同学和本人的真实姓名。</w:t>
      </w:r>
    </w:p>
    <w:p w14:paraId="4CE6B065">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91E000B">
      <w:pPr>
        <w:spacing w:line="360" w:lineRule="auto"/>
        <w:jc w:val="left"/>
        <w:textAlignment w:val="center"/>
        <w:rPr>
          <w:color w:val="000000"/>
        </w:rPr>
      </w:pPr>
      <w:r>
        <w:rPr>
          <w:rFonts w:ascii="宋体" w:hAnsi="宋体" w:eastAsia="宋体" w:cs="宋体"/>
          <w:b/>
          <w:color w:val="000000"/>
          <w:sz w:val="24"/>
        </w:rPr>
        <w:t>四、现代文阅读（</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4AB3FEA">
      <w:pPr>
        <w:spacing w:line="360" w:lineRule="auto"/>
        <w:jc w:val="left"/>
        <w:textAlignment w:val="center"/>
        <w:rPr>
          <w:color w:val="000000"/>
        </w:rPr>
      </w:pPr>
      <w:r>
        <w:rPr>
          <w:rFonts w:ascii="宋体" w:hAnsi="宋体" w:eastAsia="宋体" w:cs="宋体"/>
          <w:b/>
          <w:color w:val="000000"/>
          <w:sz w:val="24"/>
        </w:rPr>
        <w:t>（一）</w:t>
      </w:r>
    </w:p>
    <w:p w14:paraId="0C9A5085">
      <w:pPr>
        <w:spacing w:line="360" w:lineRule="auto"/>
        <w:jc w:val="left"/>
        <w:textAlignment w:val="center"/>
        <w:rPr>
          <w:color w:val="000000"/>
        </w:rPr>
      </w:pPr>
      <w:r>
        <w:rPr>
          <w:rFonts w:ascii="宋体" w:hAnsi="宋体" w:eastAsia="宋体" w:cs="宋体"/>
          <w:color w:val="000000"/>
        </w:rPr>
        <w:t>阅读下面文章，完成小题。</w:t>
      </w:r>
    </w:p>
    <w:p w14:paraId="2F6B2C59">
      <w:pPr>
        <w:spacing w:line="360" w:lineRule="auto"/>
        <w:jc w:val="center"/>
        <w:textAlignment w:val="center"/>
        <w:rPr>
          <w:color w:val="000000"/>
        </w:rPr>
      </w:pPr>
      <w:r>
        <w:rPr>
          <w:rFonts w:ascii="楷体" w:hAnsi="楷体" w:eastAsia="楷体" w:cs="楷体"/>
          <w:color w:val="000000"/>
        </w:rPr>
        <w:t>走在故乡春风里</w:t>
      </w:r>
    </w:p>
    <w:p w14:paraId="19E713A1">
      <w:pPr>
        <w:spacing w:line="360" w:lineRule="auto"/>
        <w:jc w:val="center"/>
        <w:textAlignment w:val="center"/>
        <w:rPr>
          <w:color w:val="000000"/>
        </w:rPr>
      </w:pPr>
      <w:r>
        <w:rPr>
          <w:rFonts w:ascii="楷体" w:hAnsi="楷体" w:eastAsia="楷体" w:cs="楷体"/>
          <w:color w:val="000000"/>
        </w:rPr>
        <w:t>朱谷忠</w:t>
      </w:r>
    </w:p>
    <w:p w14:paraId="4042DE5B">
      <w:pPr>
        <w:spacing w:line="360" w:lineRule="auto"/>
        <w:ind w:firstLine="420"/>
        <w:jc w:val="left"/>
        <w:textAlignment w:val="center"/>
        <w:rPr>
          <w:color w:val="000000"/>
        </w:rPr>
      </w:pPr>
      <w:r>
        <w:rPr>
          <w:rFonts w:ascii="楷体" w:hAnsi="楷体" w:eastAsia="楷体" w:cs="楷体"/>
          <w:color w:val="000000"/>
        </w:rPr>
        <w:t>①回到故乡闽中，正是春天。乡音与乡情，像两只看不见的手，一早就招引我出门，让我伴着归来的燕子，在乡间欢快地穿行。</w:t>
      </w:r>
    </w:p>
    <w:p w14:paraId="4506E855">
      <w:pPr>
        <w:spacing w:line="360" w:lineRule="auto"/>
        <w:ind w:firstLine="420"/>
        <w:jc w:val="left"/>
        <w:textAlignment w:val="center"/>
        <w:rPr>
          <w:color w:val="000000"/>
        </w:rPr>
      </w:pPr>
      <w:r>
        <w:rPr>
          <w:rFonts w:ascii="楷体" w:hAnsi="楷体" w:eastAsia="楷体" w:cs="楷体"/>
          <w:color w:val="000000"/>
        </w:rPr>
        <w:t>②迎面吹来清晨的风，抚摸着我的脸颊，几丝温润，几丝凉爽。</w:t>
      </w:r>
      <w:r>
        <w:rPr>
          <w:rFonts w:ascii="宋体" w:hAnsi="宋体" w:eastAsia="宋体" w:cs="宋体"/>
          <w:color w:val="000000"/>
        </w:rPr>
        <w:t>“</w:t>
      </w:r>
      <w:r>
        <w:rPr>
          <w:rFonts w:ascii="楷体" w:hAnsi="楷体" w:eastAsia="楷体" w:cs="楷体"/>
          <w:color w:val="000000"/>
        </w:rPr>
        <w:t>回来了？</w:t>
      </w:r>
      <w:r>
        <w:rPr>
          <w:rFonts w:ascii="宋体" w:hAnsi="宋体" w:eastAsia="宋体" w:cs="宋体"/>
          <w:color w:val="000000"/>
        </w:rPr>
        <w:t>”“</w:t>
      </w:r>
      <w:r>
        <w:rPr>
          <w:rFonts w:ascii="楷体" w:hAnsi="楷体" w:eastAsia="楷体" w:cs="楷体"/>
          <w:color w:val="000000"/>
        </w:rPr>
        <w:t>回来了！</w:t>
      </w:r>
      <w:r>
        <w:rPr>
          <w:rFonts w:ascii="宋体" w:hAnsi="宋体" w:eastAsia="宋体" w:cs="宋体"/>
          <w:color w:val="000000"/>
        </w:rPr>
        <w:t>”“</w:t>
      </w:r>
      <w:r>
        <w:rPr>
          <w:rFonts w:ascii="楷体" w:hAnsi="楷体" w:eastAsia="楷体" w:cs="楷体"/>
          <w:color w:val="000000"/>
        </w:rPr>
        <w:t>早呀！</w:t>
      </w:r>
      <w:r>
        <w:rPr>
          <w:rFonts w:ascii="宋体" w:hAnsi="宋体" w:eastAsia="宋体" w:cs="宋体"/>
          <w:color w:val="000000"/>
        </w:rPr>
        <w:t>”“</w:t>
      </w:r>
      <w:r>
        <w:rPr>
          <w:rFonts w:ascii="楷体" w:hAnsi="楷体" w:eastAsia="楷体" w:cs="楷体"/>
          <w:color w:val="000000"/>
        </w:rPr>
        <w:t>早啊！</w:t>
      </w:r>
      <w:r>
        <w:rPr>
          <w:rFonts w:ascii="宋体" w:hAnsi="宋体" w:eastAsia="宋体" w:cs="宋体"/>
          <w:color w:val="000000"/>
        </w:rPr>
        <w:t>”</w:t>
      </w:r>
      <w:r>
        <w:rPr>
          <w:rFonts w:ascii="楷体" w:hAnsi="楷体" w:eastAsia="楷体" w:cs="楷体"/>
          <w:color w:val="000000"/>
        </w:rPr>
        <w:t>让我高兴的是，一些老人还认得我，他们那熟悉的口音，我听起来感到分外亲切。行至村头，绿意盎然的枝条正在春风中摇曳，花圃、果棚、菜地，常常可见摩拳擦掌的人们，那闪动着的一顶顶斗笠，鲜亮得像一朵朵彩云。</w:t>
      </w:r>
    </w:p>
    <w:p w14:paraId="1145FED2">
      <w:pPr>
        <w:spacing w:line="360" w:lineRule="auto"/>
        <w:ind w:firstLine="420"/>
        <w:jc w:val="left"/>
        <w:textAlignment w:val="center"/>
        <w:rPr>
          <w:color w:val="000000"/>
        </w:rPr>
      </w:pPr>
      <w:r>
        <w:rPr>
          <w:rFonts w:ascii="楷体" w:hAnsi="楷体" w:eastAsia="楷体" w:cs="楷体"/>
          <w:color w:val="000000"/>
        </w:rPr>
        <w:t>③于是，我放慢了脚步，走着，看着，感受着春来时乡间的生命律动。身旁，掠过的是忽闪的阳光，照亮了熟稔的灰墙黛瓦、阁楼扇门，以及矗立着的崭新楼房。许多人家的窗户都敞开着。踮踮脚尖，还可以看到花草葳蕤的院墙内，散布着一些农具：几把搁在墙洞的镰刀，一架躺在屋外的犁铧，一溜堆在廊沿的畚箕</w:t>
      </w:r>
      <w:r>
        <w:rPr>
          <w:rFonts w:ascii="宋体" w:hAnsi="宋体" w:eastAsia="宋体" w:cs="宋体"/>
          <w:color w:val="000000"/>
        </w:rPr>
        <w:t>…</w:t>
      </w:r>
      <w:r>
        <w:rPr>
          <w:rFonts w:ascii="宋体" w:hAnsi="宋体" w:eastAsia="宋体" w:cs="宋体"/>
          <w:color w:val="000000"/>
          <w:u w:val="single"/>
        </w:rPr>
        <w:t>…</w:t>
      </w:r>
      <w:r>
        <w:rPr>
          <w:rFonts w:ascii="楷体" w:hAnsi="楷体" w:eastAsia="楷体" w:cs="楷体"/>
          <w:color w:val="000000"/>
          <w:u w:val="single"/>
        </w:rPr>
        <w:t>朴实的乡亲们，历来对那些不起眼的农具抱有朴素的感情，即便如今基本实现了机械化耕作，他们仍然爱惜这些</w:t>
      </w:r>
      <w:r>
        <w:rPr>
          <w:rFonts w:ascii="宋体" w:hAnsi="宋体" w:eastAsia="宋体" w:cs="宋体"/>
          <w:color w:val="000000"/>
          <w:u w:val="single"/>
        </w:rPr>
        <w:t>“</w:t>
      </w:r>
      <w:r>
        <w:rPr>
          <w:rFonts w:ascii="楷体" w:hAnsi="楷体" w:eastAsia="楷体" w:cs="楷体"/>
          <w:color w:val="000000"/>
          <w:u w:val="single"/>
        </w:rPr>
        <w:t>老伙计</w:t>
      </w:r>
      <w:r>
        <w:rPr>
          <w:rFonts w:ascii="宋体" w:hAnsi="宋体" w:eastAsia="宋体" w:cs="宋体"/>
          <w:color w:val="000000"/>
          <w:u w:val="single"/>
        </w:rPr>
        <w:t>”</w:t>
      </w:r>
      <w:r>
        <w:rPr>
          <w:rFonts w:ascii="楷体" w:hAnsi="楷体" w:eastAsia="楷体" w:cs="楷体"/>
          <w:color w:val="000000"/>
          <w:u w:val="single"/>
        </w:rPr>
        <w:t>。</w:t>
      </w:r>
    </w:p>
    <w:p w14:paraId="4132F762">
      <w:pPr>
        <w:spacing w:line="360" w:lineRule="auto"/>
        <w:ind w:firstLine="420"/>
        <w:jc w:val="left"/>
        <w:textAlignment w:val="center"/>
        <w:rPr>
          <w:color w:val="000000"/>
        </w:rPr>
      </w:pPr>
      <w:r>
        <w:rPr>
          <w:rFonts w:ascii="楷体" w:hAnsi="楷体" w:eastAsia="楷体" w:cs="楷体"/>
          <w:color w:val="000000"/>
        </w:rPr>
        <w:t>④出了小巷，眼前是村里的一条</w:t>
      </w:r>
      <w:r>
        <w:rPr>
          <w:rFonts w:ascii="宋体" w:hAnsi="宋体" w:eastAsia="宋体" w:cs="宋体"/>
          <w:color w:val="000000"/>
        </w:rPr>
        <w:t>“</w:t>
      </w:r>
      <w:r>
        <w:rPr>
          <w:rFonts w:ascii="楷体" w:hAnsi="楷体" w:eastAsia="楷体" w:cs="楷体"/>
          <w:color w:val="000000"/>
        </w:rPr>
        <w:t>新街</w:t>
      </w:r>
      <w:r>
        <w:rPr>
          <w:rFonts w:ascii="宋体" w:hAnsi="宋体" w:eastAsia="宋体" w:cs="宋体"/>
          <w:color w:val="000000"/>
        </w:rPr>
        <w:t>”</w:t>
      </w:r>
      <w:r>
        <w:rPr>
          <w:rFonts w:ascii="楷体" w:hAnsi="楷体" w:eastAsia="楷体" w:cs="楷体"/>
          <w:color w:val="000000"/>
        </w:rPr>
        <w:t>。其实，老人们都知道，它原是一段官道，由石块、石条铺成。一般来说，官道都是从村落外边擦过，而故乡的先辈们，却不管不顾地把这条约一公里长的官道</w:t>
      </w:r>
      <w:r>
        <w:rPr>
          <w:rFonts w:ascii="宋体" w:hAnsi="宋体" w:eastAsia="宋体" w:cs="宋体"/>
          <w:color w:val="000000"/>
        </w:rPr>
        <w:t>“</w:t>
      </w:r>
      <w:r>
        <w:rPr>
          <w:rFonts w:ascii="楷体" w:hAnsi="楷体" w:eastAsia="楷体" w:cs="楷体"/>
          <w:color w:val="000000"/>
        </w:rPr>
        <w:t>揽入怀中</w:t>
      </w:r>
      <w:r>
        <w:rPr>
          <w:rFonts w:ascii="宋体" w:hAnsi="宋体" w:eastAsia="宋体" w:cs="宋体"/>
          <w:color w:val="000000"/>
        </w:rPr>
        <w:t>”</w:t>
      </w:r>
      <w:r>
        <w:rPr>
          <w:rFonts w:ascii="楷体" w:hAnsi="楷体" w:eastAsia="楷体" w:cs="楷体"/>
          <w:color w:val="000000"/>
        </w:rPr>
        <w:t>。据说，当年他们考虑，只要把家族的根扎在这段官道两边，就算是共同拥有了一条抬脚可至的</w:t>
      </w:r>
      <w:r>
        <w:rPr>
          <w:rFonts w:ascii="宋体" w:hAnsi="宋体" w:eastAsia="宋体" w:cs="宋体"/>
          <w:color w:val="000000"/>
        </w:rPr>
        <w:t>“</w:t>
      </w:r>
      <w:r>
        <w:rPr>
          <w:rFonts w:ascii="楷体" w:hAnsi="楷体" w:eastAsia="楷体" w:cs="楷体"/>
          <w:color w:val="000000"/>
        </w:rPr>
        <w:t>主干道</w:t>
      </w:r>
      <w:r>
        <w:rPr>
          <w:rFonts w:ascii="宋体" w:hAnsi="宋体" w:eastAsia="宋体" w:cs="宋体"/>
          <w:color w:val="000000"/>
        </w:rPr>
        <w:t>”</w:t>
      </w:r>
      <w:r>
        <w:rPr>
          <w:rFonts w:ascii="楷体" w:hAnsi="楷体" w:eastAsia="楷体" w:cs="楷体"/>
          <w:color w:val="000000"/>
        </w:rPr>
        <w:t>。官道伸向村外的道口，则建起一座土木结构的凉亭。天气炎热时，每天轮流由一户农人在亭中施茶，供过路的客人、挑夫饮用。渐渐的，故乡成为官道上一个显眼的</w:t>
      </w:r>
      <w:r>
        <w:rPr>
          <w:rFonts w:ascii="宋体" w:hAnsi="宋体" w:eastAsia="宋体" w:cs="宋体"/>
          <w:color w:val="000000"/>
        </w:rPr>
        <w:t>“</w:t>
      </w:r>
      <w:r>
        <w:rPr>
          <w:rFonts w:ascii="楷体" w:hAnsi="楷体" w:eastAsia="楷体" w:cs="楷体"/>
          <w:color w:val="000000"/>
        </w:rPr>
        <w:t>节点</w:t>
      </w:r>
      <w:r>
        <w:rPr>
          <w:rFonts w:ascii="宋体" w:hAnsi="宋体" w:eastAsia="宋体" w:cs="宋体"/>
          <w:color w:val="000000"/>
        </w:rPr>
        <w:t>”</w:t>
      </w:r>
      <w:r>
        <w:rPr>
          <w:rFonts w:ascii="楷体" w:hAnsi="楷体" w:eastAsia="楷体" w:cs="楷体"/>
          <w:color w:val="000000"/>
        </w:rPr>
        <w:t>。于是，有人开起小客栈、小酒店；随后，杂货店、豆腐店、农具店也逐渐多了起来，展现了乡亲们亦农亦商的辛劳与智慧。如今，官道早已拓宽，两旁楼房高低错落。铳楼旁建起的农贸市场里，人声喧闹，商贩摩肩，蔬果充盈，鸡鸭满笼，织成一幅富有烟火气息的生活画卷。</w:t>
      </w:r>
    </w:p>
    <w:p w14:paraId="076E1D92">
      <w:pPr>
        <w:spacing w:line="360" w:lineRule="auto"/>
        <w:ind w:firstLine="420"/>
        <w:jc w:val="left"/>
        <w:textAlignment w:val="center"/>
        <w:rPr>
          <w:color w:val="000000"/>
        </w:rPr>
      </w:pPr>
      <w:r>
        <w:rPr>
          <w:rFonts w:ascii="楷体" w:hAnsi="楷体" w:eastAsia="楷体" w:cs="楷体"/>
          <w:color w:val="000000"/>
        </w:rPr>
        <w:t>⑤走出农贸市场，踏上杨柳依依的河岸，脚下就是麦苗吐穗。这些年来，为了治理这条河流的污染，乡亲们曾挑灯夜战，数次疏浚河道，可惜效果并不明显。直到上下游全面整治，又实行了河长制，清凌凌的河水才重回人们身边。有趣的是，昨夜与一位童年时的伙伴喝茶闲聊，获悉村里推选他协助河长负责河沟的监测，有人称他为</w:t>
      </w:r>
      <w:r>
        <w:rPr>
          <w:rFonts w:ascii="宋体" w:hAnsi="宋体" w:eastAsia="宋体" w:cs="宋体"/>
          <w:color w:val="000000"/>
        </w:rPr>
        <w:t>“</w:t>
      </w:r>
      <w:r>
        <w:rPr>
          <w:rFonts w:ascii="楷体" w:hAnsi="楷体" w:eastAsia="楷体" w:cs="楷体"/>
          <w:color w:val="000000"/>
        </w:rPr>
        <w:t>沟长</w:t>
      </w:r>
      <w:r>
        <w:rPr>
          <w:rFonts w:ascii="宋体" w:hAnsi="宋体" w:eastAsia="宋体" w:cs="宋体"/>
          <w:color w:val="000000"/>
        </w:rPr>
        <w:t>”</w:t>
      </w:r>
      <w:r>
        <w:rPr>
          <w:rFonts w:ascii="楷体" w:hAnsi="楷体" w:eastAsia="楷体" w:cs="楷体"/>
          <w:color w:val="000000"/>
        </w:rPr>
        <w:t>。向来乐于助人的他笑着说：</w:t>
      </w:r>
      <w:r>
        <w:rPr>
          <w:rFonts w:ascii="宋体" w:hAnsi="宋体" w:eastAsia="宋体" w:cs="宋体"/>
          <w:color w:val="000000"/>
        </w:rPr>
        <w:t>“</w:t>
      </w:r>
      <w:r>
        <w:rPr>
          <w:rFonts w:ascii="楷体" w:hAnsi="楷体" w:eastAsia="楷体" w:cs="楷体"/>
          <w:color w:val="000000"/>
        </w:rPr>
        <w:t>别看我官小，但责任不小，因为沟长不但管水，也管岸，甚至管岸边的花草、桥边的古塔哩。</w:t>
      </w:r>
      <w:r>
        <w:rPr>
          <w:rFonts w:ascii="宋体" w:hAnsi="宋体" w:eastAsia="宋体" w:cs="宋体"/>
          <w:color w:val="000000"/>
        </w:rPr>
        <w:t>”</w:t>
      </w:r>
      <w:r>
        <w:rPr>
          <w:rFonts w:ascii="楷体" w:hAnsi="楷体" w:eastAsia="楷体" w:cs="楷体"/>
          <w:color w:val="000000"/>
        </w:rPr>
        <w:t>如今，漫步河堤，水清岸绿的美好画面一一在眼前掠过，想起这条河的过往，真让人有一种时空转换之感。</w:t>
      </w:r>
    </w:p>
    <w:p w14:paraId="76B04003">
      <w:pPr>
        <w:spacing w:line="360" w:lineRule="auto"/>
        <w:ind w:firstLine="420"/>
        <w:jc w:val="left"/>
        <w:textAlignment w:val="center"/>
        <w:rPr>
          <w:color w:val="000000"/>
        </w:rPr>
      </w:pPr>
      <w:r>
        <w:rPr>
          <w:rFonts w:ascii="楷体" w:hAnsi="楷体" w:eastAsia="楷体" w:cs="楷体"/>
          <w:color w:val="000000"/>
        </w:rPr>
        <w:t>⑥当然，入眼舒朗的还有渠水淙淙的田野，它让我想起青少年时期在田间学农事的日子。是的，我至今还记得那些熟悉的乡亲们，记得他们有过愁苦也有过欢乐的脸庞。</w:t>
      </w:r>
    </w:p>
    <w:p w14:paraId="6DE04896">
      <w:pPr>
        <w:spacing w:line="360" w:lineRule="auto"/>
        <w:ind w:firstLine="420"/>
        <w:jc w:val="left"/>
        <w:textAlignment w:val="center"/>
        <w:rPr>
          <w:color w:val="000000"/>
        </w:rPr>
      </w:pPr>
      <w:r>
        <w:rPr>
          <w:rFonts w:ascii="楷体" w:hAnsi="楷体" w:eastAsia="楷体" w:cs="楷体"/>
          <w:color w:val="000000"/>
        </w:rPr>
        <w:t>⑦这些年，故乡的变化快了起来。有人办企业，有人建蔬菜大棚，有人买汽车跑运输，有人在网上做电商</w:t>
      </w:r>
      <w:r>
        <w:rPr>
          <w:rFonts w:ascii="宋体" w:hAnsi="宋体" w:eastAsia="宋体" w:cs="宋体"/>
          <w:color w:val="000000"/>
        </w:rPr>
        <w:t>……</w:t>
      </w:r>
      <w:r>
        <w:rPr>
          <w:rFonts w:ascii="楷体" w:hAnsi="楷体" w:eastAsia="楷体" w:cs="楷体"/>
          <w:color w:val="000000"/>
        </w:rPr>
        <w:t>乡亲们都过上了富裕、美好的生活。</w:t>
      </w:r>
      <w:r>
        <w:rPr>
          <w:rFonts w:ascii="楷体" w:hAnsi="楷体" w:eastAsia="楷体" w:cs="楷体"/>
          <w:color w:val="000000"/>
          <w:u w:val="single"/>
        </w:rPr>
        <w:t>田野间，迎来了又一个春天</w:t>
      </w:r>
      <w:r>
        <w:rPr>
          <w:rFonts w:ascii="楷体" w:hAnsi="楷体" w:eastAsia="楷体" w:cs="楷体"/>
          <w:color w:val="000000"/>
        </w:rPr>
        <w:t>。面对这明媚的春色，我真想把自己变成一枚书签，夹进故乡生机勃勃的书页里</w:t>
      </w:r>
      <w:r>
        <w:rPr>
          <w:rFonts w:ascii="宋体" w:hAnsi="宋体" w:eastAsia="宋体" w:cs="宋体"/>
          <w:color w:val="000000"/>
        </w:rPr>
        <w:t>……</w:t>
      </w:r>
    </w:p>
    <w:p w14:paraId="3D853ECD">
      <w:pPr>
        <w:spacing w:line="360" w:lineRule="auto"/>
        <w:ind w:firstLine="420"/>
        <w:jc w:val="right"/>
        <w:textAlignment w:val="center"/>
        <w:rPr>
          <w:color w:val="000000"/>
        </w:rPr>
      </w:pPr>
      <w:r>
        <w:rPr>
          <w:rFonts w:ascii="宋体" w:hAnsi="宋体" w:eastAsia="宋体" w:cs="宋体"/>
          <w:color w:val="000000"/>
        </w:rPr>
        <w:t>（选自《人民日报》，有删改）</w:t>
      </w:r>
    </w:p>
    <w:p w14:paraId="1B486A04">
      <w:pPr>
        <w:spacing w:line="360" w:lineRule="auto"/>
        <w:jc w:val="left"/>
        <w:textAlignment w:val="center"/>
        <w:rPr>
          <w:color w:val="000000"/>
        </w:rPr>
      </w:pPr>
      <w:r>
        <w:rPr>
          <w:color w:val="000000"/>
        </w:rPr>
        <w:t xml:space="preserve">15. </w:t>
      </w:r>
      <w:r>
        <w:rPr>
          <w:rFonts w:ascii="宋体" w:hAnsi="宋体" w:eastAsia="宋体" w:cs="宋体"/>
          <w:color w:val="000000"/>
        </w:rPr>
        <w:t>作者回到故乡后看到了故乡的各种景象，请根据提示完成表格。</w:t>
      </w:r>
    </w:p>
    <w:tbl>
      <w:tblPr>
        <w:tblStyle w:val="4"/>
        <w:tblW w:w="6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0"/>
        <w:gridCol w:w="4890"/>
      </w:tblGrid>
      <w:tr w14:paraId="2C22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54132">
            <w:pPr>
              <w:spacing w:line="360" w:lineRule="auto"/>
              <w:jc w:val="center"/>
              <w:textAlignment w:val="center"/>
              <w:rPr>
                <w:color w:val="000000"/>
              </w:rPr>
            </w:pPr>
            <w:r>
              <w:rPr>
                <w:rFonts w:ascii="宋体" w:hAnsi="宋体" w:eastAsia="宋体" w:cs="宋体"/>
                <w:color w:val="000000"/>
              </w:rPr>
              <w:t>所至</w:t>
            </w:r>
          </w:p>
        </w:tc>
        <w:tc>
          <w:tcPr>
            <w:tcW w:w="4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B5933">
            <w:pPr>
              <w:spacing w:line="360" w:lineRule="auto"/>
              <w:jc w:val="center"/>
              <w:textAlignment w:val="center"/>
              <w:rPr>
                <w:color w:val="000000"/>
              </w:rPr>
            </w:pPr>
            <w:r>
              <w:rPr>
                <w:rFonts w:ascii="宋体" w:hAnsi="宋体" w:eastAsia="宋体" w:cs="宋体"/>
                <w:color w:val="000000"/>
              </w:rPr>
              <w:t>所见</w:t>
            </w:r>
          </w:p>
        </w:tc>
      </w:tr>
      <w:tr w14:paraId="79A8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D313A">
            <w:pPr>
              <w:spacing w:line="360" w:lineRule="auto"/>
              <w:jc w:val="center"/>
              <w:textAlignment w:val="center"/>
              <w:rPr>
                <w:color w:val="000000"/>
              </w:rPr>
            </w:pPr>
            <w:r>
              <w:rPr>
                <w:rFonts w:ascii="宋体" w:hAnsi="宋体" w:eastAsia="宋体" w:cs="宋体"/>
                <w:color w:val="000000"/>
              </w:rPr>
              <w:t>村头</w:t>
            </w:r>
          </w:p>
        </w:tc>
        <w:tc>
          <w:tcPr>
            <w:tcW w:w="4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4D8102">
            <w:pPr>
              <w:spacing w:line="360" w:lineRule="auto"/>
              <w:jc w:val="center"/>
              <w:textAlignment w:val="center"/>
              <w:rPr>
                <w:color w:val="000000"/>
              </w:rPr>
            </w:pPr>
            <w:r>
              <w:rPr>
                <w:rFonts w:ascii="宋体" w:hAnsi="宋体" w:eastAsia="宋体" w:cs="宋体"/>
                <w:color w:val="000000"/>
              </w:rPr>
              <w:t>绿意盎然的枝条，在花圃、果棚、菜地劳作的村民</w:t>
            </w:r>
          </w:p>
        </w:tc>
      </w:tr>
      <w:tr w14:paraId="3EB59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DBB07">
            <w:pPr>
              <w:spacing w:line="360" w:lineRule="auto"/>
              <w:jc w:val="center"/>
              <w:textAlignment w:val="center"/>
              <w:rPr>
                <w:color w:val="000000"/>
              </w:rPr>
            </w:pPr>
            <w:r>
              <w:rPr>
                <w:rFonts w:ascii="宋体" w:hAnsi="宋体" w:eastAsia="宋体" w:cs="宋体"/>
                <w:color w:val="000000"/>
              </w:rPr>
              <w:t>①</w:t>
            </w:r>
            <w:r>
              <w:rPr>
                <w:color w:val="000000"/>
              </w:rPr>
              <w:t>______</w:t>
            </w:r>
          </w:p>
        </w:tc>
        <w:tc>
          <w:tcPr>
            <w:tcW w:w="4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F0F0A">
            <w:pPr>
              <w:spacing w:line="360" w:lineRule="auto"/>
              <w:jc w:val="center"/>
              <w:textAlignment w:val="center"/>
              <w:rPr>
                <w:color w:val="000000"/>
              </w:rPr>
            </w:pPr>
            <w:r>
              <w:rPr>
                <w:rFonts w:ascii="宋体" w:hAnsi="宋体" w:eastAsia="宋体" w:cs="宋体"/>
                <w:color w:val="000000"/>
              </w:rPr>
              <w:t>灰墙黛瓦、阁楼扇门，崭新的楼房和散布的农具</w:t>
            </w:r>
          </w:p>
        </w:tc>
      </w:tr>
      <w:tr w14:paraId="72ED8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52FD6">
            <w:pPr>
              <w:spacing w:line="360" w:lineRule="auto"/>
              <w:jc w:val="center"/>
              <w:textAlignment w:val="center"/>
              <w:rPr>
                <w:color w:val="000000"/>
              </w:rPr>
            </w:pPr>
            <w:r>
              <w:rPr>
                <w:rFonts w:ascii="宋体" w:hAnsi="宋体" w:eastAsia="宋体" w:cs="宋体"/>
                <w:color w:val="000000"/>
              </w:rPr>
              <w:t>新街</w:t>
            </w:r>
          </w:p>
        </w:tc>
        <w:tc>
          <w:tcPr>
            <w:tcW w:w="4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889F3">
            <w:pPr>
              <w:spacing w:line="360" w:lineRule="auto"/>
              <w:jc w:val="center"/>
              <w:textAlignment w:val="center"/>
              <w:rPr>
                <w:color w:val="000000"/>
              </w:rPr>
            </w:pPr>
            <w:r>
              <w:rPr>
                <w:rFonts w:ascii="宋体" w:hAnsi="宋体" w:eastAsia="宋体" w:cs="宋体"/>
                <w:color w:val="000000"/>
              </w:rPr>
              <w:t>高低错落的楼房，富有烟火气息的农贸市场</w:t>
            </w:r>
          </w:p>
        </w:tc>
      </w:tr>
      <w:tr w14:paraId="3CE9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1C633">
            <w:pPr>
              <w:spacing w:line="360" w:lineRule="auto"/>
              <w:jc w:val="center"/>
              <w:textAlignment w:val="center"/>
              <w:rPr>
                <w:color w:val="000000"/>
              </w:rPr>
            </w:pPr>
            <w:r>
              <w:rPr>
                <w:rFonts w:ascii="宋体" w:hAnsi="宋体" w:eastAsia="宋体" w:cs="宋体"/>
                <w:color w:val="000000"/>
              </w:rPr>
              <w:t>河岸</w:t>
            </w:r>
          </w:p>
        </w:tc>
        <w:tc>
          <w:tcPr>
            <w:tcW w:w="4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6DF06">
            <w:pPr>
              <w:spacing w:line="360" w:lineRule="auto"/>
              <w:jc w:val="center"/>
              <w:textAlignment w:val="center"/>
              <w:rPr>
                <w:color w:val="000000"/>
              </w:rPr>
            </w:pPr>
            <w:r>
              <w:rPr>
                <w:rFonts w:ascii="宋体" w:hAnsi="宋体" w:eastAsia="宋体" w:cs="宋体"/>
                <w:color w:val="000000"/>
              </w:rPr>
              <w:t>②</w:t>
            </w:r>
            <w:r>
              <w:rPr>
                <w:color w:val="000000"/>
              </w:rPr>
              <w:t>______</w:t>
            </w:r>
          </w:p>
        </w:tc>
      </w:tr>
    </w:tbl>
    <w:p w14:paraId="7C4CD181">
      <w:pPr>
        <w:spacing w:line="360" w:lineRule="auto"/>
        <w:jc w:val="left"/>
        <w:textAlignment w:val="center"/>
        <w:rPr>
          <w:color w:val="000000"/>
        </w:rPr>
      </w:pPr>
    </w:p>
    <w:p w14:paraId="56E0EC8E">
      <w:pPr>
        <w:spacing w:line="360" w:lineRule="auto"/>
        <w:jc w:val="left"/>
        <w:textAlignment w:val="center"/>
        <w:rPr>
          <w:color w:val="000000"/>
        </w:rPr>
      </w:pPr>
      <w:r>
        <w:rPr>
          <w:color w:val="000000"/>
        </w:rPr>
        <w:t xml:space="preserve">16. </w:t>
      </w:r>
      <w:r>
        <w:rPr>
          <w:rFonts w:ascii="宋体" w:hAnsi="宋体" w:eastAsia="宋体" w:cs="宋体"/>
          <w:color w:val="000000"/>
        </w:rPr>
        <w:t>从修辞</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角度赏析第③段画线句子的表达效果。</w:t>
      </w:r>
    </w:p>
    <w:p w14:paraId="1B396E1D">
      <w:pPr>
        <w:spacing w:line="360" w:lineRule="auto"/>
        <w:ind w:firstLine="420"/>
        <w:jc w:val="left"/>
        <w:textAlignment w:val="center"/>
        <w:rPr>
          <w:color w:val="000000"/>
        </w:rPr>
      </w:pPr>
      <w:r>
        <w:rPr>
          <w:rFonts w:ascii="宋体" w:hAnsi="宋体" w:eastAsia="宋体" w:cs="宋体"/>
          <w:color w:val="000000"/>
        </w:rPr>
        <w:t>朴实的乡亲们，历来对那些不起眼的农具抱有朴素的感情，即便如今基本实现了机械化耕作，他们仍然爱惜这些“老伙计”。</w:t>
      </w:r>
    </w:p>
    <w:p w14:paraId="179ACEA8">
      <w:pPr>
        <w:spacing w:line="360" w:lineRule="auto"/>
        <w:jc w:val="left"/>
        <w:textAlignment w:val="center"/>
        <w:rPr>
          <w:color w:val="000000"/>
        </w:rPr>
      </w:pPr>
      <w:r>
        <w:rPr>
          <w:color w:val="000000"/>
        </w:rPr>
        <w:t xml:space="preserve">17. </w:t>
      </w:r>
      <w:r>
        <w:rPr>
          <w:rFonts w:ascii="宋体" w:hAnsi="宋体" w:eastAsia="宋体" w:cs="宋体"/>
          <w:color w:val="000000"/>
        </w:rPr>
        <w:t>理解第⑦段画线句子的含义。</w:t>
      </w:r>
    </w:p>
    <w:p w14:paraId="4BD95978">
      <w:pPr>
        <w:spacing w:line="360" w:lineRule="auto"/>
        <w:ind w:firstLine="420"/>
        <w:jc w:val="left"/>
        <w:textAlignment w:val="center"/>
        <w:rPr>
          <w:color w:val="000000"/>
        </w:rPr>
      </w:pPr>
      <w:r>
        <w:rPr>
          <w:rFonts w:ascii="宋体" w:hAnsi="宋体" w:eastAsia="宋体" w:cs="宋体"/>
          <w:color w:val="000000"/>
        </w:rPr>
        <w:t>田野间，迎来了又一个春天。</w:t>
      </w:r>
    </w:p>
    <w:p w14:paraId="1AE07360">
      <w:pPr>
        <w:spacing w:line="360" w:lineRule="auto"/>
        <w:jc w:val="left"/>
        <w:textAlignment w:val="center"/>
        <w:rPr>
          <w:color w:val="000000"/>
        </w:rPr>
      </w:pPr>
      <w:r>
        <w:rPr>
          <w:color w:val="000000"/>
        </w:rPr>
        <w:t xml:space="preserve">18. </w:t>
      </w:r>
      <w:r>
        <w:rPr>
          <w:rFonts w:ascii="宋体" w:hAnsi="宋体" w:eastAsia="宋体" w:cs="宋体"/>
          <w:color w:val="000000"/>
        </w:rPr>
        <w:t>选文中“我”的故乡发生了变化，这些变化引发了你怎样的思考？</w:t>
      </w:r>
    </w:p>
    <w:p w14:paraId="7684CB18">
      <w:pPr>
        <w:spacing w:line="360" w:lineRule="auto"/>
        <w:jc w:val="left"/>
        <w:textAlignment w:val="center"/>
        <w:rPr>
          <w:color w:val="000000"/>
        </w:rPr>
      </w:pPr>
      <w:r>
        <w:rPr>
          <w:rFonts w:ascii="宋体" w:hAnsi="宋体" w:eastAsia="宋体" w:cs="宋体"/>
          <w:b/>
          <w:color w:val="000000"/>
          <w:sz w:val="24"/>
        </w:rPr>
        <w:t>（二）</w:t>
      </w:r>
    </w:p>
    <w:p w14:paraId="43B97BE0">
      <w:pPr>
        <w:spacing w:line="360" w:lineRule="auto"/>
        <w:jc w:val="left"/>
        <w:textAlignment w:val="center"/>
        <w:rPr>
          <w:color w:val="000000"/>
        </w:rPr>
      </w:pPr>
      <w:r>
        <w:rPr>
          <w:rFonts w:ascii="宋体" w:hAnsi="宋体" w:eastAsia="宋体" w:cs="宋体"/>
          <w:color w:val="000000"/>
        </w:rPr>
        <w:t>阅读下面文章，完成下面小题。</w:t>
      </w:r>
    </w:p>
    <w:p w14:paraId="41202020">
      <w:pPr>
        <w:spacing w:line="360" w:lineRule="auto"/>
        <w:jc w:val="center"/>
        <w:textAlignment w:val="center"/>
        <w:rPr>
          <w:color w:val="000000"/>
        </w:rPr>
      </w:pPr>
      <w:r>
        <w:rPr>
          <w:rFonts w:ascii="楷体" w:hAnsi="楷体" w:eastAsia="楷体" w:cs="楷体"/>
          <w:color w:val="000000"/>
        </w:rPr>
        <w:t>读书的门道</w:t>
      </w:r>
    </w:p>
    <w:p w14:paraId="706B6AC7">
      <w:pPr>
        <w:spacing w:line="360" w:lineRule="auto"/>
        <w:jc w:val="center"/>
        <w:textAlignment w:val="center"/>
        <w:rPr>
          <w:color w:val="000000"/>
        </w:rPr>
      </w:pPr>
      <w:r>
        <w:rPr>
          <w:rFonts w:ascii="楷体" w:hAnsi="楷体" w:eastAsia="楷体" w:cs="楷体"/>
          <w:color w:val="000000"/>
        </w:rPr>
        <w:t>张凡</w:t>
      </w:r>
    </w:p>
    <w:p w14:paraId="36DD6F97">
      <w:pPr>
        <w:spacing w:line="360" w:lineRule="auto"/>
        <w:ind w:firstLine="420"/>
        <w:jc w:val="left"/>
        <w:textAlignment w:val="center"/>
        <w:rPr>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为学之道，莫先于穷理；穷理之要，必在于读书。</w:t>
      </w:r>
      <w:r>
        <w:rPr>
          <w:rFonts w:ascii="宋体" w:hAnsi="宋体" w:eastAsia="宋体" w:cs="宋体"/>
          <w:color w:val="000000"/>
        </w:rPr>
        <w:t>”</w:t>
      </w:r>
      <w:r>
        <w:rPr>
          <w:rFonts w:ascii="楷体" w:hAnsi="楷体" w:eastAsia="楷体" w:cs="楷体"/>
          <w:color w:val="000000"/>
        </w:rPr>
        <w:t>读书让人保持思想活力，得到智慧启发，滋养浩然之气。但读书也有门道，若能得其法，方不致</w:t>
      </w:r>
      <w:r>
        <w:rPr>
          <w:rFonts w:ascii="宋体" w:hAnsi="宋体" w:eastAsia="宋体" w:cs="宋体"/>
          <w:color w:val="000000"/>
        </w:rPr>
        <w:t>“</w:t>
      </w:r>
      <w:r>
        <w:rPr>
          <w:rFonts w:ascii="楷体" w:hAnsi="楷体" w:eastAsia="楷体" w:cs="楷体"/>
          <w:color w:val="000000"/>
        </w:rPr>
        <w:t>入宝山而空返</w:t>
      </w:r>
      <w:r>
        <w:rPr>
          <w:rFonts w:ascii="宋体" w:hAnsi="宋体" w:eastAsia="宋体" w:cs="宋体"/>
          <w:color w:val="000000"/>
        </w:rPr>
        <w:t>”</w:t>
      </w:r>
      <w:r>
        <w:rPr>
          <w:rFonts w:ascii="楷体" w:hAnsi="楷体" w:eastAsia="楷体" w:cs="楷体"/>
          <w:color w:val="000000"/>
        </w:rPr>
        <w:t>。</w:t>
      </w:r>
    </w:p>
    <w:p w14:paraId="777C90F8">
      <w:pPr>
        <w:spacing w:line="360" w:lineRule="auto"/>
        <w:ind w:firstLine="420"/>
        <w:jc w:val="left"/>
        <w:textAlignment w:val="center"/>
        <w:rPr>
          <w:color w:val="000000"/>
        </w:rPr>
      </w:pPr>
      <w:r>
        <w:rPr>
          <w:rFonts w:ascii="楷体" w:hAnsi="楷体" w:eastAsia="楷体" w:cs="楷体"/>
          <w:color w:val="000000"/>
        </w:rPr>
        <w:t>②习近平总书记指出：“要发扬‘挤’和‘钻’的精神，多读书、读好书，从书本中汲取智慧和营养。</w:t>
      </w:r>
      <w:r>
        <w:rPr>
          <w:rFonts w:ascii="宋体" w:hAnsi="宋体" w:eastAsia="宋体" w:cs="宋体"/>
          <w:color w:val="000000"/>
        </w:rPr>
        <w:t>”“</w:t>
      </w:r>
      <w:r>
        <w:rPr>
          <w:rFonts w:ascii="楷体" w:hAnsi="楷体" w:eastAsia="楷体" w:cs="楷体"/>
          <w:color w:val="000000"/>
        </w:rPr>
        <w:t>挤</w:t>
      </w:r>
      <w:r>
        <w:rPr>
          <w:rFonts w:ascii="宋体" w:hAnsi="宋体" w:eastAsia="宋体" w:cs="宋体"/>
          <w:color w:val="000000"/>
        </w:rPr>
        <w:t>”</w:t>
      </w:r>
      <w:r>
        <w:rPr>
          <w:rFonts w:ascii="楷体" w:hAnsi="楷体" w:eastAsia="楷体" w:cs="楷体"/>
          <w:color w:val="000000"/>
        </w:rPr>
        <w:t>和</w:t>
      </w:r>
      <w:r>
        <w:rPr>
          <w:rFonts w:ascii="宋体" w:hAnsi="宋体" w:eastAsia="宋体" w:cs="宋体"/>
          <w:color w:val="000000"/>
        </w:rPr>
        <w:t>“</w:t>
      </w:r>
      <w:r>
        <w:rPr>
          <w:rFonts w:ascii="楷体" w:hAnsi="楷体" w:eastAsia="楷体" w:cs="楷体"/>
          <w:color w:val="000000"/>
        </w:rPr>
        <w:t>钻</w:t>
      </w:r>
      <w:r>
        <w:rPr>
          <w:rFonts w:ascii="宋体" w:hAnsi="宋体" w:eastAsia="宋体" w:cs="宋体"/>
          <w:color w:val="000000"/>
        </w:rPr>
        <w:t>”</w:t>
      </w:r>
      <w:r>
        <w:rPr>
          <w:rFonts w:ascii="楷体" w:hAnsi="楷体" w:eastAsia="楷体" w:cs="楷体"/>
          <w:color w:val="000000"/>
        </w:rPr>
        <w:t>，就是读书的重要方法。</w:t>
      </w:r>
    </w:p>
    <w:p w14:paraId="11C46F93">
      <w:pPr>
        <w:spacing w:line="360" w:lineRule="auto"/>
        <w:ind w:firstLine="420"/>
        <w:jc w:val="left"/>
        <w:textAlignment w:val="center"/>
        <w:rPr>
          <w:color w:val="000000"/>
        </w:rPr>
      </w:pPr>
      <w:r>
        <w:rPr>
          <w:rFonts w:ascii="楷体" w:hAnsi="楷体" w:eastAsia="楷体" w:cs="楷体"/>
          <w:color w:val="000000"/>
        </w:rPr>
        <w:t>③在浙江工作期间，习近平同志曾到一社区调研，座谈会上的讲话令社区干部顾荣根深感钦佩。</w:t>
      </w:r>
      <w:r>
        <w:rPr>
          <w:rFonts w:ascii="宋体" w:hAnsi="宋体" w:eastAsia="宋体" w:cs="宋体"/>
          <w:color w:val="000000"/>
        </w:rPr>
        <w:t>“</w:t>
      </w:r>
      <w:r>
        <w:rPr>
          <w:rFonts w:ascii="楷体" w:hAnsi="楷体" w:eastAsia="楷体" w:cs="楷体"/>
          <w:color w:val="000000"/>
        </w:rPr>
        <w:t>习书记工作那么忙，还能有时间学习？</w:t>
      </w:r>
      <w:r>
        <w:rPr>
          <w:rFonts w:ascii="宋体" w:hAnsi="宋体" w:eastAsia="宋体" w:cs="宋体"/>
          <w:color w:val="000000"/>
        </w:rPr>
        <w:t>”</w:t>
      </w:r>
      <w:r>
        <w:rPr>
          <w:rFonts w:ascii="楷体" w:hAnsi="楷体" w:eastAsia="楷体" w:cs="楷体"/>
          <w:color w:val="000000"/>
        </w:rPr>
        <w:t>当得知习近平同志无论是在办公室还是调研途中，无论是夜宿农家还是出访期间，一有空就会捧起书本，翻阅材料，顾荣根大受触动。他拿出之前争当技术骨干的那股子钻劲学理论，两个多月后习近平同志再次来社区召开座谈会时，顾荣根第一个发言谈体会。</w:t>
      </w:r>
    </w:p>
    <w:p w14:paraId="0ACF27A7">
      <w:pPr>
        <w:spacing w:line="360" w:lineRule="auto"/>
        <w:ind w:firstLine="420"/>
        <w:jc w:val="left"/>
        <w:textAlignment w:val="center"/>
        <w:rPr>
          <w:color w:val="000000"/>
        </w:rPr>
      </w:pPr>
      <w:r>
        <w:rPr>
          <w:rFonts w:ascii="楷体" w:hAnsi="楷体" w:eastAsia="楷体" w:cs="楷体"/>
          <w:color w:val="000000"/>
        </w:rPr>
        <w:t>④现代社会，生活节奏加快，一些人感叹</w:t>
      </w:r>
      <w:r>
        <w:rPr>
          <w:rFonts w:ascii="宋体" w:hAnsi="宋体" w:eastAsia="宋体" w:cs="宋体"/>
          <w:color w:val="000000"/>
        </w:rPr>
        <w:t>“</w:t>
      </w:r>
      <w:r>
        <w:rPr>
          <w:rFonts w:ascii="楷体" w:hAnsi="楷体" w:eastAsia="楷体" w:cs="楷体"/>
          <w:color w:val="000000"/>
        </w:rPr>
        <w:t>没有时间读书</w:t>
      </w:r>
      <w:r>
        <w:rPr>
          <w:rFonts w:ascii="宋体" w:hAnsi="宋体" w:eastAsia="宋体" w:cs="宋体"/>
          <w:color w:val="000000"/>
        </w:rPr>
        <w:t>”</w:t>
      </w:r>
      <w:r>
        <w:rPr>
          <w:rFonts w:ascii="楷体" w:hAnsi="楷体" w:eastAsia="楷体" w:cs="楷体"/>
          <w:color w:val="000000"/>
        </w:rPr>
        <w:t>，一些人习惯于浅阅读、碎片化阅读，对大部头、经典著作等望而却步。我国古人把读书称为</w:t>
      </w:r>
      <w:r>
        <w:rPr>
          <w:rFonts w:ascii="宋体" w:hAnsi="宋体" w:eastAsia="宋体" w:cs="宋体"/>
          <w:color w:val="000000"/>
        </w:rPr>
        <w:t>“</w:t>
      </w:r>
      <w:r>
        <w:rPr>
          <w:rFonts w:ascii="楷体" w:hAnsi="楷体" w:eastAsia="楷体" w:cs="楷体"/>
          <w:color w:val="000000"/>
        </w:rPr>
        <w:t>攻书</w:t>
      </w:r>
      <w:r>
        <w:rPr>
          <w:rFonts w:ascii="宋体" w:hAnsi="宋体" w:eastAsia="宋体" w:cs="宋体"/>
          <w:color w:val="000000"/>
        </w:rPr>
        <w:t>”</w:t>
      </w:r>
      <w:r>
        <w:rPr>
          <w:rFonts w:ascii="楷体" w:hAnsi="楷体" w:eastAsia="楷体" w:cs="楷体"/>
          <w:color w:val="000000"/>
        </w:rPr>
        <w:t>，蕴含的正是</w:t>
      </w:r>
      <w:r>
        <w:rPr>
          <w:rFonts w:ascii="宋体" w:hAnsi="宋体" w:eastAsia="宋体" w:cs="宋体"/>
          <w:color w:val="000000"/>
        </w:rPr>
        <w:t>“</w:t>
      </w:r>
      <w:r>
        <w:rPr>
          <w:rFonts w:ascii="楷体" w:hAnsi="楷体" w:eastAsia="楷体" w:cs="楷体"/>
          <w:color w:val="000000"/>
        </w:rPr>
        <w:t>钻深研透</w:t>
      </w:r>
      <w:r>
        <w:rPr>
          <w:rFonts w:ascii="宋体" w:hAnsi="宋体" w:eastAsia="宋体" w:cs="宋体"/>
          <w:color w:val="000000"/>
        </w:rPr>
        <w:t>”</w:t>
      </w:r>
      <w:r>
        <w:rPr>
          <w:rFonts w:ascii="楷体" w:hAnsi="楷体" w:eastAsia="楷体" w:cs="楷体"/>
          <w:color w:val="000000"/>
        </w:rPr>
        <w:t>的方法。毛泽东同志曾生动比喻：</w:t>
      </w:r>
      <w:r>
        <w:rPr>
          <w:rFonts w:ascii="宋体" w:hAnsi="宋体" w:eastAsia="宋体" w:cs="宋体"/>
          <w:color w:val="000000"/>
        </w:rPr>
        <w:t>“</w:t>
      </w:r>
      <w:r>
        <w:rPr>
          <w:rFonts w:ascii="楷体" w:hAnsi="楷体" w:eastAsia="楷体" w:cs="楷体"/>
          <w:color w:val="000000"/>
        </w:rPr>
        <w:t>忙可以</w:t>
      </w:r>
      <w:r>
        <w:rPr>
          <w:rFonts w:ascii="宋体" w:hAnsi="宋体" w:eastAsia="宋体" w:cs="宋体"/>
          <w:color w:val="000000"/>
        </w:rPr>
        <w:t>‘</w:t>
      </w:r>
      <w:r>
        <w:rPr>
          <w:rFonts w:ascii="楷体" w:hAnsi="楷体" w:eastAsia="楷体" w:cs="楷体"/>
          <w:color w:val="000000"/>
        </w:rPr>
        <w:t>挤’，这是个办法；看不懂也有一个办法，叫做</w:t>
      </w:r>
      <w:r>
        <w:rPr>
          <w:rFonts w:ascii="宋体" w:hAnsi="宋体" w:eastAsia="宋体" w:cs="宋体"/>
          <w:color w:val="000000"/>
        </w:rPr>
        <w:t>‘</w:t>
      </w:r>
      <w:r>
        <w:rPr>
          <w:rFonts w:ascii="楷体" w:hAnsi="楷体" w:eastAsia="楷体" w:cs="楷体"/>
          <w:color w:val="000000"/>
        </w:rPr>
        <w:t>钻’，如木匠钻木头一样地</w:t>
      </w:r>
      <w:r>
        <w:rPr>
          <w:rFonts w:ascii="宋体" w:hAnsi="宋体" w:eastAsia="宋体" w:cs="宋体"/>
          <w:color w:val="000000"/>
        </w:rPr>
        <w:t>‘</w:t>
      </w:r>
      <w:r>
        <w:rPr>
          <w:rFonts w:ascii="楷体" w:hAnsi="楷体" w:eastAsia="楷体" w:cs="楷体"/>
          <w:color w:val="000000"/>
        </w:rPr>
        <w:t>钻’进去</w:t>
      </w:r>
      <w:r>
        <w:rPr>
          <w:rFonts w:ascii="宋体" w:hAnsi="宋体" w:eastAsia="宋体" w:cs="宋体"/>
          <w:color w:val="000000"/>
        </w:rPr>
        <w:t>……</w:t>
      </w:r>
      <w:r>
        <w:rPr>
          <w:rFonts w:ascii="楷体" w:hAnsi="楷体" w:eastAsia="楷体" w:cs="楷体"/>
          <w:color w:val="000000"/>
        </w:rPr>
        <w:t>非把这东西搞通不止。</w:t>
      </w:r>
      <w:r>
        <w:rPr>
          <w:rFonts w:ascii="宋体" w:hAnsi="宋体" w:eastAsia="宋体" w:cs="宋体"/>
          <w:color w:val="000000"/>
        </w:rPr>
        <w:t>”</w:t>
      </w:r>
      <w:r>
        <w:rPr>
          <w:rFonts w:ascii="楷体" w:hAnsi="楷体" w:eastAsia="楷体" w:cs="楷体"/>
          <w:color w:val="000000"/>
        </w:rPr>
        <w:t>读书需要付出辛劳，不能心浮气躁、浅尝辄止，利用好点滴时间，拿出</w:t>
      </w:r>
      <w:r>
        <w:rPr>
          <w:rFonts w:ascii="宋体" w:hAnsi="宋体" w:eastAsia="宋体" w:cs="宋体"/>
          <w:color w:val="000000"/>
        </w:rPr>
        <w:t>“</w:t>
      </w:r>
      <w:r>
        <w:rPr>
          <w:rFonts w:ascii="楷体" w:hAnsi="楷体" w:eastAsia="楷体" w:cs="楷体"/>
          <w:color w:val="000000"/>
        </w:rPr>
        <w:t>攻书到底</w:t>
      </w:r>
      <w:r>
        <w:rPr>
          <w:rFonts w:ascii="宋体" w:hAnsi="宋体" w:eastAsia="宋体" w:cs="宋体"/>
          <w:color w:val="000000"/>
        </w:rPr>
        <w:t>”</w:t>
      </w:r>
      <w:r>
        <w:rPr>
          <w:rFonts w:ascii="楷体" w:hAnsi="楷体" w:eastAsia="楷体" w:cs="楷体"/>
          <w:color w:val="000000"/>
        </w:rPr>
        <w:t>的劲头，坚持不懈、悉心钻研，读懂弄通吃透，才能让书本知识真正为我所有。</w:t>
      </w:r>
    </w:p>
    <w:p w14:paraId="784D7858">
      <w:pPr>
        <w:spacing w:line="360" w:lineRule="auto"/>
        <w:ind w:firstLine="420"/>
        <w:jc w:val="left"/>
        <w:textAlignment w:val="center"/>
        <w:rPr>
          <w:color w:val="000000"/>
        </w:rPr>
      </w:pPr>
      <w:r>
        <w:rPr>
          <w:rFonts w:ascii="楷体" w:hAnsi="楷体" w:eastAsia="楷体" w:cs="楷体"/>
          <w:color w:val="000000"/>
        </w:rPr>
        <w:t>⑤善读书，要把握</w:t>
      </w:r>
      <w:r>
        <w:rPr>
          <w:rFonts w:ascii="宋体" w:hAnsi="宋体" w:eastAsia="宋体" w:cs="宋体"/>
          <w:color w:val="000000"/>
        </w:rPr>
        <w:t>“</w:t>
      </w:r>
      <w:r>
        <w:rPr>
          <w:rFonts w:ascii="楷体" w:hAnsi="楷体" w:eastAsia="楷体" w:cs="楷体"/>
          <w:color w:val="000000"/>
        </w:rPr>
        <w:t>薄</w:t>
      </w:r>
      <w:r>
        <w:rPr>
          <w:rFonts w:ascii="宋体" w:hAnsi="宋体" w:eastAsia="宋体" w:cs="宋体"/>
          <w:color w:val="000000"/>
        </w:rPr>
        <w:t>”</w:t>
      </w:r>
      <w:r>
        <w:rPr>
          <w:rFonts w:ascii="楷体" w:hAnsi="楷体" w:eastAsia="楷体" w:cs="楷体"/>
          <w:color w:val="000000"/>
        </w:rPr>
        <w:t>与</w:t>
      </w:r>
      <w:r>
        <w:rPr>
          <w:rFonts w:ascii="宋体" w:hAnsi="宋体" w:eastAsia="宋体" w:cs="宋体"/>
          <w:color w:val="000000"/>
        </w:rPr>
        <w:t>“</w:t>
      </w:r>
      <w:r>
        <w:rPr>
          <w:rFonts w:ascii="楷体" w:hAnsi="楷体" w:eastAsia="楷体" w:cs="楷体"/>
          <w:color w:val="000000"/>
        </w:rPr>
        <w:t>厚</w:t>
      </w:r>
      <w:r>
        <w:rPr>
          <w:rFonts w:ascii="宋体" w:hAnsi="宋体" w:eastAsia="宋体" w:cs="宋体"/>
          <w:color w:val="000000"/>
        </w:rPr>
        <w:t>”</w:t>
      </w:r>
      <w:r>
        <w:rPr>
          <w:rFonts w:ascii="楷体" w:hAnsi="楷体" w:eastAsia="楷体" w:cs="楷体"/>
          <w:color w:val="000000"/>
        </w:rPr>
        <w:t>的关系。</w:t>
      </w:r>
      <w:r>
        <w:rPr>
          <w:rFonts w:ascii="Times New Roman" w:hAnsi="Times New Roman" w:eastAsia="Times New Roman" w:cs="Times New Roman"/>
          <w:color w:val="000000"/>
        </w:rPr>
        <w:t>1985</w:t>
      </w:r>
      <w:r>
        <w:rPr>
          <w:rFonts w:ascii="楷体" w:hAnsi="楷体" w:eastAsia="楷体" w:cs="楷体"/>
          <w:color w:val="000000"/>
        </w:rPr>
        <w:t>年冬天，时任厦门市副市长的习近平同志结识了就读于厦门大学经济系的张宏樑。一见面，便同他讨论起《资本论》课程的相关内容，分享自己的研读体会：</w:t>
      </w:r>
      <w:r>
        <w:rPr>
          <w:rFonts w:ascii="宋体" w:hAnsi="宋体" w:eastAsia="宋体" w:cs="宋体"/>
          <w:color w:val="000000"/>
        </w:rPr>
        <w:t>“</w:t>
      </w:r>
      <w:r>
        <w:rPr>
          <w:rFonts w:ascii="楷体" w:hAnsi="楷体" w:eastAsia="楷体" w:cs="楷体"/>
          <w:color w:val="000000"/>
        </w:rPr>
        <w:t>要反复读，用心读，要把马克思主义原著</w:t>
      </w:r>
      <w:r>
        <w:rPr>
          <w:rFonts w:ascii="宋体" w:hAnsi="宋体" w:eastAsia="宋体" w:cs="宋体"/>
          <w:color w:val="000000"/>
        </w:rPr>
        <w:t>‘</w:t>
      </w:r>
      <w:r>
        <w:rPr>
          <w:rFonts w:ascii="楷体" w:hAnsi="楷体" w:eastAsia="楷体" w:cs="楷体"/>
          <w:color w:val="000000"/>
        </w:rPr>
        <w:t>厚的读薄，薄的读厚’。</w:t>
      </w:r>
      <w:r>
        <w:rPr>
          <w:rFonts w:ascii="宋体" w:hAnsi="宋体" w:eastAsia="宋体" w:cs="宋体"/>
          <w:color w:val="000000"/>
        </w:rPr>
        <w:t>”</w:t>
      </w:r>
    </w:p>
    <w:p w14:paraId="4F619A89">
      <w:pPr>
        <w:spacing w:line="360" w:lineRule="auto"/>
        <w:ind w:firstLine="420"/>
        <w:jc w:val="left"/>
        <w:textAlignment w:val="center"/>
        <w:rPr>
          <w:color w:val="000000"/>
        </w:rPr>
      </w:pPr>
      <w:r>
        <w:rPr>
          <w:rFonts w:ascii="楷体" w:hAnsi="楷体" w:eastAsia="楷体" w:cs="楷体"/>
          <w:color w:val="000000"/>
        </w:rPr>
        <w:t>⑥把书</w:t>
      </w:r>
      <w:r>
        <w:rPr>
          <w:rFonts w:ascii="宋体" w:hAnsi="宋体" w:eastAsia="宋体" w:cs="宋体"/>
          <w:color w:val="000000"/>
        </w:rPr>
        <w:t>“</w:t>
      </w:r>
      <w:r>
        <w:rPr>
          <w:rFonts w:ascii="楷体" w:hAnsi="楷体" w:eastAsia="楷体" w:cs="楷体"/>
          <w:color w:val="000000"/>
        </w:rPr>
        <w:t>读厚</w:t>
      </w:r>
      <w:r>
        <w:rPr>
          <w:rFonts w:ascii="宋体" w:hAnsi="宋体" w:eastAsia="宋体" w:cs="宋体"/>
          <w:color w:val="000000"/>
        </w:rPr>
        <w:t>”</w:t>
      </w:r>
      <w:r>
        <w:rPr>
          <w:rFonts w:ascii="楷体" w:hAnsi="楷体" w:eastAsia="楷体" w:cs="楷体"/>
          <w:color w:val="000000"/>
        </w:rPr>
        <w:t>，就是要涉猎与书籍内容相关的各种知识，由点到面，向广处延展；把书</w:t>
      </w:r>
      <w:r>
        <w:rPr>
          <w:rFonts w:ascii="宋体" w:hAnsi="宋体" w:eastAsia="宋体" w:cs="宋体"/>
          <w:color w:val="000000"/>
        </w:rPr>
        <w:t>“</w:t>
      </w:r>
      <w:r>
        <w:rPr>
          <w:rFonts w:ascii="楷体" w:hAnsi="楷体" w:eastAsia="楷体" w:cs="楷体"/>
          <w:color w:val="000000"/>
        </w:rPr>
        <w:t>读薄</w:t>
      </w:r>
      <w:r>
        <w:rPr>
          <w:rFonts w:ascii="宋体" w:hAnsi="宋体" w:eastAsia="宋体" w:cs="宋体"/>
          <w:color w:val="000000"/>
        </w:rPr>
        <w:t>”</w:t>
      </w:r>
      <w:r>
        <w:rPr>
          <w:rFonts w:ascii="楷体" w:hAnsi="楷体" w:eastAsia="楷体" w:cs="楷体"/>
          <w:color w:val="000000"/>
        </w:rPr>
        <w:t>，就是要不断过滤、不断凝练，领悟要义精华，实现去粗取精。由</w:t>
      </w:r>
      <w:r>
        <w:rPr>
          <w:rFonts w:ascii="宋体" w:hAnsi="宋体" w:eastAsia="宋体" w:cs="宋体"/>
          <w:color w:val="000000"/>
        </w:rPr>
        <w:t>“</w:t>
      </w:r>
      <w:r>
        <w:rPr>
          <w:rFonts w:ascii="楷体" w:hAnsi="楷体" w:eastAsia="楷体" w:cs="楷体"/>
          <w:color w:val="000000"/>
        </w:rPr>
        <w:t>薄</w:t>
      </w:r>
      <w:r>
        <w:rPr>
          <w:rFonts w:ascii="宋体" w:hAnsi="宋体" w:eastAsia="宋体" w:cs="宋体"/>
          <w:color w:val="000000"/>
        </w:rPr>
        <w:t>”</w:t>
      </w:r>
      <w:r>
        <w:rPr>
          <w:rFonts w:ascii="楷体" w:hAnsi="楷体" w:eastAsia="楷体" w:cs="楷体"/>
          <w:color w:val="000000"/>
        </w:rPr>
        <w:t>而</w:t>
      </w:r>
      <w:r>
        <w:rPr>
          <w:rFonts w:ascii="宋体" w:hAnsi="宋体" w:eastAsia="宋体" w:cs="宋体"/>
          <w:color w:val="000000"/>
        </w:rPr>
        <w:t>“</w:t>
      </w:r>
      <w:r>
        <w:rPr>
          <w:rFonts w:ascii="楷体" w:hAnsi="楷体" w:eastAsia="楷体" w:cs="楷体"/>
          <w:color w:val="000000"/>
        </w:rPr>
        <w:t>厚</w:t>
      </w:r>
      <w:r>
        <w:rPr>
          <w:rFonts w:ascii="宋体" w:hAnsi="宋体" w:eastAsia="宋体" w:cs="宋体"/>
          <w:color w:val="000000"/>
        </w:rPr>
        <w:t>”</w:t>
      </w:r>
      <w:r>
        <w:rPr>
          <w:rFonts w:ascii="楷体" w:hAnsi="楷体" w:eastAsia="楷体" w:cs="楷体"/>
          <w:color w:val="000000"/>
        </w:rPr>
        <w:t>，再由</w:t>
      </w:r>
      <w:r>
        <w:rPr>
          <w:rFonts w:ascii="宋体" w:hAnsi="宋体" w:eastAsia="宋体" w:cs="宋体"/>
          <w:color w:val="000000"/>
        </w:rPr>
        <w:t>“</w:t>
      </w:r>
      <w:r>
        <w:rPr>
          <w:rFonts w:ascii="楷体" w:hAnsi="楷体" w:eastAsia="楷体" w:cs="楷体"/>
          <w:color w:val="000000"/>
        </w:rPr>
        <w:t>厚</w:t>
      </w:r>
      <w:r>
        <w:rPr>
          <w:rFonts w:ascii="宋体" w:hAnsi="宋体" w:eastAsia="宋体" w:cs="宋体"/>
          <w:color w:val="000000"/>
        </w:rPr>
        <w:t>”</w:t>
      </w:r>
      <w:r>
        <w:rPr>
          <w:rFonts w:ascii="楷体" w:hAnsi="楷体" w:eastAsia="楷体" w:cs="楷体"/>
          <w:color w:val="000000"/>
        </w:rPr>
        <w:t>而</w:t>
      </w:r>
      <w:r>
        <w:rPr>
          <w:rFonts w:ascii="宋体" w:hAnsi="宋体" w:eastAsia="宋体" w:cs="宋体"/>
          <w:color w:val="000000"/>
        </w:rPr>
        <w:t>“</w:t>
      </w:r>
      <w:r>
        <w:rPr>
          <w:rFonts w:ascii="楷体" w:hAnsi="楷体" w:eastAsia="楷体" w:cs="楷体"/>
          <w:color w:val="000000"/>
        </w:rPr>
        <w:t>薄</w:t>
      </w:r>
      <w:r>
        <w:rPr>
          <w:rFonts w:ascii="宋体" w:hAnsi="宋体" w:eastAsia="宋体" w:cs="宋体"/>
          <w:color w:val="000000"/>
        </w:rPr>
        <w:t>”</w:t>
      </w:r>
      <w:r>
        <w:rPr>
          <w:rFonts w:ascii="楷体" w:hAnsi="楷体" w:eastAsia="楷体" w:cs="楷体"/>
          <w:color w:val="000000"/>
        </w:rPr>
        <w:t>，如此循环往复，就能不断增加阅读的广度与深度。就像树根一样，既向地心深扎，也向四周土壤蔓延，这棵树才能蓬勃生长、枝繁叶茂。</w:t>
      </w:r>
    </w:p>
    <w:p w14:paraId="1CE75CA5">
      <w:pPr>
        <w:spacing w:line="360" w:lineRule="auto"/>
        <w:ind w:firstLine="420"/>
        <w:jc w:val="left"/>
        <w:textAlignment w:val="center"/>
        <w:rPr>
          <w:color w:val="000000"/>
        </w:rPr>
      </w:pPr>
      <w:r>
        <w:rPr>
          <w:rFonts w:ascii="楷体" w:hAnsi="楷体" w:eastAsia="楷体" w:cs="楷体"/>
          <w:color w:val="000000"/>
        </w:rPr>
        <w:t>⑦善读书，还要做到</w:t>
      </w:r>
      <w:r>
        <w:rPr>
          <w:rFonts w:ascii="宋体" w:hAnsi="宋体" w:eastAsia="宋体" w:cs="宋体"/>
          <w:color w:val="000000"/>
        </w:rPr>
        <w:t>“</w:t>
      </w:r>
      <w:r>
        <w:rPr>
          <w:rFonts w:ascii="楷体" w:hAnsi="楷体" w:eastAsia="楷体" w:cs="楷体"/>
          <w:color w:val="000000"/>
        </w:rPr>
        <w:t>知</w:t>
      </w:r>
      <w:r>
        <w:rPr>
          <w:rFonts w:ascii="宋体" w:hAnsi="宋体" w:eastAsia="宋体" w:cs="宋体"/>
          <w:color w:val="000000"/>
        </w:rPr>
        <w:t>”</w:t>
      </w:r>
      <w:r>
        <w:rPr>
          <w:rFonts w:ascii="楷体" w:hAnsi="楷体" w:eastAsia="楷体" w:cs="楷体"/>
          <w:color w:val="000000"/>
        </w:rPr>
        <w:t>与</w:t>
      </w:r>
      <w:r>
        <w:rPr>
          <w:rFonts w:ascii="宋体" w:hAnsi="宋体" w:eastAsia="宋体" w:cs="宋体"/>
          <w:color w:val="000000"/>
        </w:rPr>
        <w:t>“</w:t>
      </w:r>
      <w:r>
        <w:rPr>
          <w:rFonts w:ascii="楷体" w:hAnsi="楷体" w:eastAsia="楷体" w:cs="楷体"/>
          <w:color w:val="000000"/>
        </w:rPr>
        <w:t>行</w:t>
      </w:r>
      <w:r>
        <w:rPr>
          <w:rFonts w:ascii="宋体" w:hAnsi="宋体" w:eastAsia="宋体" w:cs="宋体"/>
          <w:color w:val="000000"/>
        </w:rPr>
        <w:t>”</w:t>
      </w:r>
      <w:r>
        <w:rPr>
          <w:rFonts w:ascii="楷体" w:hAnsi="楷体" w:eastAsia="楷体" w:cs="楷体"/>
          <w:color w:val="000000"/>
        </w:rPr>
        <w:t>的统一。冯其庸先生在读《史记》时，对项羽乌江自刎的情节存疑，于是他几次去安徽定远、乌江实地考察，写出了《项羽不死于乌江考》；读《三藏法师传》时，对玄奘归国的路径存疑，于是他</w:t>
      </w:r>
      <w:r>
        <w:rPr>
          <w:rFonts w:ascii="Times New Roman" w:hAnsi="Times New Roman" w:eastAsia="Times New Roman" w:cs="Times New Roman"/>
          <w:color w:val="000000"/>
        </w:rPr>
        <w:t>76</w:t>
      </w:r>
      <w:r>
        <w:rPr>
          <w:rFonts w:ascii="楷体" w:hAnsi="楷体" w:eastAsia="楷体" w:cs="楷体"/>
          <w:color w:val="000000"/>
        </w:rPr>
        <w:t>岁再登高原，成功找到玄奘取经东归的入境处。</w:t>
      </w:r>
    </w:p>
    <w:p w14:paraId="4FB8A4E0">
      <w:pPr>
        <w:spacing w:line="360" w:lineRule="auto"/>
        <w:ind w:firstLine="420"/>
        <w:jc w:val="left"/>
        <w:textAlignment w:val="center"/>
        <w:rPr>
          <w:color w:val="000000"/>
        </w:rPr>
      </w:pPr>
      <w:r>
        <w:rPr>
          <w:rFonts w:ascii="楷体" w:hAnsi="楷体" w:eastAsia="楷体" w:cs="楷体"/>
          <w:color w:val="000000"/>
        </w:rPr>
        <w:t>⑧古人讲</w:t>
      </w:r>
      <w:r>
        <w:rPr>
          <w:rFonts w:ascii="宋体" w:hAnsi="宋体" w:eastAsia="宋体" w:cs="宋体"/>
          <w:color w:val="000000"/>
        </w:rPr>
        <w:t>“</w:t>
      </w:r>
      <w:r>
        <w:rPr>
          <w:rFonts w:ascii="楷体" w:hAnsi="楷体" w:eastAsia="楷体" w:cs="楷体"/>
          <w:color w:val="000000"/>
        </w:rPr>
        <w:t>读万卷书，行万里路</w:t>
      </w:r>
      <w:r>
        <w:rPr>
          <w:rFonts w:ascii="宋体" w:hAnsi="宋体" w:eastAsia="宋体" w:cs="宋体"/>
          <w:color w:val="000000"/>
        </w:rPr>
        <w:t>”</w:t>
      </w:r>
      <w:r>
        <w:rPr>
          <w:rFonts w:ascii="楷体" w:hAnsi="楷体" w:eastAsia="楷体" w:cs="楷体"/>
          <w:color w:val="000000"/>
        </w:rPr>
        <w:t>。读书与实践的结合，一方面是证之于实践，给书本上的知识</w:t>
      </w:r>
      <w:r>
        <w:rPr>
          <w:rFonts w:ascii="宋体" w:hAnsi="宋体" w:eastAsia="宋体" w:cs="宋体"/>
          <w:color w:val="000000"/>
        </w:rPr>
        <w:t>“</w:t>
      </w:r>
      <w:r>
        <w:rPr>
          <w:rFonts w:ascii="楷体" w:hAnsi="楷体" w:eastAsia="楷体" w:cs="楷体"/>
          <w:color w:val="000000"/>
        </w:rPr>
        <w:t>挤挤水</w:t>
      </w:r>
      <w:r>
        <w:rPr>
          <w:rFonts w:ascii="宋体" w:hAnsi="宋体" w:eastAsia="宋体" w:cs="宋体"/>
          <w:color w:val="000000"/>
        </w:rPr>
        <w:t>”</w:t>
      </w:r>
      <w:r>
        <w:rPr>
          <w:rFonts w:ascii="楷体" w:hAnsi="楷体" w:eastAsia="楷体" w:cs="楷体"/>
          <w:color w:val="000000"/>
        </w:rPr>
        <w:t>，得到知识</w:t>
      </w:r>
      <w:r>
        <w:rPr>
          <w:rFonts w:ascii="宋体" w:hAnsi="宋体" w:eastAsia="宋体" w:cs="宋体"/>
          <w:color w:val="000000"/>
        </w:rPr>
        <w:t>“</w:t>
      </w:r>
      <w:r>
        <w:rPr>
          <w:rFonts w:ascii="楷体" w:hAnsi="楷体" w:eastAsia="楷体" w:cs="楷体"/>
          <w:color w:val="000000"/>
        </w:rPr>
        <w:t>干货</w:t>
      </w:r>
      <w:r>
        <w:rPr>
          <w:rFonts w:ascii="宋体" w:hAnsi="宋体" w:eastAsia="宋体" w:cs="宋体"/>
          <w:color w:val="000000"/>
        </w:rPr>
        <w:t>”</w:t>
      </w:r>
      <w:r>
        <w:rPr>
          <w:rFonts w:ascii="楷体" w:hAnsi="楷体" w:eastAsia="楷体" w:cs="楷体"/>
          <w:color w:val="000000"/>
        </w:rPr>
        <w:t>，实现去伪存真；另一方面是用之于实践，把书本知识转化为能力，在实践中有所创造，达到学以致用、学用相长的目的。</w:t>
      </w:r>
    </w:p>
    <w:p w14:paraId="7E0F8309">
      <w:pPr>
        <w:spacing w:line="360" w:lineRule="auto"/>
        <w:ind w:firstLine="420"/>
        <w:jc w:val="right"/>
        <w:textAlignment w:val="center"/>
        <w:rPr>
          <w:color w:val="000000"/>
        </w:rPr>
      </w:pPr>
      <w:r>
        <w:rPr>
          <w:rFonts w:ascii="楷体" w:hAnsi="楷体" w:eastAsia="楷体" w:cs="楷体"/>
          <w:color w:val="000000"/>
        </w:rPr>
        <w:t>（选自《人民日报》，有删改）</w:t>
      </w:r>
    </w:p>
    <w:p w14:paraId="79AA7BD7">
      <w:pPr>
        <w:spacing w:line="360" w:lineRule="auto"/>
        <w:jc w:val="left"/>
        <w:textAlignment w:val="center"/>
        <w:rPr>
          <w:color w:val="000000"/>
        </w:rPr>
      </w:pPr>
      <w:r>
        <w:rPr>
          <w:color w:val="000000"/>
        </w:rPr>
        <w:t xml:space="preserve">19. </w:t>
      </w:r>
      <w:r>
        <w:rPr>
          <w:rFonts w:ascii="宋体" w:hAnsi="宋体" w:eastAsia="宋体" w:cs="宋体"/>
          <w:color w:val="000000"/>
        </w:rPr>
        <w:t>本文是围绕什么话题来进行论述</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p>
    <w:p w14:paraId="4423B786">
      <w:pPr>
        <w:spacing w:line="360" w:lineRule="auto"/>
        <w:jc w:val="left"/>
        <w:textAlignment w:val="center"/>
        <w:rPr>
          <w:color w:val="000000"/>
        </w:rPr>
      </w:pPr>
      <w:r>
        <w:rPr>
          <w:color w:val="000000"/>
        </w:rPr>
        <w:t xml:space="preserve">20. </w:t>
      </w:r>
      <w:r>
        <w:rPr>
          <w:rFonts w:ascii="宋体" w:hAnsi="宋体" w:eastAsia="宋体" w:cs="宋体"/>
          <w:color w:val="000000"/>
        </w:rPr>
        <w:t>第⑥段作者认为怎样才能不断增加阅读的广度和深度？</w:t>
      </w:r>
    </w:p>
    <w:p w14:paraId="54635E83">
      <w:pPr>
        <w:spacing w:line="360" w:lineRule="auto"/>
        <w:jc w:val="left"/>
        <w:textAlignment w:val="center"/>
        <w:rPr>
          <w:color w:val="000000"/>
        </w:rPr>
      </w:pPr>
      <w:r>
        <w:rPr>
          <w:color w:val="000000"/>
        </w:rPr>
        <w:t xml:space="preserve">21. </w:t>
      </w:r>
      <w:r>
        <w:rPr>
          <w:rFonts w:ascii="宋体" w:hAnsi="宋体" w:eastAsia="宋体" w:cs="宋体"/>
          <w:color w:val="000000"/>
        </w:rPr>
        <w:t>第⑦段举冯其庸先生读书的例子有什么作用？</w:t>
      </w:r>
    </w:p>
    <w:p w14:paraId="1DC1FD60">
      <w:pPr>
        <w:spacing w:line="360" w:lineRule="auto"/>
        <w:jc w:val="left"/>
        <w:textAlignment w:val="center"/>
        <w:rPr>
          <w:color w:val="000000"/>
        </w:rPr>
      </w:pPr>
      <w:r>
        <w:rPr>
          <w:color w:val="000000"/>
        </w:rPr>
        <w:t xml:space="preserve">22. </w:t>
      </w:r>
      <w:r>
        <w:rPr>
          <w:rFonts w:ascii="宋体" w:hAnsi="宋体" w:eastAsia="宋体" w:cs="宋体"/>
          <w:color w:val="000000"/>
        </w:rPr>
        <w:t>如何才能做到“读书与实践的结合”？请结合文章内容，联系生活实际谈谈。</w:t>
      </w:r>
    </w:p>
    <w:p w14:paraId="1CD01223">
      <w:pPr>
        <w:spacing w:line="360" w:lineRule="auto"/>
        <w:jc w:val="left"/>
        <w:textAlignment w:val="center"/>
        <w:rPr>
          <w:color w:val="000000"/>
        </w:rPr>
      </w:pPr>
      <w:r>
        <w:rPr>
          <w:rFonts w:ascii="宋体" w:hAnsi="宋体" w:eastAsia="宋体" w:cs="宋体"/>
          <w:b/>
          <w:color w:val="000000"/>
          <w:sz w:val="24"/>
        </w:rPr>
        <w:t>五、诗歌鉴赏（</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9C1DB1E">
      <w:pPr>
        <w:spacing w:line="360" w:lineRule="auto"/>
        <w:jc w:val="left"/>
        <w:textAlignment w:val="center"/>
        <w:rPr>
          <w:color w:val="000000"/>
        </w:rPr>
      </w:pPr>
      <w:r>
        <w:rPr>
          <w:color w:val="000000"/>
        </w:rPr>
        <w:t xml:space="preserve">23. </w:t>
      </w:r>
      <w:r>
        <w:rPr>
          <w:rFonts w:ascii="宋体" w:hAnsi="宋体" w:eastAsia="宋体" w:cs="宋体"/>
          <w:color w:val="000000"/>
        </w:rPr>
        <w:t>阅读下面这首诗，按要求回答问题。</w:t>
      </w:r>
    </w:p>
    <w:p w14:paraId="3405E540">
      <w:pPr>
        <w:spacing w:line="360" w:lineRule="auto"/>
        <w:jc w:val="center"/>
        <w:textAlignment w:val="center"/>
        <w:rPr>
          <w:color w:val="000000"/>
        </w:rPr>
      </w:pPr>
      <w:r>
        <w:rPr>
          <w:rFonts w:ascii="楷体" w:hAnsi="楷体" w:eastAsia="楷体" w:cs="楷体"/>
          <w:color w:val="000000"/>
        </w:rPr>
        <w:t>游山西村</w:t>
      </w:r>
    </w:p>
    <w:p w14:paraId="2D41DC80">
      <w:pPr>
        <w:spacing w:line="360" w:lineRule="auto"/>
        <w:jc w:val="center"/>
        <w:textAlignment w:val="center"/>
        <w:rPr>
          <w:color w:val="000000"/>
        </w:rPr>
      </w:pPr>
      <w:r>
        <w:rPr>
          <w:rFonts w:ascii="楷体" w:hAnsi="楷体" w:eastAsia="楷体" w:cs="楷体"/>
          <w:color w:val="000000"/>
        </w:rPr>
        <w:t>陆游</w:t>
      </w:r>
    </w:p>
    <w:p w14:paraId="07535DAA">
      <w:pPr>
        <w:spacing w:line="360" w:lineRule="auto"/>
        <w:jc w:val="center"/>
        <w:textAlignment w:val="center"/>
        <w:rPr>
          <w:color w:val="000000"/>
        </w:rPr>
      </w:pPr>
      <w:r>
        <w:rPr>
          <w:rFonts w:ascii="楷体" w:hAnsi="楷体" w:eastAsia="楷体" w:cs="楷体"/>
          <w:color w:val="000000"/>
        </w:rPr>
        <w:t>莫笑农家腊酒浑，丰年留客足鸡豚。</w:t>
      </w:r>
    </w:p>
    <w:p w14:paraId="6E97EB6C">
      <w:pPr>
        <w:spacing w:line="360" w:lineRule="auto"/>
        <w:jc w:val="center"/>
        <w:textAlignment w:val="center"/>
        <w:rPr>
          <w:color w:val="000000"/>
        </w:rPr>
      </w:pPr>
      <w:r>
        <w:rPr>
          <w:rFonts w:ascii="楷体" w:hAnsi="楷体" w:eastAsia="楷体" w:cs="楷体"/>
          <w:color w:val="000000"/>
        </w:rPr>
        <w:t>山重水复疑无路，柳暗花明又一村。</w:t>
      </w:r>
    </w:p>
    <w:p w14:paraId="11E9D1F4">
      <w:pPr>
        <w:spacing w:line="360" w:lineRule="auto"/>
        <w:jc w:val="center"/>
        <w:textAlignment w:val="center"/>
        <w:rPr>
          <w:color w:val="000000"/>
        </w:rPr>
      </w:pPr>
      <w:r>
        <w:rPr>
          <w:rFonts w:ascii="楷体" w:hAnsi="楷体" w:eastAsia="楷体" w:cs="楷体"/>
          <w:color w:val="000000"/>
        </w:rPr>
        <w:t>箫鼓追随春社近，衣冠简朴古风存。</w:t>
      </w:r>
    </w:p>
    <w:p w14:paraId="284DB0CC">
      <w:pPr>
        <w:spacing w:line="360" w:lineRule="auto"/>
        <w:jc w:val="center"/>
        <w:textAlignment w:val="center"/>
        <w:rPr>
          <w:color w:val="000000"/>
        </w:rPr>
      </w:pPr>
      <w:r>
        <w:rPr>
          <w:rFonts w:ascii="楷体" w:hAnsi="楷体" w:eastAsia="楷体" w:cs="楷体"/>
          <w:color w:val="000000"/>
        </w:rPr>
        <w:t>从今若许闲乘月，拄杖无时夜叩门。</w:t>
      </w:r>
    </w:p>
    <w:p w14:paraId="45E82152">
      <w:pPr>
        <w:spacing w:line="360" w:lineRule="auto"/>
        <w:jc w:val="left"/>
        <w:textAlignment w:val="center"/>
        <w:rPr>
          <w:color w:val="000000"/>
        </w:rPr>
      </w:pPr>
      <w:r>
        <w:rPr>
          <w:color w:val="000000"/>
        </w:rPr>
        <w:t>（1）</w:t>
      </w:r>
      <w:r>
        <w:rPr>
          <w:rFonts w:ascii="宋体" w:hAnsi="宋体" w:eastAsia="宋体" w:cs="宋体"/>
          <w:color w:val="000000"/>
        </w:rPr>
        <w:t>下列诗句中与“山重水复疑无路，柳暗花明又一村”体现的人生态度最为接近的是哪一项？（</w:t>
      </w:r>
      <w:r>
        <w:rPr>
          <w:rFonts w:ascii="Times New Roman" w:hAnsi="Times New Roman" w:eastAsia="Times New Roman" w:cs="Times New Roman"/>
          <w:color w:val="000000"/>
        </w:rPr>
        <w:t xml:space="preserve">    </w:t>
      </w:r>
      <w:r>
        <w:rPr>
          <w:rFonts w:ascii="宋体" w:hAnsi="宋体" w:eastAsia="宋体" w:cs="宋体"/>
          <w:color w:val="000000"/>
        </w:rPr>
        <w:t>）</w:t>
      </w:r>
    </w:p>
    <w:p w14:paraId="6DFA820E">
      <w:pPr>
        <w:spacing w:line="360" w:lineRule="auto"/>
        <w:jc w:val="left"/>
        <w:textAlignment w:val="center"/>
        <w:rPr>
          <w:color w:val="000000"/>
        </w:rPr>
      </w:pPr>
      <w:r>
        <w:rPr>
          <w:color w:val="000000"/>
        </w:rPr>
        <w:t xml:space="preserve">A. </w:t>
      </w:r>
      <w:r>
        <w:rPr>
          <w:rFonts w:ascii="宋体" w:hAnsi="宋体" w:eastAsia="宋体" w:cs="宋体"/>
          <w:color w:val="000000"/>
        </w:rPr>
        <w:t>东风不与周郎便，铜雀春深锁二乔。</w:t>
      </w:r>
    </w:p>
    <w:p w14:paraId="593161EB">
      <w:pPr>
        <w:spacing w:line="360" w:lineRule="auto"/>
        <w:jc w:val="left"/>
        <w:textAlignment w:val="center"/>
        <w:rPr>
          <w:color w:val="000000"/>
        </w:rPr>
      </w:pPr>
      <w:r>
        <w:rPr>
          <w:color w:val="000000"/>
        </w:rPr>
        <w:t xml:space="preserve">B. </w:t>
      </w:r>
      <w:r>
        <w:rPr>
          <w:rFonts w:ascii="宋体" w:hAnsi="宋体" w:eastAsia="宋体" w:cs="宋体"/>
          <w:color w:val="000000"/>
        </w:rPr>
        <w:t>此夜曲中闻折柳，何人不起故园情。</w:t>
      </w:r>
    </w:p>
    <w:p w14:paraId="2C39433C">
      <w:pPr>
        <w:spacing w:line="360" w:lineRule="auto"/>
        <w:jc w:val="left"/>
        <w:textAlignment w:val="center"/>
        <w:rPr>
          <w:color w:val="000000"/>
        </w:rPr>
      </w:pPr>
      <w:r>
        <w:rPr>
          <w:color w:val="000000"/>
        </w:rPr>
        <w:t xml:space="preserve">C. </w:t>
      </w:r>
      <w:r>
        <w:rPr>
          <w:rFonts w:ascii="宋体" w:hAnsi="宋体" w:eastAsia="宋体" w:cs="宋体"/>
          <w:color w:val="000000"/>
        </w:rPr>
        <w:t>沉舟侧畔千帆过，病树前头万木春。</w:t>
      </w:r>
    </w:p>
    <w:p w14:paraId="5EAB50DE">
      <w:pPr>
        <w:spacing w:line="360" w:lineRule="auto"/>
        <w:jc w:val="left"/>
        <w:textAlignment w:val="center"/>
        <w:rPr>
          <w:color w:val="000000"/>
        </w:rPr>
      </w:pPr>
      <w:r>
        <w:rPr>
          <w:color w:val="000000"/>
        </w:rPr>
        <w:t xml:space="preserve">D. </w:t>
      </w:r>
      <w:r>
        <w:rPr>
          <w:rFonts w:ascii="宋体" w:hAnsi="宋体" w:eastAsia="宋体" w:cs="宋体"/>
          <w:color w:val="000000"/>
        </w:rPr>
        <w:t>回乐烽前沙似雪，受降城外月如霜。</w:t>
      </w:r>
    </w:p>
    <w:p w14:paraId="405B9894">
      <w:pPr>
        <w:spacing w:line="360" w:lineRule="auto"/>
        <w:jc w:val="left"/>
        <w:textAlignment w:val="center"/>
        <w:rPr>
          <w:color w:val="000000"/>
        </w:rPr>
      </w:pPr>
      <w:r>
        <w:rPr>
          <w:color w:val="000000"/>
        </w:rPr>
        <w:t>（2）</w:t>
      </w:r>
      <w:r>
        <w:rPr>
          <w:rFonts w:ascii="宋体" w:hAnsi="宋体" w:eastAsia="宋体" w:cs="宋体"/>
          <w:color w:val="000000"/>
        </w:rPr>
        <w:t>苏轼《蝶恋花·密州上元》里说：“击鼓吹箫，却入农桑社。”这个古老的风俗在本诗颈联有所体现，请描绘这一联的画面。</w:t>
      </w:r>
    </w:p>
    <w:p w14:paraId="354DFA48">
      <w:pPr>
        <w:spacing w:line="360" w:lineRule="auto"/>
        <w:jc w:val="left"/>
        <w:textAlignment w:val="center"/>
        <w:rPr>
          <w:color w:val="000000"/>
        </w:rPr>
      </w:pPr>
      <w:r>
        <w:rPr>
          <w:rFonts w:ascii="宋体" w:hAnsi="宋体" w:eastAsia="宋体" w:cs="宋体"/>
          <w:b/>
          <w:color w:val="000000"/>
          <w:sz w:val="24"/>
        </w:rPr>
        <w:t>六、名著阅读及语言运用（</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2CCC95B">
      <w:pPr>
        <w:spacing w:line="360" w:lineRule="auto"/>
        <w:jc w:val="left"/>
        <w:textAlignment w:val="center"/>
        <w:rPr>
          <w:color w:val="000000"/>
        </w:rPr>
      </w:pPr>
      <w:r>
        <w:rPr>
          <w:color w:val="000000"/>
        </w:rPr>
        <w:t xml:space="preserve">24. </w:t>
      </w:r>
      <w:r>
        <w:rPr>
          <w:rFonts w:ascii="宋体" w:hAnsi="宋体" w:eastAsia="宋体" w:cs="宋体"/>
          <w:color w:val="000000"/>
        </w:rPr>
        <w:t>阅读下列文字，回答问题。</w:t>
      </w:r>
    </w:p>
    <w:p w14:paraId="5F6EFA5E">
      <w:pPr>
        <w:spacing w:line="360" w:lineRule="auto"/>
        <w:jc w:val="left"/>
        <w:textAlignment w:val="center"/>
        <w:rPr>
          <w:color w:val="000000"/>
        </w:rPr>
      </w:pPr>
      <w:r>
        <w:rPr>
          <w:rFonts w:ascii="宋体" w:hAnsi="宋体" w:eastAsia="宋体" w:cs="宋体"/>
          <w:color w:val="000000"/>
        </w:rPr>
        <w:t>学校举行文学作品中“我最喜欢的父亲”评选活动，散文集《朝花夕拾》里《五猖会》一文中的父亲没有入选，作为评委会的一员，请你阐述没有入选的理由。</w:t>
      </w:r>
    </w:p>
    <w:p w14:paraId="64ADC5A5">
      <w:pPr>
        <w:spacing w:line="360" w:lineRule="auto"/>
        <w:jc w:val="left"/>
        <w:textAlignment w:val="center"/>
        <w:rPr>
          <w:color w:val="000000"/>
        </w:rPr>
      </w:pPr>
      <w:r>
        <w:rPr>
          <w:color w:val="000000"/>
        </w:rPr>
        <w:t xml:space="preserve">25. </w:t>
      </w:r>
      <w:r>
        <w:rPr>
          <w:rFonts w:ascii="宋体" w:hAnsi="宋体" w:eastAsia="宋体" w:cs="宋体"/>
          <w:color w:val="000000"/>
        </w:rPr>
        <w:t>阅读下列新闻，按要求完成任务。</w:t>
      </w:r>
    </w:p>
    <w:p w14:paraId="02A29BA0">
      <w:pPr>
        <w:spacing w:line="360" w:lineRule="auto"/>
        <w:ind w:firstLine="420"/>
        <w:jc w:val="center"/>
        <w:textAlignment w:val="center"/>
        <w:rPr>
          <w:color w:val="000000"/>
        </w:rPr>
      </w:pPr>
      <w:r>
        <w:rPr>
          <w:rFonts w:ascii="楷体" w:hAnsi="楷体" w:eastAsia="楷体" w:cs="楷体"/>
          <w:color w:val="000000"/>
        </w:rPr>
        <w:t>会理会议纪念地红色文化研学基地举行授牌仪式</w:t>
      </w:r>
    </w:p>
    <w:p w14:paraId="45271D18">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日，会理会议纪念地红色文化研学基地举行授牌仪式。</w:t>
      </w:r>
    </w:p>
    <w:p w14:paraId="387181C7">
      <w:pPr>
        <w:spacing w:line="360" w:lineRule="auto"/>
        <w:ind w:firstLine="420"/>
        <w:jc w:val="left"/>
        <w:textAlignment w:val="center"/>
        <w:rPr>
          <w:color w:val="000000"/>
        </w:rPr>
      </w:pPr>
      <w:r>
        <w:rPr>
          <w:rFonts w:ascii="楷体" w:hAnsi="楷体" w:eastAsia="楷体" w:cs="楷体"/>
          <w:color w:val="000000"/>
        </w:rPr>
        <w:t>会理会议纪念地红色文化研学基地集党员干部党性教育、社会群体爱党爱国培训及中小学生红色文化研学于一体。基地以“弘扬长征精神，传承红色基因”为宗旨，充分挖掘会理会议纪念地、红军巧渡金沙江旧址、会理红军长征纪念馆等红色文化资源，把弘扬长征精神，传承红色基因与红色旅游、生态旅游、乡村振兴等有机结合，充分发挥红色文化辐射带动作用，教育激励各族党员干部群众和青少年群体知史爱党、知史爱国，让革命薪火代代相传。</w:t>
      </w:r>
    </w:p>
    <w:p w14:paraId="182BCB88">
      <w:pPr>
        <w:spacing w:line="360" w:lineRule="auto"/>
        <w:jc w:val="left"/>
        <w:textAlignment w:val="center"/>
        <w:rPr>
          <w:color w:val="000000"/>
        </w:rPr>
      </w:pPr>
      <w:r>
        <w:rPr>
          <w:rFonts w:ascii="宋体" w:hAnsi="宋体" w:eastAsia="宋体" w:cs="宋体"/>
          <w:color w:val="000000"/>
        </w:rPr>
        <w:t>校团委准备开展一次“红色文化”研学活动，八年级（</w:t>
      </w:r>
      <w:r>
        <w:rPr>
          <w:rFonts w:ascii="Times New Roman" w:hAnsi="Times New Roman" w:eastAsia="Times New Roman" w:cs="Times New Roman"/>
          <w:color w:val="000000"/>
        </w:rPr>
        <w:t>1</w:t>
      </w:r>
      <w:r>
        <w:rPr>
          <w:rFonts w:ascii="宋体" w:hAnsi="宋体" w:eastAsia="宋体" w:cs="宋体"/>
          <w:color w:val="000000"/>
        </w:rPr>
        <w:t>）班小田准备向校团委杨老师推荐“会理会议纪念地红色文化研学基地”作为研学地点，如果你是小田，你该怎样说？</w:t>
      </w:r>
    </w:p>
    <w:p w14:paraId="2E73DDFA">
      <w:pPr>
        <w:spacing w:line="360" w:lineRule="auto"/>
        <w:jc w:val="left"/>
        <w:textAlignment w:val="center"/>
        <w:rPr>
          <w:color w:val="000000"/>
        </w:rPr>
      </w:pPr>
      <w:r>
        <w:rPr>
          <w:rFonts w:ascii="宋体" w:hAnsi="宋体" w:eastAsia="宋体" w:cs="宋体"/>
          <w:color w:val="000000"/>
        </w:rPr>
        <w:t>要求：表达得体，清楚连贯，</w:t>
      </w:r>
      <w:r>
        <w:rPr>
          <w:rFonts w:ascii="Times New Roman" w:hAnsi="Times New Roman" w:eastAsia="Times New Roman" w:cs="Times New Roman"/>
          <w:color w:val="000000"/>
        </w:rPr>
        <w:t>50</w:t>
      </w:r>
      <w:r>
        <w:rPr>
          <w:rFonts w:ascii="宋体" w:hAnsi="宋体" w:eastAsia="宋体" w:cs="宋体"/>
          <w:color w:val="000000"/>
        </w:rPr>
        <w:t>至</w:t>
      </w:r>
      <w:r>
        <w:rPr>
          <w:rFonts w:ascii="Times New Roman" w:hAnsi="Times New Roman" w:eastAsia="Times New Roman" w:cs="Times New Roman"/>
          <w:color w:val="000000"/>
        </w:rPr>
        <w:t>100</w:t>
      </w:r>
      <w:r>
        <w:rPr>
          <w:rFonts w:ascii="宋体" w:hAnsi="宋体" w:eastAsia="宋体" w:cs="宋体"/>
          <w:color w:val="000000"/>
        </w:rPr>
        <w:t>字。</w:t>
      </w:r>
    </w:p>
    <w:p w14:paraId="225A17D1">
      <w:pPr>
        <w:spacing w:line="360" w:lineRule="auto"/>
        <w:jc w:val="left"/>
        <w:textAlignment w:val="center"/>
        <w:rPr>
          <w:color w:val="000000"/>
        </w:rPr>
      </w:pPr>
      <w:r>
        <w:rPr>
          <w:color w:val="000000"/>
        </w:rPr>
        <w:t xml:space="preserve">26. </w:t>
      </w:r>
      <w:r>
        <w:rPr>
          <w:rFonts w:ascii="宋体" w:hAnsi="宋体" w:eastAsia="宋体" w:cs="宋体"/>
          <w:color w:val="000000"/>
        </w:rPr>
        <w:t>综合·探究</w:t>
      </w:r>
    </w:p>
    <w:p w14:paraId="33135718">
      <w:pPr>
        <w:spacing w:line="360" w:lineRule="auto"/>
        <w:ind w:firstLine="420"/>
        <w:jc w:val="left"/>
        <w:textAlignment w:val="center"/>
        <w:rPr>
          <w:color w:val="000000"/>
        </w:rPr>
      </w:pPr>
      <w:r>
        <w:rPr>
          <w:rFonts w:ascii="宋体" w:hAnsi="宋体" w:eastAsia="宋体" w:cs="宋体"/>
          <w:color w:val="000000"/>
        </w:rPr>
        <w:t>材料一：</w:t>
      </w:r>
    </w:p>
    <w:p w14:paraId="44A37A87">
      <w:pPr>
        <w:spacing w:line="360" w:lineRule="auto"/>
        <w:ind w:firstLine="420"/>
        <w:jc w:val="left"/>
        <w:textAlignment w:val="center"/>
        <w:rPr>
          <w:color w:val="000000"/>
        </w:rPr>
      </w:pPr>
      <w:r>
        <w:rPr>
          <w:rFonts w:ascii="楷体" w:hAnsi="楷体" w:eastAsia="楷体" w:cs="楷体"/>
          <w:color w:val="000000"/>
        </w:rPr>
        <w:t>中国青年报社社会调查中心联合问卷网近期进行的一项调查显示，</w:t>
      </w:r>
      <w:r>
        <w:rPr>
          <w:rFonts w:ascii="Times New Roman" w:hAnsi="Times New Roman" w:eastAsia="Times New Roman" w:cs="Times New Roman"/>
          <w:color w:val="000000"/>
        </w:rPr>
        <w:t>1333</w:t>
      </w:r>
      <w:r>
        <w:rPr>
          <w:rFonts w:ascii="楷体" w:hAnsi="楷体" w:eastAsia="楷体" w:cs="楷体"/>
          <w:color w:val="000000"/>
        </w:rPr>
        <w:t>名受访青年中，</w:t>
      </w:r>
      <w:r>
        <w:rPr>
          <w:rFonts w:ascii="Times New Roman" w:hAnsi="Times New Roman" w:eastAsia="Times New Roman" w:cs="Times New Roman"/>
          <w:color w:val="000000"/>
        </w:rPr>
        <w:t>53.3%</w:t>
      </w:r>
      <w:r>
        <w:rPr>
          <w:rFonts w:ascii="楷体" w:hAnsi="楷体" w:eastAsia="楷体" w:cs="楷体"/>
          <w:color w:val="000000"/>
        </w:rPr>
        <w:t>的受访者感觉近几年自己的语言文字表达能力下降了。越来越多的年轻人正陷入</w:t>
      </w:r>
      <w:r>
        <w:rPr>
          <w:rFonts w:ascii="宋体" w:hAnsi="宋体" w:eastAsia="宋体" w:cs="宋体"/>
          <w:color w:val="000000"/>
        </w:rPr>
        <w:t>“</w:t>
      </w:r>
      <w:r>
        <w:rPr>
          <w:rFonts w:ascii="楷体" w:hAnsi="楷体" w:eastAsia="楷体" w:cs="楷体"/>
          <w:color w:val="000000"/>
        </w:rPr>
        <w:t>词穷</w:t>
      </w:r>
      <w:r>
        <w:rPr>
          <w:rFonts w:ascii="宋体" w:hAnsi="宋体" w:eastAsia="宋体" w:cs="宋体"/>
          <w:color w:val="000000"/>
        </w:rPr>
        <w:t>”</w:t>
      </w:r>
      <w:r>
        <w:rPr>
          <w:rFonts w:ascii="楷体" w:hAnsi="楷体" w:eastAsia="楷体" w:cs="楷体"/>
          <w:color w:val="000000"/>
        </w:rPr>
        <w:t>的困境——聚会祝酒</w:t>
      </w:r>
      <w:r>
        <w:rPr>
          <w:rFonts w:ascii="宋体" w:hAnsi="宋体" w:eastAsia="宋体" w:cs="宋体"/>
          <w:color w:val="000000"/>
        </w:rPr>
        <w:t>“</w:t>
      </w:r>
      <w:r>
        <w:rPr>
          <w:rFonts w:ascii="楷体" w:hAnsi="楷体" w:eastAsia="楷体" w:cs="楷体"/>
          <w:color w:val="000000"/>
        </w:rPr>
        <w:t>卡壳</w:t>
      </w:r>
      <w:r>
        <w:rPr>
          <w:rFonts w:ascii="宋体" w:hAnsi="宋体" w:eastAsia="宋体" w:cs="宋体"/>
          <w:color w:val="000000"/>
        </w:rPr>
        <w:t>”</w:t>
      </w:r>
      <w:r>
        <w:rPr>
          <w:rFonts w:ascii="楷体" w:hAnsi="楷体" w:eastAsia="楷体" w:cs="楷体"/>
          <w:color w:val="000000"/>
        </w:rPr>
        <w:t>，铺纸挥毫提笔忘字，赞美只能想到</w:t>
      </w:r>
      <w:r>
        <w:rPr>
          <w:rFonts w:ascii="宋体" w:hAnsi="宋体" w:eastAsia="宋体" w:cs="宋体"/>
          <w:color w:val="000000"/>
        </w:rPr>
        <w:t>“</w:t>
      </w:r>
      <w:r>
        <w:rPr>
          <w:rFonts w:ascii="Times New Roman" w:hAnsi="Times New Roman" w:eastAsia="Times New Roman" w:cs="Times New Roman"/>
          <w:color w:val="000000"/>
        </w:rPr>
        <w:t>yyds</w:t>
      </w:r>
      <w:r>
        <w:rPr>
          <w:rFonts w:ascii="宋体" w:hAnsi="宋体" w:eastAsia="宋体" w:cs="宋体"/>
          <w:color w:val="000000"/>
        </w:rPr>
        <w:t>”</w:t>
      </w:r>
      <w:r>
        <w:rPr>
          <w:rFonts w:ascii="楷体" w:hAnsi="楷体" w:eastAsia="楷体" w:cs="楷体"/>
          <w:color w:val="000000"/>
        </w:rPr>
        <w:t>，世间万物皆可</w:t>
      </w:r>
      <w:r>
        <w:rPr>
          <w:rFonts w:ascii="宋体" w:hAnsi="宋体" w:eastAsia="宋体" w:cs="宋体"/>
          <w:color w:val="000000"/>
        </w:rPr>
        <w:t>“</w:t>
      </w:r>
      <w:r>
        <w:rPr>
          <w:rFonts w:ascii="楷体" w:hAnsi="楷体" w:eastAsia="楷体" w:cs="楷体"/>
          <w:color w:val="000000"/>
        </w:rPr>
        <w:t>绝绝子</w:t>
      </w:r>
      <w:r>
        <w:rPr>
          <w:rFonts w:ascii="宋体" w:hAnsi="宋体" w:eastAsia="宋体" w:cs="宋体"/>
          <w:color w:val="000000"/>
        </w:rPr>
        <w:t>”……</w:t>
      </w:r>
    </w:p>
    <w:p w14:paraId="7CF39561">
      <w:pPr>
        <w:spacing w:line="360" w:lineRule="auto"/>
        <w:ind w:firstLine="420"/>
        <w:jc w:val="left"/>
        <w:textAlignment w:val="center"/>
        <w:rPr>
          <w:color w:val="000000"/>
        </w:rPr>
      </w:pPr>
      <w:r>
        <w:rPr>
          <w:rFonts w:ascii="宋体" w:hAnsi="宋体" w:eastAsia="宋体" w:cs="宋体"/>
          <w:color w:val="000000"/>
        </w:rPr>
        <w:t>材料二：</w:t>
      </w:r>
    </w:p>
    <w:p w14:paraId="1AD6F822">
      <w:pPr>
        <w:spacing w:line="360" w:lineRule="auto"/>
        <w:ind w:firstLine="420"/>
        <w:jc w:val="left"/>
        <w:textAlignment w:val="center"/>
        <w:rPr>
          <w:color w:val="000000"/>
        </w:rPr>
      </w:pPr>
      <w:r>
        <w:rPr>
          <w:rFonts w:ascii="楷体" w:hAnsi="楷体" w:eastAsia="楷体" w:cs="楷体"/>
          <w:color w:val="000000"/>
        </w:rPr>
        <w:t>通信技术的变革，为沟通交流按下了</w:t>
      </w:r>
      <w:r>
        <w:rPr>
          <w:rFonts w:ascii="宋体" w:hAnsi="宋体" w:eastAsia="宋体" w:cs="宋体"/>
          <w:color w:val="000000"/>
        </w:rPr>
        <w:t>“</w:t>
      </w:r>
      <w:r>
        <w:rPr>
          <w:rFonts w:ascii="楷体" w:hAnsi="楷体" w:eastAsia="楷体" w:cs="楷体"/>
          <w:color w:val="000000"/>
        </w:rPr>
        <w:t>加速键</w:t>
      </w:r>
      <w:r>
        <w:rPr>
          <w:rFonts w:ascii="宋体" w:hAnsi="宋体" w:eastAsia="宋体" w:cs="宋体"/>
          <w:color w:val="000000"/>
        </w:rPr>
        <w:t>”</w:t>
      </w:r>
      <w:r>
        <w:rPr>
          <w:rFonts w:ascii="楷体" w:hAnsi="楷体" w:eastAsia="楷体" w:cs="楷体"/>
          <w:color w:val="000000"/>
        </w:rPr>
        <w:t>。从鸿雁传书到一键传情，</w:t>
      </w:r>
      <w:r>
        <w:rPr>
          <w:rFonts w:ascii="宋体" w:hAnsi="宋体" w:eastAsia="宋体" w:cs="宋体"/>
          <w:color w:val="000000"/>
        </w:rPr>
        <w:t>“</w:t>
      </w:r>
      <w:r>
        <w:rPr>
          <w:rFonts w:ascii="楷体" w:hAnsi="楷体" w:eastAsia="楷体" w:cs="楷体"/>
          <w:color w:val="000000"/>
        </w:rPr>
        <w:t>秒回</w:t>
      </w:r>
      <w:r>
        <w:rPr>
          <w:rFonts w:ascii="宋体" w:hAnsi="宋体" w:eastAsia="宋体" w:cs="宋体"/>
          <w:color w:val="000000"/>
        </w:rPr>
        <w:t>”</w:t>
      </w:r>
      <w:r>
        <w:rPr>
          <w:rFonts w:ascii="楷体" w:hAnsi="楷体" w:eastAsia="楷体" w:cs="楷体"/>
          <w:color w:val="000000"/>
        </w:rPr>
        <w:t>需求，缩写、热梗、表情包等符号语言不断上新，不少人在日常表达中不再遵守文字使用的基本规范。</w:t>
      </w:r>
    </w:p>
    <w:p w14:paraId="51B83D78">
      <w:pPr>
        <w:spacing w:line="360" w:lineRule="auto"/>
        <w:ind w:firstLine="420"/>
        <w:jc w:val="left"/>
        <w:textAlignment w:val="center"/>
        <w:rPr>
          <w:color w:val="000000"/>
        </w:rPr>
      </w:pPr>
      <w:r>
        <w:rPr>
          <w:rFonts w:ascii="宋体" w:hAnsi="宋体" w:eastAsia="宋体" w:cs="宋体"/>
          <w:color w:val="000000"/>
        </w:rPr>
        <w:t>材料三：</w:t>
      </w:r>
    </w:p>
    <w:p w14:paraId="49E498BB">
      <w:pPr>
        <w:spacing w:line="360" w:lineRule="auto"/>
        <w:ind w:firstLine="420"/>
        <w:jc w:val="left"/>
        <w:textAlignment w:val="center"/>
        <w:rPr>
          <w:color w:val="000000"/>
        </w:rPr>
      </w:pPr>
      <w:r>
        <w:rPr>
          <w:rFonts w:ascii="楷体" w:hAnsi="楷体" w:eastAsia="楷体" w:cs="楷体"/>
          <w:color w:val="000000"/>
        </w:rPr>
        <w:t>数据库的出现，</w:t>
      </w:r>
      <w:r>
        <w:rPr>
          <w:rFonts w:ascii="宋体" w:hAnsi="宋体" w:eastAsia="宋体" w:cs="宋体"/>
          <w:color w:val="000000"/>
        </w:rPr>
        <w:t>“</w:t>
      </w:r>
      <w:r>
        <w:rPr>
          <w:rFonts w:ascii="楷体" w:hAnsi="楷体" w:eastAsia="楷体" w:cs="楷体"/>
          <w:color w:val="000000"/>
        </w:rPr>
        <w:t>三分钟名著速读</w:t>
      </w:r>
      <w:r>
        <w:rPr>
          <w:rFonts w:ascii="宋体" w:hAnsi="宋体" w:eastAsia="宋体" w:cs="宋体"/>
          <w:color w:val="000000"/>
        </w:rPr>
        <w:t>”“</w:t>
      </w:r>
      <w:r>
        <w:rPr>
          <w:rFonts w:ascii="Times New Roman" w:hAnsi="Times New Roman" w:eastAsia="Times New Roman" w:cs="Times New Roman"/>
          <w:color w:val="000000"/>
        </w:rPr>
        <w:t>7</w:t>
      </w:r>
      <w:r>
        <w:rPr>
          <w:rFonts w:ascii="楷体" w:hAnsi="楷体" w:eastAsia="楷体" w:cs="楷体"/>
          <w:color w:val="000000"/>
        </w:rPr>
        <w:t>天速成流利英语</w:t>
      </w:r>
      <w:r>
        <w:rPr>
          <w:rFonts w:ascii="宋体" w:hAnsi="宋体" w:eastAsia="宋体" w:cs="宋体"/>
          <w:color w:val="000000"/>
        </w:rPr>
        <w:t>”</w:t>
      </w:r>
      <w:r>
        <w:rPr>
          <w:rFonts w:ascii="楷体" w:hAnsi="楷体" w:eastAsia="楷体" w:cs="楷体"/>
          <w:color w:val="000000"/>
        </w:rPr>
        <w:t>等短视频内容，让不少人养成了蜻蜓点水、走马观花的阅读习惯，碎片化吸收让不少人积累、思考少了，导致个人逻辑思维的破坏和理性思考的缺失。</w:t>
      </w:r>
    </w:p>
    <w:p w14:paraId="5167B0B6">
      <w:pPr>
        <w:spacing w:line="360" w:lineRule="auto"/>
        <w:ind w:firstLine="420"/>
        <w:jc w:val="left"/>
        <w:textAlignment w:val="center"/>
        <w:rPr>
          <w:color w:val="000000"/>
        </w:rPr>
      </w:pPr>
      <w:r>
        <w:rPr>
          <w:rFonts w:ascii="楷体" w:hAnsi="楷体" w:eastAsia="楷体" w:cs="楷体"/>
          <w:color w:val="000000"/>
        </w:rPr>
        <w:t>材料四：中国语言文字是中国文化传承的标志，承载着中华民族的智慧结晶。提升公众的语言文字运用能力，既是构建中华民族共有精神家园的内在要求，也是增强国家文化软实力的需要，所以提升公众的语言文字运用能力尤为重要。</w:t>
      </w:r>
    </w:p>
    <w:p w14:paraId="1D85B838">
      <w:pPr>
        <w:spacing w:line="360" w:lineRule="auto"/>
        <w:jc w:val="left"/>
        <w:textAlignment w:val="center"/>
        <w:rPr>
          <w:color w:val="000000"/>
        </w:rPr>
      </w:pPr>
      <w:r>
        <w:rPr>
          <w:color w:val="000000"/>
        </w:rPr>
        <w:t>（1）</w:t>
      </w:r>
      <w:r>
        <w:rPr>
          <w:rFonts w:ascii="宋体" w:hAnsi="宋体" w:eastAsia="宋体" w:cs="宋体"/>
          <w:color w:val="000000"/>
        </w:rPr>
        <w:t>阅读材料一、材料二、材料三，简要回答越来越多的年轻人陷入“词穷”困境的原因是什么？</w:t>
      </w:r>
    </w:p>
    <w:p w14:paraId="3E3A227E">
      <w:pPr>
        <w:spacing w:line="360" w:lineRule="auto"/>
        <w:jc w:val="left"/>
        <w:textAlignment w:val="center"/>
        <w:rPr>
          <w:color w:val="000000"/>
        </w:rPr>
      </w:pPr>
      <w:r>
        <w:rPr>
          <w:color w:val="000000"/>
        </w:rPr>
        <w:t>（2）</w:t>
      </w:r>
      <w:r>
        <w:rPr>
          <w:rFonts w:ascii="宋体" w:hAnsi="宋体" w:eastAsia="宋体" w:cs="宋体"/>
          <w:color w:val="000000"/>
        </w:rPr>
        <w:t>结合材料，联系生活实际，说说应该怎样提升自己的语言文字表达能力？</w:t>
      </w:r>
    </w:p>
    <w:p w14:paraId="5CFC813B">
      <w:pPr>
        <w:spacing w:line="360" w:lineRule="auto"/>
        <w:jc w:val="left"/>
        <w:textAlignment w:val="center"/>
        <w:rPr>
          <w:color w:val="000000"/>
        </w:rPr>
      </w:pPr>
    </w:p>
    <w:p w14:paraId="4704A9D8">
      <w:pPr>
        <w:spacing w:line="285" w:lineRule="auto"/>
        <w:jc w:val="left"/>
        <w:textAlignment w:val="center"/>
        <w:rPr>
          <w:color w:val="000000"/>
        </w:rPr>
      </w:pPr>
      <w:r>
        <w:rPr>
          <w:color w:val="000000"/>
        </w:rPr>
        <w:br w:type="textWrapping"/>
      </w:r>
    </w:p>
    <w:p w14:paraId="740AB20C">
      <w:pPr>
        <w:spacing w:line="285"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132F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08E5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15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ABE0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EDC3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FFFD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707ED2"/>
    <w:rsid w:val="52B37D8E"/>
    <w:rsid w:val="6F326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6701</Words>
  <Characters>6930</Characters>
  <Lines>0</Lines>
  <Paragraphs>0</Paragraphs>
  <TotalTime>5</TotalTime>
  <ScaleCrop>false</ScaleCrop>
  <LinksUpToDate>false</LinksUpToDate>
  <CharactersWithSpaces>7127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2024-06-19T11:50:00Z</dcterms:created>
  <dc:creator>学科网试题生产平台</dc:creator>
  <dc:description>3520845048430592</dc:description>
  <cp:lastModifiedBy>上帝掷骰子吗</cp:lastModifiedBy>
  <dcterms:modified xsi:type="dcterms:W3CDTF">2026-02-09T00:20:44Z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BDBBE12F880A488FB940EEFA917CF8EF_12</vt:lpwstr>
  </property>
  <property fmtid="{D5CDD505-2E9C-101B-9397-08002B2CF9AE}" pid="8" name="KSOTemplateDocerSaveRecord">
    <vt:lpwstr>eyJoZGlkIjoiMjljNjk0N2RhMTc0NzI3ZTQwZWEyZWMyMzA2NzliMDQiLCJ1c2VySWQiOiI3ODUwOTA2ODcifQ==</vt:lpwstr>
  </property>
</Properties>
</file>