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34F4E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12242800</wp:posOffset>
            </wp:positionV>
            <wp:extent cx="4953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266700"/>
                    </a:xfrm>
                    <a:prstGeom prst="rect">
                      <a:avLst/>
                    </a:prstGeom>
                  </pic:spPr>
                </pic:pic>
              </a:graphicData>
            </a:graphic>
          </wp:anchor>
        </w:drawing>
      </w:r>
      <w:r>
        <w:rPr>
          <w:rFonts w:ascii="宋体" w:hAnsi="宋体" w:eastAsia="宋体" w:cs="宋体"/>
          <w:b/>
          <w:color w:val="auto"/>
          <w:sz w:val="32"/>
        </w:rPr>
        <w:t>2025年北京市初中学业水平考试</w:t>
      </w:r>
    </w:p>
    <w:p w14:paraId="58F7B615">
      <w:pPr>
        <w:spacing w:line="360" w:lineRule="auto"/>
        <w:jc w:val="center"/>
      </w:pPr>
      <w:r>
        <w:rPr>
          <w:rFonts w:ascii="宋体" w:hAnsi="宋体" w:eastAsia="宋体" w:cs="宋体"/>
          <w:b/>
          <w:color w:val="auto"/>
          <w:sz w:val="32"/>
        </w:rPr>
        <w:t>语文试卷</w:t>
      </w:r>
    </w:p>
    <w:p w14:paraId="71B9724C">
      <w:pPr>
        <w:spacing w:line="360" w:lineRule="auto"/>
        <w:jc w:val="left"/>
      </w:pPr>
      <w:r>
        <w:rPr>
          <w:rFonts w:ascii="宋体" w:hAnsi="宋体" w:eastAsia="宋体" w:cs="宋体"/>
          <w:b/>
          <w:color w:val="auto"/>
          <w:sz w:val="24"/>
        </w:rPr>
        <w:t>考生须知</w:t>
      </w:r>
    </w:p>
    <w:p w14:paraId="2BB182B8">
      <w:pPr>
        <w:spacing w:line="360" w:lineRule="auto"/>
        <w:jc w:val="left"/>
      </w:pPr>
      <w:r>
        <w:rPr>
          <w:rFonts w:ascii="宋体" w:hAnsi="宋体" w:eastAsia="宋体" w:cs="宋体"/>
          <w:b/>
          <w:color w:val="auto"/>
          <w:sz w:val="24"/>
        </w:rPr>
        <w:t>1.本试卷共9页，共五道大题，27道小题，满分100分。考试时间150分钟。</w:t>
      </w:r>
    </w:p>
    <w:p w14:paraId="0BD326C3">
      <w:pPr>
        <w:spacing w:line="360" w:lineRule="auto"/>
        <w:jc w:val="left"/>
      </w:pPr>
      <w:r>
        <w:rPr>
          <w:rFonts w:ascii="宋体" w:hAnsi="宋体" w:eastAsia="宋体" w:cs="宋体"/>
          <w:b/>
          <w:color w:val="auto"/>
          <w:sz w:val="24"/>
        </w:rPr>
        <w:t>2.在试卷和草稿纸上准确填写姓名、准考证号、考场号和座位号。</w:t>
      </w:r>
    </w:p>
    <w:p w14:paraId="03DE311C">
      <w:pPr>
        <w:spacing w:line="360" w:lineRule="auto"/>
        <w:jc w:val="left"/>
      </w:pPr>
      <w:r>
        <w:rPr>
          <w:rFonts w:ascii="宋体" w:hAnsi="宋体" w:eastAsia="宋体" w:cs="宋体"/>
          <w:b/>
          <w:color w:val="auto"/>
          <w:sz w:val="24"/>
        </w:rPr>
        <w:t>3.试题答案一律填涂或书写在答题卡上，在试卷上作答无效。</w:t>
      </w:r>
    </w:p>
    <w:p w14:paraId="72F8C2B3">
      <w:pPr>
        <w:spacing w:line="360" w:lineRule="auto"/>
        <w:jc w:val="left"/>
      </w:pPr>
      <w:r>
        <w:rPr>
          <w:rFonts w:ascii="宋体" w:hAnsi="宋体" w:eastAsia="宋体" w:cs="宋体"/>
          <w:b/>
          <w:color w:val="auto"/>
          <w:sz w:val="24"/>
        </w:rPr>
        <w:t>4.在答题卡上，选择题用2B铅笔作答，其他试题用黑色字迹签字笔作答。</w:t>
      </w:r>
    </w:p>
    <w:p w14:paraId="50FD9F49">
      <w:pPr>
        <w:spacing w:line="360" w:lineRule="auto"/>
        <w:jc w:val="left"/>
      </w:pPr>
      <w:r>
        <w:rPr>
          <w:rFonts w:ascii="宋体" w:hAnsi="宋体" w:eastAsia="宋体" w:cs="宋体"/>
          <w:b/>
          <w:color w:val="auto"/>
          <w:sz w:val="24"/>
        </w:rPr>
        <w:t>5.考试结束，将本试卷、答题卡和草稿纸一并交回。</w:t>
      </w:r>
    </w:p>
    <w:p w14:paraId="1362BA3D">
      <w:pPr>
        <w:spacing w:line="360" w:lineRule="auto"/>
        <w:jc w:val="left"/>
      </w:pPr>
      <w:r>
        <w:rPr>
          <w:rFonts w:ascii="宋体" w:hAnsi="宋体" w:eastAsia="宋体" w:cs="宋体"/>
          <w:b/>
          <w:color w:val="auto"/>
          <w:sz w:val="24"/>
        </w:rPr>
        <w:t>一、基础·运用（共13分）</w:t>
      </w:r>
    </w:p>
    <w:p w14:paraId="5110243F">
      <w:pPr>
        <w:spacing w:line="360" w:lineRule="auto"/>
        <w:jc w:val="left"/>
      </w:pPr>
      <w:r>
        <w:rPr>
          <w:rFonts w:ascii="宋体" w:hAnsi="宋体" w:eastAsia="宋体" w:cs="宋体"/>
          <w:color w:val="auto"/>
        </w:rPr>
        <w:t>学校组织编写“城市漫步地”推荐手册，有同学推荐了北京市有代表性的书店，并搜集了相关资料。请你协助整理。</w:t>
      </w:r>
    </w:p>
    <w:p w14:paraId="5036C2C2">
      <w:pPr>
        <w:spacing w:line="360" w:lineRule="auto"/>
        <w:jc w:val="left"/>
      </w:pPr>
      <w:r>
        <w:rPr>
          <w:color w:val="auto"/>
        </w:rPr>
        <w:t xml:space="preserve">1. </w:t>
      </w:r>
      <w:r>
        <w:rPr>
          <w:rFonts w:ascii="宋体" w:hAnsi="宋体" w:eastAsia="宋体" w:cs="宋体"/>
          <w:color w:val="auto"/>
        </w:rPr>
        <w:t>在资料封面上用正楷字书写标题：“城市漫步地”推荐资料。</w:t>
      </w:r>
    </w:p>
    <w:p w14:paraId="289E83B9">
      <w:pPr>
        <w:spacing w:line="360" w:lineRule="auto"/>
        <w:jc w:val="center"/>
      </w:pPr>
      <w:r>
        <w:rPr>
          <w:rFonts w:ascii="宋体" w:hAnsi="宋体" w:eastAsia="宋体" w:cs="宋体"/>
          <w:color w:val="auto"/>
        </w:rPr>
        <w:t>资料一</w:t>
      </w:r>
    </w:p>
    <w:p w14:paraId="784C969C">
      <w:pPr>
        <w:spacing w:line="360" w:lineRule="auto"/>
        <w:ind w:firstLine="420"/>
        <w:jc w:val="left"/>
      </w:pPr>
      <w:r>
        <w:rPr>
          <w:rFonts w:ascii="楷体" w:hAnsi="楷体" w:eastAsia="楷体" w:cs="楷体"/>
          <w:color w:val="auto"/>
        </w:rPr>
        <w:t>1937年4月，新华书店诞生于延安。1948年12月，毛泽东同志在西柏坡题写了</w:t>
      </w:r>
      <w:r>
        <w:rPr>
          <w:rFonts w:ascii="宋体" w:hAnsi="宋体" w:eastAsia="宋体" w:cs="宋体"/>
          <w:color w:val="auto"/>
        </w:rPr>
        <w:t>“</w:t>
      </w:r>
      <w:r>
        <w:rPr>
          <w:rFonts w:ascii="楷体" w:hAnsi="楷体" w:eastAsia="楷体" w:cs="楷体"/>
          <w:color w:val="auto"/>
        </w:rPr>
        <w:t>新华书店</w:t>
      </w:r>
      <w:r>
        <w:rPr>
          <w:rFonts w:ascii="宋体" w:hAnsi="宋体" w:eastAsia="宋体" w:cs="宋体"/>
          <w:color w:val="auto"/>
        </w:rPr>
        <w:t>”</w:t>
      </w:r>
      <w:r>
        <w:rPr>
          <w:rFonts w:ascii="楷体" w:hAnsi="楷体" w:eastAsia="楷体" w:cs="楷体"/>
          <w:color w:val="auto"/>
        </w:rPr>
        <w:t>四个大字，中共中央宣传部将其作为平津解放以后全国各地建立的新华书店的招牌用字。经</w:t>
      </w:r>
      <w:r>
        <w:rPr>
          <w:rFonts w:ascii="楷体" w:hAnsi="楷体" w:eastAsia="楷体" w:cs="楷体"/>
          <w:color w:val="auto"/>
          <w:em w:val="dot"/>
        </w:rPr>
        <w:t>筹</w:t>
      </w:r>
      <w:r>
        <w:rPr>
          <w:rFonts w:ascii="楷体" w:hAnsi="楷体" w:eastAsia="楷体" w:cs="楷体"/>
          <w:color w:val="auto"/>
        </w:rPr>
        <w:t>（</w:t>
      </w:r>
      <w:r>
        <w:rPr>
          <w:rFonts w:ascii="Times New Roman" w:hAnsi="Times New Roman" w:eastAsia="Times New Roman" w:cs="Times New Roman"/>
          <w:color w:val="auto"/>
        </w:rPr>
        <w:t>chóu</w:t>
      </w:r>
      <w:r>
        <w:rPr>
          <w:rFonts w:ascii="楷体" w:hAnsi="楷体" w:eastAsia="楷体" w:cs="楷体"/>
          <w:color w:val="auto"/>
        </w:rPr>
        <w:t>）划，1949年2月，北平第一家新华书店在王府井大街开业。同年10月，全国新华书店第一届出版工作会议在北京</w:t>
      </w:r>
      <w:r>
        <w:rPr>
          <w:rFonts w:ascii="楷体" w:hAnsi="楷体" w:eastAsia="楷体" w:cs="楷体"/>
          <w:color w:val="auto"/>
          <w:em w:val="dot"/>
        </w:rPr>
        <w:t>召</w:t>
      </w:r>
      <w:r>
        <w:rPr>
          <w:rFonts w:ascii="楷体" w:hAnsi="楷体" w:eastAsia="楷体" w:cs="楷体"/>
          <w:color w:val="auto"/>
        </w:rPr>
        <w:t>（</w:t>
      </w:r>
      <w:r>
        <w:rPr>
          <w:rFonts w:ascii="Times New Roman" w:hAnsi="Times New Roman" w:eastAsia="Times New Roman" w:cs="Times New Roman"/>
          <w:color w:val="auto"/>
        </w:rPr>
        <w:t>zhāo</w:t>
      </w:r>
      <w:r>
        <w:rPr>
          <w:rFonts w:ascii="楷体" w:hAnsi="楷体" w:eastAsia="楷体" w:cs="楷体"/>
          <w:color w:val="auto"/>
        </w:rPr>
        <w:t>）开。七十多年来，北京新华书店始终传承红色基因，</w:t>
      </w:r>
      <w:r>
        <w:rPr>
          <w:rFonts w:ascii="楷体" w:hAnsi="楷体" w:eastAsia="楷体" w:cs="楷体"/>
          <w:color w:val="auto"/>
          <w:em w:val="dot"/>
        </w:rPr>
        <w:t>砥</w:t>
      </w:r>
      <w:r>
        <w:rPr>
          <w:rFonts w:ascii="楷体" w:hAnsi="楷体" w:eastAsia="楷体" w:cs="楷体"/>
          <w:color w:val="auto"/>
        </w:rPr>
        <w:t>（</w:t>
      </w:r>
      <w:r>
        <w:rPr>
          <w:rFonts w:ascii="Times New Roman" w:hAnsi="Times New Roman" w:eastAsia="Times New Roman" w:cs="Times New Roman"/>
          <w:color w:val="auto"/>
        </w:rPr>
        <w:t>dǐ</w:t>
      </w:r>
      <w:r>
        <w:rPr>
          <w:rFonts w:ascii="楷体" w:hAnsi="楷体" w:eastAsia="楷体" w:cs="楷体"/>
          <w:color w:val="auto"/>
        </w:rPr>
        <w:t>）砺</w:t>
      </w:r>
      <w:r>
        <w:rPr>
          <w:rFonts w:ascii="宋体" w:hAnsi="宋体" w:eastAsia="宋体" w:cs="宋体"/>
          <w:color w:val="auto"/>
        </w:rPr>
        <w:t>“</w:t>
      </w:r>
      <w:r>
        <w:rPr>
          <w:rFonts w:ascii="楷体" w:hAnsi="楷体" w:eastAsia="楷体" w:cs="楷体"/>
          <w:color w:val="auto"/>
        </w:rPr>
        <w:t>新华精神</w:t>
      </w:r>
      <w:r>
        <w:rPr>
          <w:rFonts w:ascii="宋体" w:hAnsi="宋体" w:eastAsia="宋体" w:cs="宋体"/>
          <w:color w:val="auto"/>
        </w:rPr>
        <w:t>”</w:t>
      </w:r>
      <w:r>
        <w:rPr>
          <w:rFonts w:ascii="楷体" w:hAnsi="楷体" w:eastAsia="楷体" w:cs="楷体"/>
          <w:color w:val="auto"/>
        </w:rPr>
        <w:t>，坚守为人民服务的初心，宣传党的路线方针政策，为广大读者提</w:t>
      </w:r>
      <w:r>
        <w:rPr>
          <w:rFonts w:ascii="楷体" w:hAnsi="楷体" w:eastAsia="楷体" w:cs="楷体"/>
          <w:color w:val="auto"/>
          <w:em w:val="dot"/>
        </w:rPr>
        <w:t>供</w:t>
      </w:r>
      <w:r>
        <w:rPr>
          <w:rFonts w:ascii="楷体" w:hAnsi="楷体" w:eastAsia="楷体" w:cs="楷体"/>
          <w:color w:val="auto"/>
        </w:rPr>
        <w:t>（</w:t>
      </w:r>
      <w:r>
        <w:rPr>
          <w:rFonts w:ascii="Times New Roman" w:hAnsi="Times New Roman" w:eastAsia="Times New Roman" w:cs="Times New Roman"/>
          <w:color w:val="auto"/>
        </w:rPr>
        <w:t>gōng</w:t>
      </w:r>
      <w:r>
        <w:rPr>
          <w:rFonts w:ascii="楷体" w:hAnsi="楷体" w:eastAsia="楷体" w:cs="楷体"/>
          <w:color w:val="auto"/>
        </w:rPr>
        <w:t>）科学文化知识，极大地满足了人民群众的精神文化需求，促进了首都人民思想道德素质和科学文化素质的提高，在文化建设中发挥了重要作用。</w:t>
      </w:r>
    </w:p>
    <w:p w14:paraId="560BA81B">
      <w:pPr>
        <w:spacing w:line="360" w:lineRule="auto"/>
        <w:jc w:val="left"/>
      </w:pPr>
      <w:r>
        <w:rPr>
          <w:color w:val="auto"/>
        </w:rPr>
        <w:t xml:space="preserve">2. </w:t>
      </w:r>
      <w:r>
        <w:rPr>
          <w:rFonts w:ascii="宋体" w:hAnsi="宋体" w:eastAsia="宋体" w:cs="宋体"/>
          <w:color w:val="auto"/>
        </w:rPr>
        <w:t>你审核资料中标注的字音。下列加点字读音标注不正确的一项是（   ）</w:t>
      </w:r>
    </w:p>
    <w:p w14:paraId="3BE05C59">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em w:val="dot"/>
        </w:rPr>
        <w:t>筹</w:t>
      </w:r>
      <w:r>
        <w:rPr>
          <w:rFonts w:ascii="宋体" w:hAnsi="宋体" w:eastAsia="宋体" w:cs="宋体"/>
          <w:color w:val="auto"/>
        </w:rPr>
        <w:t>划</w:t>
      </w:r>
      <w:r>
        <w:tab/>
      </w:r>
      <w:r>
        <w:t xml:space="preserve">B. </w:t>
      </w:r>
      <w:r>
        <w:rPr>
          <w:rFonts w:ascii="宋体" w:hAnsi="宋体" w:eastAsia="宋体" w:cs="宋体"/>
          <w:color w:val="auto"/>
          <w:em w:val="dot"/>
        </w:rPr>
        <w:t>召</w:t>
      </w:r>
      <w:r>
        <w:rPr>
          <w:rFonts w:ascii="宋体" w:hAnsi="宋体" w:eastAsia="宋体" w:cs="宋体"/>
          <w:color w:val="auto"/>
        </w:rPr>
        <w:t>开</w:t>
      </w:r>
      <w:r>
        <w:tab/>
      </w:r>
      <w:r>
        <w:t xml:space="preserve">C. </w:t>
      </w:r>
      <w:r>
        <w:rPr>
          <w:rFonts w:ascii="宋体" w:hAnsi="宋体" w:eastAsia="宋体" w:cs="宋体"/>
          <w:color w:val="auto"/>
          <w:em w:val="dot"/>
        </w:rPr>
        <w:t>砥</w:t>
      </w:r>
      <w:r>
        <w:rPr>
          <w:rFonts w:ascii="宋体" w:hAnsi="宋体" w:eastAsia="宋体" w:cs="宋体"/>
          <w:color w:val="auto"/>
        </w:rPr>
        <w:t>砺</w:t>
      </w:r>
      <w:r>
        <w:tab/>
      </w:r>
      <w:r>
        <w:t xml:space="preserve">D. </w:t>
      </w:r>
      <w:r>
        <w:rPr>
          <w:rFonts w:ascii="宋体" w:hAnsi="宋体" w:eastAsia="宋体" w:cs="宋体"/>
          <w:color w:val="auto"/>
        </w:rPr>
        <w:t>提</w:t>
      </w:r>
      <w:r>
        <w:rPr>
          <w:rFonts w:ascii="宋体" w:hAnsi="宋体" w:eastAsia="宋体" w:cs="宋体"/>
          <w:color w:val="auto"/>
          <w:em w:val="dot"/>
        </w:rPr>
        <w:t>供</w:t>
      </w:r>
    </w:p>
    <w:p w14:paraId="56459E5F">
      <w:pPr>
        <w:spacing w:line="360" w:lineRule="auto"/>
        <w:jc w:val="center"/>
      </w:pPr>
      <w:r>
        <w:rPr>
          <w:rFonts w:ascii="宋体" w:hAnsi="宋体" w:eastAsia="宋体" w:cs="宋体"/>
          <w:color w:val="auto"/>
        </w:rPr>
        <w:t>资料二</w:t>
      </w:r>
    </w:p>
    <w:p w14:paraId="70F969CB">
      <w:pPr>
        <w:spacing w:line="360" w:lineRule="auto"/>
        <w:ind w:firstLine="420"/>
        <w:jc w:val="left"/>
      </w:pPr>
      <w:r>
        <w:rPr>
          <w:rFonts w:ascii="楷体" w:hAnsi="楷体" w:eastAsia="楷体" w:cs="楷体"/>
          <w:color w:val="auto"/>
        </w:rPr>
        <w:t>中国书店创立于1952年，主要从事古旧书籍的经营及古籍的复制出版。2008年，中国书店申报的古籍修复技艺被列入国家级非物质文化遗产名录。如今，中国书店既保留了古籍影印复制等传统业务，又担负起文学典籍整理、北京传统文化研究等多项任务，还出版了《北京方志提要》《北京旧志汇刊》及大量新印古籍和研究传统文化的著作。中国书店在中华优秀传统文化的______、______和______等方面做出了积极努力。</w:t>
      </w:r>
    </w:p>
    <w:p w14:paraId="5861F049">
      <w:pPr>
        <w:spacing w:line="360" w:lineRule="auto"/>
        <w:jc w:val="left"/>
      </w:pPr>
      <w:r>
        <w:rPr>
          <w:color w:val="auto"/>
        </w:rPr>
        <w:t xml:space="preserve">3. </w:t>
      </w:r>
      <w:r>
        <w:rPr>
          <w:rFonts w:ascii="宋体" w:hAnsi="宋体" w:eastAsia="宋体" w:cs="宋体"/>
          <w:color w:val="auto"/>
        </w:rPr>
        <w:t>你在文段中的横线处填入一组词语。下列恰当的一项是（   ）</w:t>
      </w:r>
    </w:p>
    <w:p w14:paraId="57DA83A7">
      <w:pPr>
        <w:tabs>
          <w:tab w:val="left" w:pos="4873"/>
        </w:tabs>
        <w:spacing w:line="360" w:lineRule="auto"/>
        <w:jc w:val="left"/>
        <w:textAlignment w:val="center"/>
        <w:rPr>
          <w:color w:val="auto"/>
        </w:rPr>
      </w:pPr>
      <w:r>
        <w:t xml:space="preserve">A. </w:t>
      </w:r>
      <w:r>
        <w:rPr>
          <w:rFonts w:ascii="宋体" w:hAnsi="宋体" w:eastAsia="宋体" w:cs="宋体"/>
          <w:color w:val="auto"/>
        </w:rPr>
        <w:t>保护   研究   传播</w:t>
      </w:r>
      <w:r>
        <w:tab/>
      </w:r>
      <w:r>
        <w:t xml:space="preserve">B. </w:t>
      </w:r>
      <w:r>
        <w:rPr>
          <w:rFonts w:ascii="宋体" w:hAnsi="宋体" w:eastAsia="宋体" w:cs="宋体"/>
          <w:color w:val="auto"/>
        </w:rPr>
        <w:t>研究   保护   传播</w:t>
      </w:r>
    </w:p>
    <w:p w14:paraId="7CB98E0E">
      <w:pPr>
        <w:tabs>
          <w:tab w:val="left" w:pos="4873"/>
        </w:tabs>
        <w:spacing w:line="360" w:lineRule="auto"/>
        <w:jc w:val="left"/>
        <w:textAlignment w:val="center"/>
        <w:rPr>
          <w:color w:val="auto"/>
        </w:rPr>
      </w:pPr>
      <w:r>
        <w:t xml:space="preserve">C. </w:t>
      </w:r>
      <w:r>
        <w:rPr>
          <w:rFonts w:ascii="宋体" w:hAnsi="宋体" w:eastAsia="宋体" w:cs="宋体"/>
          <w:color w:val="auto"/>
        </w:rPr>
        <w:t>研究   传播   保护</w:t>
      </w:r>
      <w:r>
        <w:tab/>
      </w:r>
      <w:r>
        <w:t xml:space="preserve">D. </w:t>
      </w:r>
      <w:r>
        <w:rPr>
          <w:rFonts w:ascii="宋体" w:hAnsi="宋体" w:eastAsia="宋体" w:cs="宋体"/>
          <w:color w:val="auto"/>
        </w:rPr>
        <w:t>保护   传播   研究</w:t>
      </w:r>
    </w:p>
    <w:p w14:paraId="5E5110E9">
      <w:pPr>
        <w:spacing w:line="360" w:lineRule="auto"/>
        <w:jc w:val="center"/>
      </w:pPr>
      <w:r>
        <w:rPr>
          <w:rFonts w:ascii="宋体" w:hAnsi="宋体" w:eastAsia="宋体" w:cs="宋体"/>
          <w:color w:val="auto"/>
        </w:rPr>
        <w:t>资料三</w:t>
      </w:r>
    </w:p>
    <w:p w14:paraId="4E3784C1">
      <w:pPr>
        <w:spacing w:line="360" w:lineRule="auto"/>
        <w:ind w:firstLine="420"/>
        <w:jc w:val="left"/>
      </w:pPr>
      <w:r>
        <w:rPr>
          <w:rFonts w:ascii="楷体" w:hAnsi="楷体" w:eastAsia="楷体" w:cs="楷体"/>
          <w:color w:val="auto"/>
        </w:rPr>
        <w:t>在北京市政府的支持下，有些书店迁入古建筑所在的院落。时尚的阅读空间与古树、古建筑</w:t>
      </w:r>
      <w:r>
        <w:rPr>
          <w:rFonts w:ascii="楷体" w:hAnsi="楷体" w:eastAsia="楷体" w:cs="楷体"/>
          <w:color w:val="auto"/>
          <w:em w:val="dot"/>
        </w:rPr>
        <w:t>相映成趣</w:t>
      </w:r>
      <w:r>
        <w:rPr>
          <w:rFonts w:ascii="楷体" w:hAnsi="楷体" w:eastAsia="楷体" w:cs="楷体"/>
          <w:color w:val="auto"/>
        </w:rPr>
        <w:t>。这些书店承担着</w:t>
      </w:r>
      <w:r>
        <w:rPr>
          <w:rFonts w:ascii="宋体" w:hAnsi="宋体" w:eastAsia="宋体" w:cs="宋体"/>
          <w:color w:val="auto"/>
        </w:rPr>
        <w:t>“</w:t>
      </w:r>
      <w:r>
        <w:rPr>
          <w:rFonts w:ascii="楷体" w:hAnsi="楷体" w:eastAsia="楷体" w:cs="楷体"/>
          <w:color w:val="auto"/>
        </w:rPr>
        <w:t>阅读传承</w:t>
      </w:r>
      <w:r>
        <w:rPr>
          <w:rFonts w:ascii="宋体" w:hAnsi="宋体" w:eastAsia="宋体" w:cs="宋体"/>
          <w:color w:val="auto"/>
        </w:rPr>
        <w:t>”</w:t>
      </w:r>
      <w:r>
        <w:rPr>
          <w:rFonts w:ascii="楷体" w:hAnsi="楷体" w:eastAsia="楷体" w:cs="楷体"/>
          <w:color w:val="auto"/>
        </w:rPr>
        <w:t>与</w:t>
      </w:r>
      <w:r>
        <w:rPr>
          <w:rFonts w:ascii="宋体" w:hAnsi="宋体" w:eastAsia="宋体" w:cs="宋体"/>
          <w:color w:val="auto"/>
        </w:rPr>
        <w:t>“</w:t>
      </w:r>
      <w:r>
        <w:rPr>
          <w:rFonts w:ascii="楷体" w:hAnsi="楷体" w:eastAsia="楷体" w:cs="楷体"/>
          <w:color w:val="auto"/>
        </w:rPr>
        <w:t>文物活化</w:t>
      </w:r>
      <w:r>
        <w:rPr>
          <w:rFonts w:ascii="宋体" w:hAnsi="宋体" w:eastAsia="宋体" w:cs="宋体"/>
          <w:color w:val="auto"/>
        </w:rPr>
        <w:t>”</w:t>
      </w:r>
      <w:r>
        <w:rPr>
          <w:rFonts w:ascii="楷体" w:hAnsi="楷体" w:eastAsia="楷体" w:cs="楷体"/>
          <w:color w:val="auto"/>
        </w:rPr>
        <w:t>的双重使命，除图书外，还收藏老照片、旧报刊、胡同门牌等多种历史资料。图书与历史资料</w:t>
      </w:r>
      <w:r>
        <w:rPr>
          <w:rFonts w:ascii="楷体" w:hAnsi="楷体" w:eastAsia="楷体" w:cs="楷体"/>
          <w:color w:val="auto"/>
          <w:em w:val="dot"/>
        </w:rPr>
        <w:t>相得益彰</w:t>
      </w:r>
      <w:r>
        <w:rPr>
          <w:rFonts w:ascii="楷体" w:hAnsi="楷体" w:eastAsia="楷体" w:cs="楷体"/>
          <w:color w:val="auto"/>
        </w:rPr>
        <w:t>，共同讲述着北京作为古城、古都的发展历史。这些书店大多</w:t>
      </w:r>
      <w:r>
        <w:rPr>
          <w:rFonts w:ascii="楷体" w:hAnsi="楷体" w:eastAsia="楷体" w:cs="楷体"/>
          <w:color w:val="auto"/>
          <w:em w:val="dot"/>
        </w:rPr>
        <w:t>自出心裁</w:t>
      </w:r>
      <w:r>
        <w:rPr>
          <w:rFonts w:ascii="楷体" w:hAnsi="楷体" w:eastAsia="楷体" w:cs="楷体"/>
          <w:color w:val="auto"/>
        </w:rPr>
        <w:t>，选择具有地域特色的主题陈列图书和其他展品，如</w:t>
      </w:r>
      <w:r>
        <w:rPr>
          <w:rFonts w:ascii="宋体" w:hAnsi="宋体" w:eastAsia="宋体" w:cs="宋体"/>
          <w:color w:val="auto"/>
        </w:rPr>
        <w:t>“</w:t>
      </w:r>
      <w:r>
        <w:rPr>
          <w:rFonts w:ascii="楷体" w:hAnsi="楷体" w:eastAsia="楷体" w:cs="楷体"/>
          <w:color w:val="auto"/>
        </w:rPr>
        <w:t>京味文学</w:t>
      </w:r>
      <w:r>
        <w:rPr>
          <w:rFonts w:ascii="宋体" w:hAnsi="宋体" w:eastAsia="宋体" w:cs="宋体"/>
          <w:color w:val="auto"/>
        </w:rPr>
        <w:t>”“</w:t>
      </w:r>
      <w:r>
        <w:rPr>
          <w:rFonts w:ascii="楷体" w:hAnsi="楷体" w:eastAsia="楷体" w:cs="楷体"/>
          <w:color w:val="auto"/>
        </w:rPr>
        <w:t>口述历史</w:t>
      </w:r>
      <w:r>
        <w:rPr>
          <w:rFonts w:ascii="宋体" w:hAnsi="宋体" w:eastAsia="宋体" w:cs="宋体"/>
          <w:color w:val="auto"/>
        </w:rPr>
        <w:t>”“</w:t>
      </w:r>
      <w:r>
        <w:rPr>
          <w:rFonts w:ascii="楷体" w:hAnsi="楷体" w:eastAsia="楷体" w:cs="楷体"/>
          <w:color w:val="auto"/>
        </w:rPr>
        <w:t>史地民俗</w:t>
      </w:r>
      <w:r>
        <w:rPr>
          <w:rFonts w:ascii="宋体" w:hAnsi="宋体" w:eastAsia="宋体" w:cs="宋体"/>
          <w:color w:val="auto"/>
        </w:rPr>
        <w:t>”</w:t>
      </w:r>
      <w:r>
        <w:rPr>
          <w:rFonts w:ascii="楷体" w:hAnsi="楷体" w:eastAsia="楷体" w:cs="楷体"/>
          <w:color w:val="auto"/>
        </w:rPr>
        <w:t>等。读者</w:t>
      </w:r>
      <w:r>
        <w:rPr>
          <w:rFonts w:ascii="楷体" w:hAnsi="楷体" w:eastAsia="楷体" w:cs="楷体"/>
          <w:color w:val="auto"/>
          <w:em w:val="dot"/>
        </w:rPr>
        <w:t>捕风捉影</w:t>
      </w:r>
      <w:r>
        <w:rPr>
          <w:rFonts w:ascii="楷体" w:hAnsi="楷体" w:eastAsia="楷体" w:cs="楷体"/>
          <w:color w:val="auto"/>
        </w:rPr>
        <w:t>，可以领略老北京的城市风貌。</w:t>
      </w:r>
    </w:p>
    <w:p w14:paraId="58E9EC67">
      <w:pPr>
        <w:spacing w:line="360" w:lineRule="auto"/>
        <w:jc w:val="left"/>
      </w:pPr>
      <w:r>
        <w:rPr>
          <w:color w:val="auto"/>
        </w:rPr>
        <w:t xml:space="preserve">4. </w:t>
      </w:r>
      <w:r>
        <w:rPr>
          <w:rFonts w:ascii="宋体" w:hAnsi="宋体" w:eastAsia="宋体" w:cs="宋体"/>
          <w:color w:val="auto"/>
        </w:rPr>
        <w:t>你想知道文段中“活化”的意思。查《现代汉语词典》，“活化”的解释为“使分子或原子的能量增强”。根据词典解释，下列对文段中“活化”的理解</w:t>
      </w:r>
      <w:r>
        <w:rPr>
          <w:rFonts w:ascii="宋体" w:hAnsi="宋体" w:eastAsia="宋体" w:cs="宋体"/>
          <w:color w:val="auto"/>
          <w:em w:val="dot"/>
        </w:rPr>
        <w:t>不正确</w:t>
      </w:r>
      <w:r>
        <w:rPr>
          <w:rFonts w:ascii="宋体" w:hAnsi="宋体" w:eastAsia="宋体" w:cs="宋体"/>
          <w:color w:val="auto"/>
        </w:rPr>
        <w:t>的一项是（   ）</w:t>
      </w:r>
    </w:p>
    <w:p w14:paraId="2F1BA62F">
      <w:pPr>
        <w:tabs>
          <w:tab w:val="left" w:pos="4873"/>
        </w:tabs>
        <w:spacing w:line="360" w:lineRule="auto"/>
        <w:jc w:val="left"/>
        <w:textAlignment w:val="center"/>
        <w:rPr>
          <w:color w:val="auto"/>
        </w:rPr>
      </w:pPr>
      <w:r>
        <w:t xml:space="preserve">A. </w:t>
      </w:r>
      <w:r>
        <w:rPr>
          <w:rFonts w:ascii="宋体" w:hAnsi="宋体" w:eastAsia="宋体" w:cs="宋体"/>
          <w:color w:val="auto"/>
        </w:rPr>
        <w:t>维持原有面貌</w:t>
      </w:r>
      <w:r>
        <w:tab/>
      </w:r>
      <w:r>
        <w:t xml:space="preserve">B. </w:t>
      </w:r>
      <w:r>
        <w:rPr>
          <w:rFonts w:ascii="宋体" w:hAnsi="宋体" w:eastAsia="宋体" w:cs="宋体"/>
          <w:color w:val="auto"/>
        </w:rPr>
        <w:t>开掘历史价值</w:t>
      </w:r>
    </w:p>
    <w:p w14:paraId="2BD5375F">
      <w:pPr>
        <w:tabs>
          <w:tab w:val="left" w:pos="4873"/>
        </w:tabs>
        <w:spacing w:line="360" w:lineRule="auto"/>
        <w:jc w:val="left"/>
        <w:textAlignment w:val="center"/>
        <w:rPr>
          <w:color w:val="auto"/>
        </w:rPr>
      </w:pPr>
      <w:r>
        <w:t xml:space="preserve">C. </w:t>
      </w:r>
      <w:r>
        <w:rPr>
          <w:rFonts w:ascii="宋体" w:hAnsi="宋体" w:eastAsia="宋体" w:cs="宋体"/>
          <w:color w:val="auto"/>
        </w:rPr>
        <w:t>激发生机活力</w:t>
      </w:r>
      <w:r>
        <w:tab/>
      </w:r>
      <w:r>
        <w:t xml:space="preserve">D. </w:t>
      </w:r>
      <w:r>
        <w:rPr>
          <w:rFonts w:ascii="宋体" w:hAnsi="宋体" w:eastAsia="宋体" w:cs="宋体"/>
          <w:color w:val="auto"/>
        </w:rPr>
        <w:t>拓展现实意义</w:t>
      </w:r>
    </w:p>
    <w:p w14:paraId="2CDFD368">
      <w:pPr>
        <w:spacing w:line="360" w:lineRule="auto"/>
        <w:jc w:val="left"/>
      </w:pPr>
      <w:r>
        <w:rPr>
          <w:color w:val="auto"/>
        </w:rPr>
        <w:t xml:space="preserve">5. </w:t>
      </w:r>
      <w:r>
        <w:rPr>
          <w:rFonts w:ascii="宋体" w:hAnsi="宋体" w:eastAsia="宋体" w:cs="宋体"/>
          <w:color w:val="auto"/>
        </w:rPr>
        <w:t>你检查了文段中成语的使用情况。下列成语使用</w:t>
      </w:r>
      <w:r>
        <w:rPr>
          <w:rFonts w:ascii="宋体" w:hAnsi="宋体" w:eastAsia="宋体" w:cs="宋体"/>
          <w:color w:val="auto"/>
          <w:em w:val="dot"/>
        </w:rPr>
        <w:t>不恰当</w:t>
      </w:r>
      <w:r>
        <w:rPr>
          <w:rFonts w:ascii="宋体" w:hAnsi="宋体" w:eastAsia="宋体" w:cs="宋体"/>
          <w:color w:val="auto"/>
        </w:rPr>
        <w:t>的一项是（   ）</w:t>
      </w:r>
    </w:p>
    <w:p w14:paraId="23D44F12">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相映成趣</w:t>
      </w:r>
      <w:r>
        <w:tab/>
      </w:r>
      <w:r>
        <w:t xml:space="preserve">B. </w:t>
      </w:r>
      <w:r>
        <w:rPr>
          <w:rFonts w:ascii="宋体" w:hAnsi="宋体" w:eastAsia="宋体" w:cs="宋体"/>
          <w:color w:val="auto"/>
        </w:rPr>
        <w:t>相得益彰</w:t>
      </w:r>
      <w:r>
        <w:tab/>
      </w:r>
      <w:r>
        <w:t xml:space="preserve">C. </w:t>
      </w:r>
      <w:r>
        <w:rPr>
          <w:rFonts w:ascii="宋体" w:hAnsi="宋体" w:eastAsia="宋体" w:cs="宋体"/>
          <w:color w:val="auto"/>
        </w:rPr>
        <w:t>自出心裁</w:t>
      </w:r>
      <w:r>
        <w:tab/>
      </w:r>
      <w:r>
        <w:t xml:space="preserve">D. </w:t>
      </w:r>
      <w:r>
        <w:rPr>
          <w:rFonts w:ascii="宋体" w:hAnsi="宋体" w:eastAsia="宋体" w:cs="宋体"/>
          <w:color w:val="auto"/>
        </w:rPr>
        <w:t>捕风捉影</w:t>
      </w:r>
    </w:p>
    <w:p w14:paraId="01250529">
      <w:pPr>
        <w:spacing w:line="360" w:lineRule="auto"/>
        <w:jc w:val="center"/>
      </w:pPr>
      <w:r>
        <w:rPr>
          <w:rFonts w:ascii="宋体" w:hAnsi="宋体" w:eastAsia="宋体" w:cs="宋体"/>
          <w:color w:val="auto"/>
        </w:rPr>
        <w:t>资料四</w:t>
      </w:r>
    </w:p>
    <w:p w14:paraId="160FCE7D">
      <w:pPr>
        <w:spacing w:line="360" w:lineRule="auto"/>
        <w:ind w:firstLine="420"/>
        <w:jc w:val="left"/>
      </w:pPr>
      <w:r>
        <w:rPr>
          <w:rFonts w:ascii="楷体" w:hAnsi="楷体" w:eastAsia="楷体" w:cs="楷体"/>
          <w:color w:val="auto"/>
        </w:rPr>
        <w:t>漫步胡同，胡同尽头有一座独立的四合院，它居然是一家书店。这家书店的院落布局融入了现代元素，房屋主体采用黛色砖瓦，装饰物以红色为主色调，古朴、时尚、喜庆。阅读区域暖黄色的灯光温柔地洒在木质书架上，琳琅满目的书籍散发着墨香。它特有的文化氛围不仅吸引着读者，还吸引着大量游客和摄影爱好者。</w:t>
      </w:r>
      <w:r>
        <w:rPr>
          <w:rFonts w:ascii="楷体" w:hAnsi="楷体" w:eastAsia="楷体" w:cs="楷体"/>
          <w:color w:val="auto"/>
          <w:u w:val="single"/>
        </w:rPr>
        <w:t>胡同里的这家书店创新了设计风格，营造了广大群众的文化体验。</w:t>
      </w:r>
    </w:p>
    <w:p w14:paraId="475F804F">
      <w:pPr>
        <w:spacing w:line="360" w:lineRule="auto"/>
        <w:jc w:val="left"/>
      </w:pPr>
      <w:r>
        <w:rPr>
          <w:color w:val="auto"/>
        </w:rPr>
        <w:t xml:space="preserve">6. </w:t>
      </w:r>
      <w:r>
        <w:rPr>
          <w:rFonts w:ascii="宋体" w:hAnsi="宋体" w:eastAsia="宋体" w:cs="宋体"/>
          <w:color w:val="auto"/>
        </w:rPr>
        <w:t>文段中的画线句存在问题，请你修改。</w:t>
      </w:r>
    </w:p>
    <w:p w14:paraId="20D9F8E5">
      <w:pPr>
        <w:spacing w:line="360" w:lineRule="auto"/>
        <w:jc w:val="center"/>
      </w:pPr>
      <w:r>
        <w:rPr>
          <w:rFonts w:ascii="宋体" w:hAnsi="宋体" w:eastAsia="宋体" w:cs="宋体"/>
          <w:color w:val="auto"/>
        </w:rPr>
        <w:t>后记</w:t>
      </w:r>
    </w:p>
    <w:p w14:paraId="792056D5">
      <w:pPr>
        <w:spacing w:line="360" w:lineRule="auto"/>
        <w:ind w:firstLine="420"/>
        <w:jc w:val="left"/>
      </w:pPr>
      <w:r>
        <w:rPr>
          <w:rFonts w:ascii="楷体" w:hAnsi="楷体" w:eastAsia="楷体" w:cs="楷体"/>
          <w:color w:val="auto"/>
        </w:rPr>
        <w:t>赓续红色血脉的新华书店让我们领悟</w:t>
      </w:r>
      <w:r>
        <w:rPr>
          <w:rFonts w:ascii="宋体" w:hAnsi="宋体" w:eastAsia="宋体" w:cs="宋体"/>
          <w:color w:val="auto"/>
        </w:rPr>
        <w:t>“</w:t>
      </w:r>
      <w:r>
        <w:rPr>
          <w:rFonts w:ascii="楷体" w:hAnsi="楷体" w:eastAsia="楷体" w:cs="楷体"/>
          <w:color w:val="auto"/>
        </w:rPr>
        <w:t>新华精神</w:t>
      </w:r>
      <w:r>
        <w:rPr>
          <w:rFonts w:ascii="宋体" w:hAnsi="宋体" w:eastAsia="宋体" w:cs="宋体"/>
          <w:color w:val="auto"/>
        </w:rPr>
        <w:t>”</w:t>
      </w:r>
      <w:r>
        <w:rPr>
          <w:rFonts w:ascii="楷体" w:hAnsi="楷体" w:eastAsia="楷体" w:cs="楷体"/>
          <w:color w:val="auto"/>
        </w:rPr>
        <w:t>的当代内涵；______；古建筑旁、胡同里的创意书店让我们感受城市文化的地域特色。选择书店作为城市漫步地，你就选择了观察一座城市的独特视角。</w:t>
      </w:r>
    </w:p>
    <w:p w14:paraId="3083C966">
      <w:pPr>
        <w:spacing w:line="360" w:lineRule="auto"/>
        <w:jc w:val="left"/>
        <w:rPr>
          <w:color w:val="000000"/>
        </w:rPr>
      </w:pPr>
      <w:r>
        <w:rPr>
          <w:color w:val="auto"/>
        </w:rPr>
        <w:t xml:space="preserve">7. </w:t>
      </w:r>
      <w:r>
        <w:rPr>
          <w:rFonts w:ascii="宋体" w:hAnsi="宋体" w:eastAsia="宋体" w:cs="宋体"/>
          <w:color w:val="auto"/>
        </w:rPr>
        <w:t>根据语境，你在文段中的横线处补写一个分句。</w:t>
      </w:r>
    </w:p>
    <w:p w14:paraId="303EB917">
      <w:pPr>
        <w:spacing w:line="360" w:lineRule="auto"/>
        <w:jc w:val="left"/>
        <w:rPr>
          <w:color w:val="000000"/>
        </w:rPr>
      </w:pPr>
      <w:r>
        <w:rPr>
          <w:rFonts w:ascii="宋体" w:hAnsi="宋体" w:eastAsia="宋体" w:cs="宋体"/>
          <w:b/>
          <w:color w:val="000000"/>
          <w:sz w:val="24"/>
        </w:rPr>
        <w:t>二、古诗文阅读（共17分）</w:t>
      </w:r>
    </w:p>
    <w:p w14:paraId="3346DED8">
      <w:pPr>
        <w:spacing w:line="360" w:lineRule="auto"/>
        <w:jc w:val="left"/>
        <w:rPr>
          <w:color w:val="000000"/>
        </w:rPr>
      </w:pPr>
      <w:r>
        <w:rPr>
          <w:rFonts w:ascii="宋体" w:hAnsi="宋体" w:eastAsia="宋体" w:cs="宋体"/>
          <w:b/>
          <w:color w:val="000000"/>
          <w:sz w:val="24"/>
        </w:rPr>
        <w:t>（一）默写（共4分）</w:t>
      </w:r>
    </w:p>
    <w:p w14:paraId="1F5CA384">
      <w:pPr>
        <w:spacing w:line="360" w:lineRule="auto"/>
        <w:jc w:val="left"/>
        <w:rPr>
          <w:color w:val="000000"/>
        </w:rPr>
      </w:pPr>
      <w:r>
        <w:rPr>
          <w:color w:val="000000"/>
        </w:rPr>
        <w:t xml:space="preserve">8. </w:t>
      </w:r>
      <w:r>
        <w:rPr>
          <w:rFonts w:ascii="宋体" w:hAnsi="宋体" w:eastAsia="宋体" w:cs="宋体"/>
          <w:color w:val="000000"/>
        </w:rPr>
        <w:t>默写填空。</w:t>
      </w:r>
    </w:p>
    <w:p w14:paraId="5827342F">
      <w:pPr>
        <w:spacing w:line="360" w:lineRule="auto"/>
        <w:jc w:val="left"/>
        <w:rPr>
          <w:color w:val="000000"/>
        </w:rPr>
      </w:pPr>
      <w:r>
        <w:rPr>
          <w:rFonts w:ascii="宋体" w:hAnsi="宋体" w:eastAsia="宋体" w:cs="宋体"/>
          <w:color w:val="000000"/>
        </w:rPr>
        <w:t>①纷纷暮雪下辕门，</w:t>
      </w:r>
      <w:r>
        <w:rPr>
          <w:color w:val="000000"/>
        </w:rPr>
        <w:t>______</w:t>
      </w:r>
      <w:r>
        <w:rPr>
          <w:rFonts w:ascii="宋体" w:hAnsi="宋体" w:eastAsia="宋体" w:cs="宋体"/>
          <w:color w:val="000000"/>
        </w:rPr>
        <w:t>。（岑参《白雪歌送武判官归京》）</w:t>
      </w:r>
    </w:p>
    <w:p w14:paraId="0CCD21E2">
      <w:pPr>
        <w:spacing w:line="360" w:lineRule="auto"/>
        <w:jc w:val="left"/>
        <w:rPr>
          <w:color w:val="000000"/>
        </w:rPr>
      </w:pPr>
      <w:r>
        <w:rPr>
          <w:rFonts w:ascii="宋体" w:hAnsi="宋体" w:eastAsia="宋体" w:cs="宋体"/>
          <w:color w:val="000000"/>
        </w:rPr>
        <w:t>②亭亭净植，</w:t>
      </w:r>
      <w:r>
        <w:rPr>
          <w:color w:val="000000"/>
        </w:rPr>
        <w:t>______</w:t>
      </w:r>
      <w:r>
        <w:rPr>
          <w:rFonts w:ascii="宋体" w:hAnsi="宋体" w:eastAsia="宋体" w:cs="宋体"/>
          <w:color w:val="000000"/>
          <w:position w:val="-12"/>
        </w:rPr>
        <w:drawing>
          <wp:inline distT="0" distB="0" distL="114300" distR="114300">
            <wp:extent cx="127000" cy="762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（周敦颐《爱莲说》）</w:t>
      </w:r>
    </w:p>
    <w:p w14:paraId="7B97FB44">
      <w:pPr>
        <w:spacing w:line="360" w:lineRule="auto"/>
        <w:jc w:val="left"/>
        <w:rPr>
          <w:color w:val="000000"/>
        </w:rPr>
      </w:pPr>
      <w:r>
        <w:rPr>
          <w:rFonts w:ascii="宋体" w:hAnsi="宋体" w:eastAsia="宋体" w:cs="宋体"/>
          <w:color w:val="000000"/>
        </w:rPr>
        <w:t>③古人常用竹子制作乐器，很多乐器名称使用带“竹字头”的字。如古诗词中的“</w:t>
      </w:r>
      <w:r>
        <w:rPr>
          <w:color w:val="000000"/>
        </w:rPr>
        <w:t>_______</w:t>
      </w:r>
      <w:r>
        <w:rPr>
          <w:rFonts w:ascii="宋体" w:hAnsi="宋体" w:eastAsia="宋体" w:cs="宋体"/>
          <w:color w:val="000000"/>
        </w:rPr>
        <w:t>”一句，就出现了这样的乐器名称。（本试卷中出现的句子除外）</w:t>
      </w:r>
    </w:p>
    <w:p w14:paraId="431A8F54">
      <w:pPr>
        <w:spacing w:line="360" w:lineRule="auto"/>
        <w:jc w:val="left"/>
        <w:rPr>
          <w:color w:val="000000"/>
        </w:rPr>
      </w:pPr>
      <w:r>
        <w:rPr>
          <w:rFonts w:ascii="宋体" w:hAnsi="宋体" w:eastAsia="宋体" w:cs="宋体"/>
          <w:b/>
          <w:color w:val="000000"/>
          <w:sz w:val="24"/>
        </w:rPr>
        <w:t>（二）（共5分）</w:t>
      </w:r>
    </w:p>
    <w:p w14:paraId="5392A4C7">
      <w:pPr>
        <w:spacing w:line="360" w:lineRule="auto"/>
        <w:jc w:val="left"/>
        <w:rPr>
          <w:color w:val="000000"/>
        </w:rPr>
      </w:pPr>
      <w:r>
        <w:rPr>
          <w:rFonts w:ascii="宋体" w:hAnsi="宋体" w:eastAsia="宋体" w:cs="宋体"/>
          <w:color w:val="000000"/>
        </w:rPr>
        <w:t>阅读《观沧海》，完成下面小题。</w:t>
      </w:r>
    </w:p>
    <w:p w14:paraId="41E644D8">
      <w:pPr>
        <w:spacing w:line="360" w:lineRule="auto"/>
        <w:jc w:val="center"/>
        <w:rPr>
          <w:color w:val="000000"/>
        </w:rPr>
      </w:pPr>
      <w:r>
        <w:rPr>
          <w:rFonts w:ascii="楷体" w:hAnsi="楷体" w:eastAsia="楷体" w:cs="楷体"/>
          <w:color w:val="000000"/>
        </w:rPr>
        <w:t>观沧海</w:t>
      </w:r>
    </w:p>
    <w:p w14:paraId="63C93411">
      <w:pPr>
        <w:spacing w:line="360" w:lineRule="auto"/>
        <w:jc w:val="center"/>
        <w:rPr>
          <w:color w:val="000000"/>
        </w:rPr>
      </w:pPr>
      <w:r>
        <w:rPr>
          <w:rFonts w:ascii="楷体" w:hAnsi="楷体" w:eastAsia="楷体" w:cs="楷体"/>
          <w:color w:val="000000"/>
        </w:rPr>
        <w:t>曹操</w:t>
      </w:r>
    </w:p>
    <w:p w14:paraId="56E09A63">
      <w:pPr>
        <w:spacing w:line="360" w:lineRule="auto"/>
        <w:jc w:val="center"/>
        <w:rPr>
          <w:color w:val="000000"/>
        </w:rPr>
      </w:pPr>
      <w:r>
        <w:rPr>
          <w:rFonts w:ascii="楷体" w:hAnsi="楷体" w:eastAsia="楷体" w:cs="楷体"/>
          <w:color w:val="000000"/>
        </w:rPr>
        <w:t>东临碣石，以观沧海。</w:t>
      </w:r>
    </w:p>
    <w:p w14:paraId="7C8E2556">
      <w:pPr>
        <w:spacing w:line="360" w:lineRule="auto"/>
        <w:jc w:val="center"/>
        <w:rPr>
          <w:color w:val="000000"/>
        </w:rPr>
      </w:pPr>
      <w:r>
        <w:rPr>
          <w:rFonts w:ascii="楷体" w:hAnsi="楷体" w:eastAsia="楷体" w:cs="楷体"/>
          <w:color w:val="000000"/>
        </w:rPr>
        <w:t>水何澹澹，山岛竦峙。</w:t>
      </w:r>
    </w:p>
    <w:p w14:paraId="2789A679">
      <w:pPr>
        <w:spacing w:line="360" w:lineRule="auto"/>
        <w:jc w:val="center"/>
        <w:rPr>
          <w:color w:val="000000"/>
        </w:rPr>
      </w:pPr>
      <w:r>
        <w:rPr>
          <w:rFonts w:ascii="楷体" w:hAnsi="楷体" w:eastAsia="楷体" w:cs="楷体"/>
          <w:color w:val="000000"/>
        </w:rPr>
        <w:t>树木丛生，百草丰茂。</w:t>
      </w:r>
    </w:p>
    <w:p w14:paraId="7491D082">
      <w:pPr>
        <w:spacing w:line="360" w:lineRule="auto"/>
        <w:jc w:val="center"/>
        <w:rPr>
          <w:color w:val="000000"/>
        </w:rPr>
      </w:pPr>
      <w:r>
        <w:rPr>
          <w:rFonts w:ascii="楷体" w:hAnsi="楷体" w:eastAsia="楷体" w:cs="楷体"/>
          <w:color w:val="000000"/>
        </w:rPr>
        <w:t>秋风萧瑟，洪波涌起。</w:t>
      </w:r>
    </w:p>
    <w:p w14:paraId="0A87BF8C">
      <w:pPr>
        <w:spacing w:line="360" w:lineRule="auto"/>
        <w:jc w:val="center"/>
        <w:rPr>
          <w:color w:val="000000"/>
        </w:rPr>
      </w:pPr>
      <w:r>
        <w:rPr>
          <w:rFonts w:ascii="楷体" w:hAnsi="楷体" w:eastAsia="楷体" w:cs="楷体"/>
          <w:color w:val="000000"/>
        </w:rPr>
        <w:t>日月之行，若出其中；</w:t>
      </w:r>
    </w:p>
    <w:p w14:paraId="51C85035">
      <w:pPr>
        <w:spacing w:line="360" w:lineRule="auto"/>
        <w:jc w:val="center"/>
        <w:rPr>
          <w:color w:val="000000"/>
        </w:rPr>
      </w:pPr>
      <w:r>
        <w:rPr>
          <w:rFonts w:ascii="楷体" w:hAnsi="楷体" w:eastAsia="楷体" w:cs="楷体"/>
          <w:color w:val="000000"/>
        </w:rPr>
        <w:t>星汉灿烂，若出其里。</w:t>
      </w:r>
    </w:p>
    <w:p w14:paraId="170050FC">
      <w:pPr>
        <w:spacing w:line="360" w:lineRule="auto"/>
        <w:jc w:val="center"/>
        <w:rPr>
          <w:color w:val="000000"/>
        </w:rPr>
      </w:pPr>
      <w:r>
        <w:rPr>
          <w:rFonts w:ascii="楷体" w:hAnsi="楷体" w:eastAsia="楷体" w:cs="楷体"/>
          <w:color w:val="000000"/>
        </w:rPr>
        <w:t>幸甚至哉，歌以咏志。</w:t>
      </w:r>
    </w:p>
    <w:p w14:paraId="158A056A">
      <w:pPr>
        <w:spacing w:line="360" w:lineRule="auto"/>
        <w:jc w:val="left"/>
        <w:rPr>
          <w:color w:val="000000"/>
        </w:rPr>
      </w:pPr>
      <w:r>
        <w:rPr>
          <w:color w:val="000000"/>
        </w:rPr>
        <w:t xml:space="preserve">9. </w:t>
      </w:r>
      <w:r>
        <w:rPr>
          <w:rFonts w:ascii="宋体" w:hAnsi="宋体" w:eastAsia="宋体" w:cs="宋体"/>
          <w:color w:val="000000"/>
        </w:rPr>
        <w:t>根据你</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理解，在下面横线处填写恰当的内容。</w:t>
      </w:r>
    </w:p>
    <w:p w14:paraId="4479F1EF">
      <w:pPr>
        <w:spacing w:line="360" w:lineRule="auto"/>
        <w:ind w:firstLine="420"/>
        <w:jc w:val="left"/>
        <w:rPr>
          <w:color w:val="000000"/>
        </w:rPr>
      </w:pPr>
      <w:r>
        <w:rPr>
          <w:rFonts w:ascii="宋体" w:hAnsi="宋体" w:eastAsia="宋体" w:cs="宋体"/>
          <w:color w:val="000000"/>
        </w:rPr>
        <w:t>诗人“东临碣石”，先写极目所见，再写对“日月之行”和“ ①</w:t>
      </w:r>
      <w:r>
        <w:rPr>
          <w:color w:val="000000"/>
        </w:rPr>
        <w:t>______</w:t>
      </w:r>
      <w:r>
        <w:rPr>
          <w:rFonts w:ascii="宋体" w:hAnsi="宋体" w:eastAsia="宋体" w:cs="宋体"/>
          <w:color w:val="000000"/>
        </w:rPr>
        <w:t>”的想象。整首诗描写的景象共同营造了 ②</w:t>
      </w:r>
      <w:r>
        <w:rPr>
          <w:color w:val="000000"/>
        </w:rPr>
        <w:t>______</w:t>
      </w:r>
      <w:r>
        <w:rPr>
          <w:rFonts w:ascii="宋体" w:hAnsi="宋体" w:eastAsia="宋体" w:cs="宋体"/>
          <w:color w:val="000000"/>
        </w:rPr>
        <w:t>的意境。</w:t>
      </w:r>
    </w:p>
    <w:p w14:paraId="58369A9C">
      <w:pPr>
        <w:spacing w:line="360" w:lineRule="auto"/>
        <w:jc w:val="left"/>
        <w:rPr>
          <w:color w:val="000000"/>
        </w:rPr>
      </w:pPr>
      <w:r>
        <w:rPr>
          <w:color w:val="000000"/>
        </w:rPr>
        <w:t xml:space="preserve">10. </w:t>
      </w:r>
      <w:r>
        <w:rPr>
          <w:rFonts w:ascii="宋体" w:hAnsi="宋体" w:eastAsia="宋体" w:cs="宋体"/>
          <w:color w:val="000000"/>
        </w:rPr>
        <w:t>诗人用“丛生”描写树木，用“涌起”描写洪波。分别说说“丛”和“涌”突出了景物的什么特点，由此表达了诗人怎样的情感。</w:t>
      </w:r>
    </w:p>
    <w:p w14:paraId="4E44AD44">
      <w:pPr>
        <w:spacing w:line="360" w:lineRule="auto"/>
        <w:jc w:val="left"/>
        <w:rPr>
          <w:color w:val="000000"/>
        </w:rPr>
      </w:pPr>
      <w:r>
        <w:rPr>
          <w:rFonts w:ascii="宋体" w:hAnsi="宋体" w:eastAsia="宋体" w:cs="宋体"/>
          <w:b/>
          <w:color w:val="000000"/>
          <w:sz w:val="24"/>
        </w:rPr>
        <w:t>（三）（共8分）</w:t>
      </w:r>
    </w:p>
    <w:p w14:paraId="2A94D468">
      <w:pPr>
        <w:spacing w:line="360" w:lineRule="auto"/>
        <w:jc w:val="left"/>
        <w:rPr>
          <w:color w:val="000000"/>
        </w:rPr>
      </w:pPr>
      <w:r>
        <w:rPr>
          <w:rFonts w:ascii="宋体" w:hAnsi="宋体" w:eastAsia="宋体" w:cs="宋体"/>
          <w:color w:val="000000"/>
        </w:rPr>
        <w:t>阅读下面一则《论语》，完成下面小题。</w:t>
      </w:r>
    </w:p>
    <w:p w14:paraId="2BB9F74D">
      <w:pPr>
        <w:spacing w:line="360" w:lineRule="auto"/>
        <w:ind w:firstLine="420"/>
        <w:jc w:val="left"/>
        <w:rPr>
          <w:color w:val="000000"/>
        </w:rPr>
      </w:pPr>
      <w:r>
        <w:rPr>
          <w:rFonts w:ascii="楷体" w:hAnsi="楷体" w:eastAsia="楷体" w:cs="楷体"/>
          <w:color w:val="000000"/>
        </w:rPr>
        <w:t>曾子曰：“吾</w:t>
      </w:r>
      <w:r>
        <w:rPr>
          <w:rFonts w:ascii="楷体" w:hAnsi="楷体" w:eastAsia="楷体" w:cs="楷体"/>
          <w:color w:val="000000"/>
          <w:em w:val="dot"/>
        </w:rPr>
        <w:t>日</w:t>
      </w:r>
      <w:r>
        <w:rPr>
          <w:rFonts w:ascii="楷体" w:hAnsi="楷体" w:eastAsia="楷体" w:cs="楷体"/>
          <w:color w:val="000000"/>
        </w:rPr>
        <w:t>三省吾身：为人谋而不忠乎？与朋友交而不信乎？传不习乎？”</w:t>
      </w:r>
      <w:r>
        <w:rPr>
          <w:rFonts w:ascii="宋体" w:hAnsi="宋体" w:eastAsia="宋体" w:cs="宋体"/>
          <w:color w:val="000000"/>
        </w:rPr>
        <w:t>（《学而》）</w:t>
      </w:r>
    </w:p>
    <w:p w14:paraId="44843E08">
      <w:pPr>
        <w:spacing w:line="360" w:lineRule="auto"/>
        <w:jc w:val="left"/>
        <w:textAlignment w:val="center"/>
        <w:rPr>
          <w:color w:val="000000"/>
        </w:rPr>
      </w:pPr>
      <w:r>
        <w:rPr>
          <w:color w:val="000000"/>
        </w:rPr>
        <w:t xml:space="preserve">11. </w:t>
      </w:r>
      <w:r>
        <w:rPr>
          <w:rFonts w:ascii="宋体" w:hAnsi="宋体" w:eastAsia="宋体" w:cs="宋体"/>
          <w:color w:val="000000"/>
        </w:rPr>
        <w:t>“吾日三省吾身”中</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“日”与下列词语中加点的“日”，意思相同的一项是（   ）</w:t>
      </w:r>
    </w:p>
    <w:p w14:paraId="2DA415C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em w:val="dot"/>
        </w:rPr>
        <w:t>日</w:t>
      </w:r>
      <w:r>
        <w:rPr>
          <w:rFonts w:ascii="宋体" w:hAnsi="宋体" w:eastAsia="宋体" w:cs="宋体"/>
          <w:color w:val="000000"/>
        </w:rPr>
        <w:t>月同辉</w:t>
      </w:r>
      <w:r>
        <w:rPr>
          <w:color w:val="000000"/>
        </w:rPr>
        <w:tab/>
      </w:r>
      <w:r>
        <w:rPr>
          <w:color w:val="000000"/>
        </w:rPr>
        <w:t xml:space="preserve">B. </w:t>
      </w:r>
      <w:r>
        <w:rPr>
          <w:rFonts w:ascii="宋体" w:hAnsi="宋体" w:eastAsia="宋体" w:cs="宋体"/>
          <w:color w:val="000000"/>
          <w:em w:val="dot"/>
        </w:rPr>
        <w:t>日</w:t>
      </w:r>
      <w:r>
        <w:rPr>
          <w:rFonts w:ascii="宋体" w:hAnsi="宋体" w:eastAsia="宋体" w:cs="宋体"/>
          <w:color w:val="000000"/>
        </w:rPr>
        <w:t>新月异</w:t>
      </w:r>
      <w:r>
        <w:rPr>
          <w:color w:val="000000"/>
        </w:rPr>
        <w:tab/>
      </w:r>
      <w:r>
        <w:rPr>
          <w:color w:val="000000"/>
        </w:rPr>
        <w:t xml:space="preserve">C. </w:t>
      </w:r>
      <w:r>
        <w:rPr>
          <w:rFonts w:ascii="宋体" w:hAnsi="宋体" w:eastAsia="宋体" w:cs="宋体"/>
          <w:color w:val="000000"/>
        </w:rPr>
        <w:t>来</w:t>
      </w:r>
      <w:r>
        <w:rPr>
          <w:rFonts w:ascii="宋体" w:hAnsi="宋体" w:eastAsia="宋体" w:cs="宋体"/>
          <w:color w:val="000000"/>
          <w:em w:val="dot"/>
        </w:rPr>
        <w:t>日</w:t>
      </w:r>
      <w:r>
        <w:rPr>
          <w:rFonts w:ascii="宋体" w:hAnsi="宋体" w:eastAsia="宋体" w:cs="宋体"/>
          <w:color w:val="000000"/>
        </w:rPr>
        <w:t>方长</w:t>
      </w:r>
      <w:r>
        <w:rPr>
          <w:color w:val="000000"/>
        </w:rPr>
        <w:tab/>
      </w:r>
      <w:r>
        <w:rPr>
          <w:color w:val="000000"/>
        </w:rPr>
        <w:t xml:space="preserve">D. </w:t>
      </w:r>
      <w:r>
        <w:rPr>
          <w:rFonts w:ascii="宋体" w:hAnsi="宋体" w:eastAsia="宋体" w:cs="宋体"/>
          <w:color w:val="000000"/>
        </w:rPr>
        <w:t>夜以继</w:t>
      </w:r>
      <w:r>
        <w:rPr>
          <w:rFonts w:ascii="宋体" w:hAnsi="宋体" w:eastAsia="宋体" w:cs="宋体"/>
          <w:color w:val="000000"/>
          <w:em w:val="dot"/>
        </w:rPr>
        <w:t>日</w:t>
      </w:r>
    </w:p>
    <w:p w14:paraId="578F2E6F">
      <w:pPr>
        <w:spacing w:line="360" w:lineRule="auto"/>
        <w:jc w:val="left"/>
        <w:textAlignment w:val="center"/>
        <w:rPr>
          <w:color w:val="000000"/>
        </w:rPr>
      </w:pPr>
      <w:r>
        <w:rPr>
          <w:color w:val="000000"/>
        </w:rPr>
        <w:t xml:space="preserve">12. </w:t>
      </w:r>
      <w:r>
        <w:rPr>
          <w:rFonts w:ascii="宋体" w:hAnsi="宋体" w:eastAsia="宋体" w:cs="宋体"/>
          <w:color w:val="000000"/>
        </w:rPr>
        <w:t>下列对“传不习乎”的理解，正确的一项是（   ）</w:t>
      </w:r>
    </w:p>
    <w:p w14:paraId="03A9B04B">
      <w:pPr>
        <w:spacing w:line="360" w:lineRule="auto"/>
        <w:jc w:val="left"/>
        <w:textAlignment w:val="center"/>
        <w:rPr>
          <w:color w:val="000000"/>
        </w:rPr>
      </w:pPr>
      <w:r>
        <w:rPr>
          <w:color w:val="000000"/>
        </w:rPr>
        <w:t xml:space="preserve">A. </w:t>
      </w:r>
      <w:r>
        <w:rPr>
          <w:rFonts w:ascii="宋体" w:hAnsi="宋体" w:eastAsia="宋体" w:cs="宋体"/>
          <w:color w:val="000000"/>
        </w:rPr>
        <w:t>对老师传授的知识应该经常复习。</w:t>
      </w:r>
    </w:p>
    <w:p w14:paraId="44E82F59">
      <w:pPr>
        <w:spacing w:line="360" w:lineRule="auto"/>
        <w:jc w:val="left"/>
        <w:textAlignment w:val="center"/>
        <w:rPr>
          <w:color w:val="000000"/>
        </w:rPr>
      </w:pPr>
      <w:r>
        <w:rPr>
          <w:color w:val="000000"/>
        </w:rPr>
        <w:t xml:space="preserve">B. </w:t>
      </w:r>
      <w:r>
        <w:rPr>
          <w:rFonts w:ascii="宋体" w:hAnsi="宋体" w:eastAsia="宋体" w:cs="宋体"/>
          <w:color w:val="000000"/>
        </w:rPr>
        <w:t>传授给别人的知识应该准确无误。</w:t>
      </w:r>
    </w:p>
    <w:p w14:paraId="22BE8CCF">
      <w:pPr>
        <w:spacing w:line="360" w:lineRule="auto"/>
        <w:jc w:val="left"/>
        <w:textAlignment w:val="center"/>
        <w:rPr>
          <w:color w:val="000000"/>
        </w:rPr>
      </w:pPr>
      <w:r>
        <w:rPr>
          <w:color w:val="000000"/>
        </w:rPr>
        <w:t xml:space="preserve">C. </w:t>
      </w:r>
      <w:r>
        <w:rPr>
          <w:rFonts w:ascii="宋体" w:hAnsi="宋体" w:eastAsia="宋体" w:cs="宋体"/>
          <w:color w:val="000000"/>
        </w:rPr>
        <w:t>要经常温习史传文字记载的内容。</w:t>
      </w:r>
    </w:p>
    <w:p w14:paraId="346FC61F">
      <w:pPr>
        <w:spacing w:line="360" w:lineRule="auto"/>
        <w:jc w:val="left"/>
        <w:textAlignment w:val="center"/>
        <w:rPr>
          <w:color w:val="000000"/>
        </w:rPr>
      </w:pPr>
      <w:r>
        <w:rPr>
          <w:color w:val="000000"/>
        </w:rPr>
        <w:t xml:space="preserve">D. </w:t>
      </w:r>
      <w:r>
        <w:rPr>
          <w:rFonts w:ascii="宋体" w:hAnsi="宋体" w:eastAsia="宋体" w:cs="宋体"/>
          <w:color w:val="000000"/>
        </w:rPr>
        <w:t>要不断学习流传后世的经典著作。</w:t>
      </w:r>
    </w:p>
    <w:p w14:paraId="1FEC4A3E">
      <w:pPr>
        <w:spacing w:line="360" w:lineRule="auto"/>
        <w:jc w:val="left"/>
        <w:textAlignment w:val="center"/>
        <w:rPr>
          <w:color w:val="000000"/>
        </w:rPr>
      </w:pPr>
      <w:r>
        <w:rPr>
          <w:color w:val="000000"/>
        </w:rPr>
        <w:t xml:space="preserve">13. </w:t>
      </w:r>
      <w:r>
        <w:rPr>
          <w:rFonts w:ascii="宋体" w:hAnsi="宋体" w:eastAsia="宋体" w:cs="宋体"/>
          <w:color w:val="000000"/>
        </w:rPr>
        <w:t>联系上面一则《论语》及下面的材料，在后面语段的横线处填写恰当的内容。</w:t>
      </w:r>
    </w:p>
    <w:p w14:paraId="080CF4CC">
      <w:pPr>
        <w:spacing w:line="360" w:lineRule="auto"/>
        <w:ind w:firstLine="420"/>
        <w:jc w:val="left"/>
        <w:rPr>
          <w:color w:val="000000"/>
        </w:rPr>
      </w:pPr>
      <w:r>
        <w:rPr>
          <w:rFonts w:ascii="楷体" w:hAnsi="楷体" w:eastAsia="楷体" w:cs="楷体"/>
          <w:color w:val="000000"/>
        </w:rPr>
        <w:t>交游之间，最宜审慎。大凡敦厚忠信，能攻吾过者，益友也；其谄谀轻薄，导人为恶者，损友也。以此求之，百无所失矣。但须克己修身，痛加检点。若自己偏僻卑污，不能从善，则益友日远，损友日近也。</w:t>
      </w:r>
    </w:p>
    <w:p w14:paraId="4E555481">
      <w:pPr>
        <w:spacing w:line="360" w:lineRule="auto"/>
        <w:jc w:val="right"/>
        <w:rPr>
          <w:color w:val="000000"/>
        </w:rPr>
      </w:pPr>
      <w:r>
        <w:rPr>
          <w:rFonts w:ascii="宋体" w:hAnsi="宋体" w:eastAsia="宋体" w:cs="宋体"/>
          <w:color w:val="000000"/>
        </w:rPr>
        <w:t>（取材于朱熹《与长子受之》）</w:t>
      </w:r>
    </w:p>
    <w:p w14:paraId="6FFEF6C6">
      <w:pPr>
        <w:spacing w:line="360" w:lineRule="auto"/>
        <w:ind w:firstLine="420"/>
        <w:jc w:val="left"/>
        <w:rPr>
          <w:color w:val="000000"/>
        </w:rPr>
      </w:pPr>
      <w:r>
        <w:rPr>
          <w:rFonts w:ascii="宋体" w:hAnsi="宋体" w:eastAsia="宋体" w:cs="宋体"/>
          <w:color w:val="000000"/>
        </w:rPr>
        <w:t>曾子反省自己“与朋友交”是否做到诚信；朱熹认为要交到“</w:t>
      </w:r>
      <w:r>
        <w:rPr>
          <w:color w:val="000000"/>
        </w:rPr>
        <w:t>_____</w:t>
      </w:r>
      <w:r>
        <w:rPr>
          <w:rFonts w:ascii="宋体" w:hAnsi="宋体" w:eastAsia="宋体" w:cs="宋体"/>
          <w:color w:val="000000"/>
        </w:rPr>
        <w:t>”的朋友，也须从自身出发“</w:t>
      </w:r>
      <w:r>
        <w:rPr>
          <w:color w:val="000000"/>
        </w:rPr>
        <w:t>_____</w:t>
      </w:r>
      <w:r>
        <w:rPr>
          <w:rFonts w:ascii="宋体" w:hAnsi="宋体" w:eastAsia="宋体" w:cs="宋体"/>
          <w:color w:val="000000"/>
        </w:rPr>
        <w:t>”，保持品行高洁，否则“益友日远，损友日近”。</w:t>
      </w:r>
    </w:p>
    <w:p w14:paraId="75DBBA60">
      <w:pPr>
        <w:spacing w:line="360" w:lineRule="auto"/>
        <w:jc w:val="left"/>
        <w:rPr>
          <w:color w:val="000000"/>
        </w:rPr>
      </w:pPr>
      <w:r>
        <w:rPr>
          <w:rFonts w:ascii="宋体" w:hAnsi="宋体" w:eastAsia="宋体" w:cs="宋体"/>
          <w:b/>
          <w:color w:val="000000"/>
          <w:sz w:val="24"/>
        </w:rPr>
        <w:t>三、名著阅读（5分）</w:t>
      </w:r>
    </w:p>
    <w:p w14:paraId="5C695D53">
      <w:pPr>
        <w:spacing w:line="360" w:lineRule="auto"/>
        <w:jc w:val="left"/>
        <w:rPr>
          <w:color w:val="000000"/>
        </w:rPr>
      </w:pPr>
      <w:r>
        <w:rPr>
          <w:color w:val="000000"/>
        </w:rPr>
        <w:t xml:space="preserve">14. </w:t>
      </w:r>
      <w:r>
        <w:rPr>
          <w:rFonts w:ascii="宋体" w:hAnsi="宋体" w:eastAsia="宋体" w:cs="宋体"/>
          <w:color w:val="000000"/>
        </w:rPr>
        <w:t>把相关人物形象联系起来阅读，有助于深入理解作品主题。如《水浒传》中的林冲、鲁达、杨志，《骆驼祥子》中的祥子、老马、二强子，《钢铁是怎样炼成的》中的保尔、朱赫来、谢廖沙，每组人物形象都可以建立联系。请你从上述三组中选择一组，比较人物形象的异同，说明这组人物形象的联系对深化作品主题的作用。（100字左右）</w:t>
      </w:r>
    </w:p>
    <w:p w14:paraId="412C042A">
      <w:pPr>
        <w:spacing w:line="360" w:lineRule="auto"/>
        <w:jc w:val="left"/>
        <w:rPr>
          <w:color w:val="000000"/>
        </w:rPr>
      </w:pPr>
      <w:r>
        <w:rPr>
          <w:rFonts w:ascii="宋体" w:hAnsi="宋体" w:eastAsia="宋体" w:cs="宋体"/>
          <w:b/>
          <w:color w:val="000000"/>
          <w:sz w:val="24"/>
        </w:rPr>
        <w:t>四、现代文阅读（共25分）</w:t>
      </w:r>
    </w:p>
    <w:p w14:paraId="79511B31">
      <w:pPr>
        <w:spacing w:line="360" w:lineRule="auto"/>
        <w:jc w:val="left"/>
        <w:rPr>
          <w:color w:val="000000"/>
        </w:rPr>
      </w:pPr>
      <w:r>
        <w:rPr>
          <w:rFonts w:ascii="宋体" w:hAnsi="宋体" w:eastAsia="宋体" w:cs="宋体"/>
          <w:b/>
          <w:color w:val="000000"/>
          <w:sz w:val="24"/>
        </w:rPr>
        <w:t>（一）（共7分）</w:t>
      </w:r>
    </w:p>
    <w:p w14:paraId="211C02E5">
      <w:pPr>
        <w:spacing w:line="360" w:lineRule="auto"/>
        <w:jc w:val="left"/>
        <w:rPr>
          <w:color w:val="000000"/>
        </w:rPr>
      </w:pPr>
      <w:r>
        <w:rPr>
          <w:rFonts w:ascii="宋体" w:hAnsi="宋体" w:eastAsia="宋体" w:cs="宋体"/>
          <w:color w:val="000000"/>
        </w:rPr>
        <w:t>阅读下面的材料，完成下面小题。</w:t>
      </w:r>
    </w:p>
    <w:p w14:paraId="499CDBFD">
      <w:pPr>
        <w:spacing w:line="360" w:lineRule="auto"/>
        <w:jc w:val="left"/>
        <w:rPr>
          <w:color w:val="000000"/>
        </w:rPr>
      </w:pPr>
      <w:r>
        <w:rPr>
          <w:rFonts w:ascii="宋体" w:hAnsi="宋体" w:eastAsia="宋体" w:cs="宋体"/>
          <w:color w:val="000000"/>
        </w:rPr>
        <w:t>材料一</w:t>
      </w:r>
    </w:p>
    <w:p w14:paraId="57C1FB32">
      <w:pPr>
        <w:spacing w:line="360" w:lineRule="auto"/>
        <w:ind w:firstLine="420"/>
        <w:jc w:val="left"/>
        <w:rPr>
          <w:color w:val="000000"/>
        </w:rPr>
      </w:pPr>
      <w:r>
        <w:rPr>
          <w:rFonts w:ascii="楷体" w:hAnsi="楷体" w:eastAsia="楷体" w:cs="楷体"/>
          <w:color w:val="000000"/>
        </w:rPr>
        <w:t>气候变化是对全人类的挑战，每个人都承受着气候变化带来的影响，也影响着气候变化。我国颁布了相关文件，从政策层面指导、推动气候变化教育。《国家应对气候变化规划（2014-2020年）》提出将气候变化教育纳入国民教育体系，并建议气候变化知识进学校、进课堂。《国家适应气候变化战略2035》特别提出，应全方位多渠道实施气候变化相关培训，开展宣传教育。这些文件明确了气候变化教育是全社会、多主体的共同责任。</w:t>
      </w:r>
    </w:p>
    <w:p w14:paraId="79A13CC1">
      <w:pPr>
        <w:spacing w:line="360" w:lineRule="auto"/>
        <w:jc w:val="left"/>
        <w:rPr>
          <w:color w:val="000000"/>
        </w:rPr>
      </w:pPr>
      <w:r>
        <w:rPr>
          <w:rFonts w:ascii="宋体" w:hAnsi="宋体" w:eastAsia="宋体" w:cs="宋体"/>
          <w:color w:val="000000"/>
        </w:rPr>
        <w:t>材料二</w:t>
      </w:r>
    </w:p>
    <w:p w14:paraId="2CA3F89F">
      <w:pPr>
        <w:spacing w:line="360" w:lineRule="auto"/>
        <w:ind w:firstLine="420"/>
        <w:jc w:val="left"/>
        <w:rPr>
          <w:color w:val="000000"/>
        </w:rPr>
      </w:pPr>
      <w:r>
        <w:rPr>
          <w:rFonts w:ascii="楷体" w:hAnsi="楷体" w:eastAsia="楷体" w:cs="楷体"/>
          <w:color w:val="000000"/>
        </w:rPr>
        <w:t>2024年，全国气候变化教育研究联盟成立。</w:t>
      </w:r>
      <w:r>
        <w:rPr>
          <w:rFonts w:ascii="宋体" w:hAnsi="宋体" w:eastAsia="宋体" w:cs="宋体"/>
          <w:color w:val="000000"/>
        </w:rPr>
        <w:t>“</w:t>
      </w:r>
      <w:r>
        <w:rPr>
          <w:rFonts w:ascii="楷体" w:hAnsi="楷体" w:eastAsia="楷体" w:cs="楷体"/>
          <w:color w:val="000000"/>
        </w:rPr>
        <w:t>联盟</w:t>
      </w:r>
      <w:r>
        <w:rPr>
          <w:rFonts w:ascii="宋体" w:hAnsi="宋体" w:eastAsia="宋体" w:cs="宋体"/>
          <w:color w:val="000000"/>
        </w:rPr>
        <w:t>”</w:t>
      </w:r>
      <w:r>
        <w:rPr>
          <w:rFonts w:ascii="楷体" w:hAnsi="楷体" w:eastAsia="楷体" w:cs="楷体"/>
          <w:color w:val="000000"/>
        </w:rPr>
        <w:t>发布《气候变化教育指导纲要（试行）》，从教育目标和实施方式两方面做出指导，推动气候变化教育政策向实践转化。《气候变化教育指导纲要（试行）》立足学习者与地球、与人类命运的关系，制定涵盖知识、能力、习惯三个维度的气候变化教育目标；要求全年龄段的学习者通过跨学科项目化学习、综合实践活动等方式，学习气候变化知识，了解气候变化带来的影响，将气候变化与个体生命体验相结合，自觉接受并主动开展气候变化教育，以提高适应气候变化的能力。</w:t>
      </w:r>
    </w:p>
    <w:p w14:paraId="410E4679">
      <w:pPr>
        <w:spacing w:line="360" w:lineRule="auto"/>
        <w:jc w:val="left"/>
        <w:rPr>
          <w:color w:val="000000"/>
        </w:rPr>
      </w:pPr>
      <w:r>
        <w:rPr>
          <w:rFonts w:ascii="宋体" w:hAnsi="宋体" w:eastAsia="宋体" w:cs="宋体"/>
          <w:color w:val="000000"/>
        </w:rPr>
        <w:t>材料三</w:t>
      </w:r>
    </w:p>
    <w:p w14:paraId="40F82D39">
      <w:pPr>
        <w:spacing w:line="360" w:lineRule="auto"/>
        <w:ind w:firstLine="420"/>
        <w:jc w:val="left"/>
        <w:rPr>
          <w:color w:val="000000"/>
        </w:rPr>
      </w:pPr>
      <w:r>
        <w:rPr>
          <w:rFonts w:ascii="楷体" w:hAnsi="楷体" w:eastAsia="楷体" w:cs="楷体"/>
          <w:color w:val="000000"/>
        </w:rPr>
        <w:t>实施气候变化教育需要全社会共同行动。近年来，我国多个城市成立气候变化教育学校联盟，有效整合区域资源，开展气候变化教育实践活动。气候变化教育学校联盟组织教学经验交流，以促进气候变化教育的专业化发展。2025年1月，北京市气象局、北京气象学会、北京减灾协会、北京科学中心等部门共同举办的</w:t>
      </w:r>
      <w:r>
        <w:rPr>
          <w:rFonts w:ascii="宋体" w:hAnsi="宋体" w:eastAsia="宋体" w:cs="宋体"/>
          <w:color w:val="000000"/>
        </w:rPr>
        <w:t>“</w:t>
      </w:r>
      <w:r>
        <w:rPr>
          <w:rFonts w:ascii="楷体" w:hAnsi="楷体" w:eastAsia="楷体" w:cs="楷体"/>
          <w:color w:val="000000"/>
        </w:rPr>
        <w:t>2025年北京气象小标兵</w:t>
      </w:r>
      <w:r>
        <w:rPr>
          <w:rFonts w:ascii="宋体" w:hAnsi="宋体" w:eastAsia="宋体" w:cs="宋体"/>
          <w:color w:val="000000"/>
        </w:rPr>
        <w:t>”</w:t>
      </w:r>
      <w:r>
        <w:rPr>
          <w:rFonts w:ascii="楷体" w:hAnsi="楷体" w:eastAsia="楷体" w:cs="楷体"/>
          <w:color w:val="000000"/>
        </w:rPr>
        <w:t>评选活动启动。这一活动已连续举办四年，它以寓教于乐的方式引导青少年探索气候变化的科学原理。2025年5月，联合国儿童基金会驻华办事处、国家应对气候变化战略研究和国际合作中心、生态环境部宣传教育中心以及中国气象学会在北京共同启动</w:t>
      </w:r>
      <w:r>
        <w:rPr>
          <w:rFonts w:ascii="宋体" w:hAnsi="宋体" w:eastAsia="宋体" w:cs="宋体"/>
          <w:color w:val="000000"/>
        </w:rPr>
        <w:t>“</w:t>
      </w:r>
      <w:r>
        <w:rPr>
          <w:rFonts w:ascii="楷体" w:hAnsi="楷体" w:eastAsia="楷体" w:cs="楷体"/>
          <w:color w:val="000000"/>
        </w:rPr>
        <w:t>敢作气候担当</w:t>
      </w:r>
      <w:r>
        <w:rPr>
          <w:rFonts w:ascii="宋体" w:hAnsi="宋体" w:eastAsia="宋体" w:cs="宋体"/>
          <w:color w:val="000000"/>
        </w:rPr>
        <w:t>”</w:t>
      </w:r>
      <w:r>
        <w:rPr>
          <w:rFonts w:ascii="楷体" w:hAnsi="楷体" w:eastAsia="楷体" w:cs="楷体"/>
          <w:color w:val="000000"/>
        </w:rPr>
        <w:t>青少年应对气候变化倡导活动，鼓励青少年在家庭、学校和社区采取积极行动应对气候变化。我国中小学气候变化教育______。</w:t>
      </w:r>
    </w:p>
    <w:p w14:paraId="1F043B65">
      <w:pPr>
        <w:spacing w:line="360" w:lineRule="auto"/>
        <w:jc w:val="left"/>
        <w:rPr>
          <w:color w:val="000000"/>
        </w:rPr>
      </w:pPr>
      <w:r>
        <w:rPr>
          <w:color w:val="000000"/>
        </w:rPr>
        <w:t xml:space="preserve">15. </w:t>
      </w:r>
      <w:r>
        <w:rPr>
          <w:rFonts w:ascii="宋体" w:hAnsi="宋体" w:eastAsia="宋体" w:cs="宋体"/>
          <w:color w:val="000000"/>
        </w:rPr>
        <w:t>根据以上三则材料，下列说法</w:t>
      </w:r>
      <w:r>
        <w:rPr>
          <w:rFonts w:ascii="宋体" w:hAnsi="宋体" w:eastAsia="宋体" w:cs="宋体"/>
          <w:color w:val="000000"/>
          <w:em w:val="dot"/>
        </w:rPr>
        <w:t>不符合</w:t>
      </w:r>
      <w:r>
        <w:rPr>
          <w:rFonts w:ascii="宋体" w:hAnsi="宋体" w:eastAsia="宋体" w:cs="宋体"/>
          <w:color w:val="000000"/>
        </w:rPr>
        <w:t>文意的一项是（   ）</w:t>
      </w:r>
    </w:p>
    <w:p w14:paraId="2FB7F26B">
      <w:pPr>
        <w:spacing w:line="360" w:lineRule="auto"/>
        <w:jc w:val="left"/>
        <w:textAlignment w:val="center"/>
        <w:rPr>
          <w:color w:val="000000"/>
        </w:rPr>
      </w:pPr>
      <w:r>
        <w:rPr>
          <w:color w:val="000000"/>
        </w:rPr>
        <w:t xml:space="preserve">A. </w:t>
      </w:r>
      <w:r>
        <w:rPr>
          <w:rFonts w:ascii="宋体" w:hAnsi="宋体" w:eastAsia="宋体" w:cs="宋体"/>
          <w:color w:val="000000"/>
        </w:rPr>
        <w:t>每位公民都是气候变化的影响者，应接受并开展气候变化教育。</w:t>
      </w:r>
    </w:p>
    <w:p w14:paraId="540464A2">
      <w:pPr>
        <w:spacing w:line="360" w:lineRule="auto"/>
        <w:jc w:val="left"/>
        <w:textAlignment w:val="center"/>
        <w:rPr>
          <w:color w:val="000000"/>
        </w:rPr>
      </w:pPr>
      <w:r>
        <w:rPr>
          <w:color w:val="000000"/>
        </w:rPr>
        <w:t xml:space="preserve">B. </w:t>
      </w:r>
      <w:r>
        <w:rPr>
          <w:rFonts w:ascii="宋体" w:hAnsi="宋体" w:eastAsia="宋体" w:cs="宋体"/>
          <w:color w:val="000000"/>
        </w:rPr>
        <w:t>学习者接受气候变化教育应将气候变化与个体生命体验相结合。</w:t>
      </w:r>
    </w:p>
    <w:p w14:paraId="6EE47B88">
      <w:pPr>
        <w:spacing w:line="360" w:lineRule="auto"/>
        <w:jc w:val="left"/>
        <w:textAlignment w:val="center"/>
        <w:rPr>
          <w:color w:val="000000"/>
        </w:rPr>
      </w:pPr>
      <w:r>
        <w:rPr>
          <w:color w:val="000000"/>
        </w:rPr>
        <w:t xml:space="preserve">C. </w:t>
      </w:r>
      <w:r>
        <w:rPr>
          <w:rFonts w:ascii="宋体" w:hAnsi="宋体" w:eastAsia="宋体" w:cs="宋体"/>
          <w:color w:val="000000"/>
        </w:rPr>
        <w:t>全国气候变化教育研究联盟的主要工作是组织联盟学校交流经验。</w:t>
      </w:r>
    </w:p>
    <w:p w14:paraId="3BFE646D">
      <w:pPr>
        <w:spacing w:line="360" w:lineRule="auto"/>
        <w:jc w:val="left"/>
        <w:textAlignment w:val="center"/>
        <w:rPr>
          <w:color w:val="000000"/>
        </w:rPr>
      </w:pPr>
      <w:r>
        <w:rPr>
          <w:color w:val="000000"/>
        </w:rPr>
        <w:t xml:space="preserve">D. </w:t>
      </w:r>
      <w:r>
        <w:rPr>
          <w:rFonts w:ascii="宋体" w:hAnsi="宋体" w:eastAsia="宋体" w:cs="宋体"/>
          <w:color w:val="000000"/>
        </w:rPr>
        <w:t>青少年应学习气候变化知识，在家庭、学校、社区采取积极行动。</w:t>
      </w:r>
    </w:p>
    <w:p w14:paraId="7699D335">
      <w:pPr>
        <w:spacing w:line="360" w:lineRule="auto"/>
        <w:jc w:val="left"/>
        <w:rPr>
          <w:color w:val="000000"/>
        </w:rPr>
      </w:pPr>
      <w:r>
        <w:rPr>
          <w:color w:val="000000"/>
        </w:rPr>
        <w:t xml:space="preserve">16. </w:t>
      </w:r>
      <w:r>
        <w:rPr>
          <w:rFonts w:ascii="宋体" w:hAnsi="宋体" w:eastAsia="宋体" w:cs="宋体"/>
          <w:color w:val="000000"/>
        </w:rPr>
        <w:t>根据材料三，在文段结尾横线处补写相关内容。下列</w:t>
      </w:r>
      <w:r>
        <w:rPr>
          <w:rFonts w:ascii="宋体" w:hAnsi="宋体" w:eastAsia="宋体" w:cs="宋体"/>
          <w:color w:val="000000"/>
          <w:em w:val="dot"/>
        </w:rPr>
        <w:t>不恰当</w:t>
      </w:r>
      <w:r>
        <w:rPr>
          <w:rFonts w:ascii="宋体" w:hAnsi="宋体" w:eastAsia="宋体" w:cs="宋体"/>
          <w:color w:val="000000"/>
        </w:rPr>
        <w:t>的一项是（   ）</w:t>
      </w:r>
    </w:p>
    <w:p w14:paraId="34A5DBD7">
      <w:pPr>
        <w:spacing w:line="360" w:lineRule="auto"/>
        <w:jc w:val="left"/>
        <w:textAlignment w:val="center"/>
        <w:rPr>
          <w:color w:val="000000"/>
        </w:rPr>
      </w:pPr>
      <w:r>
        <w:rPr>
          <w:color w:val="000000"/>
        </w:rPr>
        <w:t xml:space="preserve">A. </w:t>
      </w:r>
      <w:r>
        <w:rPr>
          <w:rFonts w:ascii="宋体" w:hAnsi="宋体" w:eastAsia="宋体" w:cs="宋体"/>
          <w:color w:val="000000"/>
        </w:rPr>
        <w:t>呈现出以活动为载体的专业化发展形态</w:t>
      </w:r>
    </w:p>
    <w:p w14:paraId="68910A59">
      <w:pPr>
        <w:spacing w:line="360" w:lineRule="auto"/>
        <w:jc w:val="left"/>
        <w:textAlignment w:val="center"/>
        <w:rPr>
          <w:color w:val="000000"/>
        </w:rPr>
      </w:pPr>
      <w:r>
        <w:rPr>
          <w:color w:val="000000"/>
        </w:rPr>
        <w:t xml:space="preserve">B. </w:t>
      </w:r>
      <w:r>
        <w:rPr>
          <w:rFonts w:ascii="宋体" w:hAnsi="宋体" w:eastAsia="宋体" w:cs="宋体"/>
          <w:color w:val="000000"/>
        </w:rPr>
        <w:t>初步体现出多方参与、协同合作的特点</w:t>
      </w:r>
    </w:p>
    <w:p w14:paraId="58BC414C">
      <w:pPr>
        <w:spacing w:line="360" w:lineRule="auto"/>
        <w:jc w:val="left"/>
        <w:textAlignment w:val="center"/>
        <w:rPr>
          <w:color w:val="000000"/>
        </w:rPr>
      </w:pPr>
      <w:r>
        <w:rPr>
          <w:color w:val="000000"/>
        </w:rPr>
        <w:t xml:space="preserve">C. </w:t>
      </w:r>
      <w:r>
        <w:rPr>
          <w:rFonts w:ascii="宋体" w:hAnsi="宋体" w:eastAsia="宋体" w:cs="宋体"/>
          <w:color w:val="000000"/>
        </w:rPr>
        <w:t>建构了跨学科项目化学习课程内容体系</w:t>
      </w:r>
    </w:p>
    <w:p w14:paraId="2D687034">
      <w:pPr>
        <w:spacing w:line="360" w:lineRule="auto"/>
        <w:jc w:val="left"/>
        <w:textAlignment w:val="center"/>
        <w:rPr>
          <w:color w:val="000000"/>
        </w:rPr>
      </w:pPr>
      <w:r>
        <w:rPr>
          <w:color w:val="000000"/>
        </w:rPr>
        <w:t xml:space="preserve">D. </w:t>
      </w:r>
      <w:r>
        <w:rPr>
          <w:rFonts w:ascii="宋体" w:hAnsi="宋体" w:eastAsia="宋体" w:cs="宋体"/>
          <w:color w:val="000000"/>
        </w:rPr>
        <w:t>积极探索有效整合多种资源</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行动方式</w:t>
      </w:r>
    </w:p>
    <w:p w14:paraId="1C3DD1CA">
      <w:pPr>
        <w:spacing w:line="360" w:lineRule="auto"/>
        <w:jc w:val="left"/>
        <w:rPr>
          <w:color w:val="000000"/>
        </w:rPr>
      </w:pPr>
      <w:r>
        <w:rPr>
          <w:color w:val="000000"/>
        </w:rPr>
        <w:t xml:space="preserve">17. </w:t>
      </w:r>
      <w:r>
        <w:rPr>
          <w:rFonts w:ascii="宋体" w:hAnsi="宋体" w:eastAsia="宋体" w:cs="宋体"/>
          <w:color w:val="000000"/>
        </w:rPr>
        <w:t>综合三则材料，可以从 ①</w:t>
      </w:r>
      <w:r>
        <w:rPr>
          <w:color w:val="000000"/>
        </w:rPr>
        <w:t>______</w:t>
      </w:r>
      <w:r>
        <w:rPr>
          <w:rFonts w:ascii="宋体" w:hAnsi="宋体" w:eastAsia="宋体" w:cs="宋体"/>
          <w:color w:val="000000"/>
        </w:rPr>
        <w:t>、②</w:t>
      </w:r>
      <w:r>
        <w:rPr>
          <w:color w:val="000000"/>
        </w:rPr>
        <w:t>_______</w:t>
      </w:r>
      <w:r>
        <w:rPr>
          <w:rFonts w:ascii="宋体" w:hAnsi="宋体" w:eastAsia="宋体" w:cs="宋体"/>
          <w:color w:val="000000"/>
        </w:rPr>
        <w:t>、③</w:t>
      </w:r>
      <w:r>
        <w:rPr>
          <w:color w:val="000000"/>
        </w:rPr>
        <w:t>______</w:t>
      </w:r>
      <w:r>
        <w:rPr>
          <w:rFonts w:ascii="宋体" w:hAnsi="宋体" w:eastAsia="宋体" w:cs="宋体"/>
          <w:color w:val="000000"/>
        </w:rPr>
        <w:t>等方面了解我国气候变化教育的现状。</w:t>
      </w:r>
    </w:p>
    <w:p w14:paraId="1BFE64DB">
      <w:pPr>
        <w:spacing w:line="360" w:lineRule="auto"/>
        <w:jc w:val="left"/>
        <w:rPr>
          <w:color w:val="000000"/>
        </w:rPr>
      </w:pPr>
      <w:r>
        <w:rPr>
          <w:rFonts w:ascii="宋体" w:hAnsi="宋体" w:eastAsia="宋体" w:cs="宋体"/>
          <w:b/>
          <w:color w:val="000000"/>
          <w:sz w:val="24"/>
        </w:rPr>
        <w:t>（二）（共11分）</w:t>
      </w:r>
    </w:p>
    <w:p w14:paraId="468B61A4">
      <w:pPr>
        <w:spacing w:line="360" w:lineRule="auto"/>
        <w:jc w:val="left"/>
        <w:rPr>
          <w:color w:val="000000"/>
        </w:rPr>
      </w:pPr>
      <w:r>
        <w:rPr>
          <w:rFonts w:ascii="宋体" w:hAnsi="宋体" w:eastAsia="宋体" w:cs="宋体"/>
          <w:color w:val="000000"/>
        </w:rPr>
        <w:t>阅读《我的求索之路》，完成下面小题。</w:t>
      </w:r>
    </w:p>
    <w:p w14:paraId="7CFD0318">
      <w:pPr>
        <w:spacing w:line="360" w:lineRule="auto"/>
        <w:jc w:val="center"/>
        <w:rPr>
          <w:color w:val="000000"/>
        </w:rPr>
      </w:pPr>
      <w:r>
        <w:rPr>
          <w:rFonts w:ascii="楷体" w:hAnsi="楷体" w:eastAsia="楷体" w:cs="楷体"/>
          <w:color w:val="000000"/>
        </w:rPr>
        <w:t>我的求索之路</w:t>
      </w:r>
    </w:p>
    <w:p w14:paraId="4CAFDDD6">
      <w:pPr>
        <w:spacing w:line="360" w:lineRule="auto"/>
        <w:ind w:firstLine="420"/>
        <w:jc w:val="left"/>
        <w:rPr>
          <w:color w:val="000000"/>
        </w:rPr>
      </w:pPr>
      <w:r>
        <w:rPr>
          <w:rFonts w:ascii="楷体" w:hAnsi="楷体" w:eastAsia="楷体" w:cs="楷体"/>
          <w:color w:val="000000"/>
        </w:rPr>
        <w:t>①已走过百岁人生的我，1922年出生于南京。彼时国家内忧外患，神州大地战火连连，苦难深重。1937年南京沦陷，我随家兄流亡重庆，在合川继续学业。1940年高考结束的那天下午，合川遭到日军空袭，大火一直燃烧至翌日清晨。战乱苦痛的经历激发了我重建家园的热望，我选择进入建筑系学习。</w:t>
      </w:r>
    </w:p>
    <w:p w14:paraId="5F2CF0F1">
      <w:pPr>
        <w:spacing w:line="360" w:lineRule="auto"/>
        <w:ind w:firstLine="420"/>
        <w:jc w:val="left"/>
        <w:rPr>
          <w:color w:val="000000"/>
        </w:rPr>
      </w:pPr>
      <w:r>
        <w:rPr>
          <w:rFonts w:ascii="楷体" w:hAnsi="楷体" w:eastAsia="楷体" w:cs="楷体"/>
          <w:color w:val="000000"/>
        </w:rPr>
        <w:t>②当时大学的办学条件很简陋，建筑系的教室是用毛竹捆绑的，瓦顶，篱笆墙。尽管如此，每个学生都有一块大图板，一张桌子，一只高脚绘图凳。</w:t>
      </w:r>
      <w:r>
        <w:rPr>
          <w:rFonts w:ascii="楷体" w:hAnsi="楷体" w:eastAsia="楷体" w:cs="楷体"/>
          <w:color w:val="000000"/>
          <w:u w:val="single"/>
        </w:rPr>
        <w:t>窗外的嘉陵江，冬季江水清碧，春来绿柳成荫。门外的栀子花，初夏盛开，香气袭人</w:t>
      </w:r>
      <w:r>
        <w:rPr>
          <w:rFonts w:ascii="宋体" w:hAnsi="宋体" w:eastAsia="宋体" w:cs="宋体"/>
          <w:color w:val="000000"/>
        </w:rPr>
        <w:t>……</w:t>
      </w:r>
      <w:r>
        <w:rPr>
          <w:rFonts w:ascii="楷体" w:hAnsi="楷体" w:eastAsia="楷体" w:cs="楷体"/>
          <w:color w:val="000000"/>
        </w:rPr>
        <w:t>在那里，我度过了两年半的求学历时光。</w:t>
      </w:r>
    </w:p>
    <w:p w14:paraId="347E1AE0">
      <w:pPr>
        <w:spacing w:line="360" w:lineRule="auto"/>
        <w:ind w:firstLine="420"/>
        <w:jc w:val="left"/>
        <w:rPr>
          <w:color w:val="000000"/>
        </w:rPr>
      </w:pPr>
      <w:r>
        <w:rPr>
          <w:rFonts w:ascii="楷体" w:hAnsi="楷体" w:eastAsia="楷体" w:cs="楷体"/>
          <w:color w:val="000000"/>
        </w:rPr>
        <w:t>③一年暑假，教室屋顶被暴风雨掀掉。整修屋顶的工人原本歌声不断，但后来一位工人误触高压线，不幸身亡，屋顶上顿时沉寂。当时，我正读</w:t>
      </w:r>
      <w:r>
        <w:rPr>
          <w:rFonts w:ascii="宋体" w:hAnsi="宋体" w:eastAsia="宋体" w:cs="宋体"/>
          <w:color w:val="000000"/>
        </w:rPr>
        <w:t>“</w:t>
      </w:r>
      <w:r>
        <w:rPr>
          <w:rFonts w:ascii="楷体" w:hAnsi="楷体" w:eastAsia="楷体" w:cs="楷体"/>
          <w:color w:val="000000"/>
        </w:rPr>
        <w:t>安得广厦千万间，大庇天下寒士俱欢颜！风雨不动安如山</w:t>
      </w:r>
      <w:r>
        <w:rPr>
          <w:rFonts w:ascii="宋体" w:hAnsi="宋体" w:eastAsia="宋体" w:cs="宋体"/>
          <w:color w:val="000000"/>
        </w:rPr>
        <w:t>”</w:t>
      </w:r>
      <w:r>
        <w:rPr>
          <w:rFonts w:ascii="楷体" w:hAnsi="楷体" w:eastAsia="楷体" w:cs="楷体"/>
          <w:color w:val="000000"/>
        </w:rPr>
        <w:t>，感到分外凄戚。房屋、歌声、建筑工人，常常串在一起，加深了我对建筑专业的情感，启迪了我的</w:t>
      </w:r>
      <w:r>
        <w:rPr>
          <w:rFonts w:ascii="宋体" w:hAnsi="宋体" w:eastAsia="宋体" w:cs="宋体"/>
          <w:color w:val="000000"/>
        </w:rPr>
        <w:t>“</w:t>
      </w:r>
      <w:r>
        <w:rPr>
          <w:rFonts w:ascii="楷体" w:hAnsi="楷体" w:eastAsia="楷体" w:cs="楷体"/>
          <w:color w:val="000000"/>
        </w:rPr>
        <w:t>人居</w:t>
      </w:r>
      <w:r>
        <w:rPr>
          <w:rFonts w:ascii="宋体" w:hAnsi="宋体" w:eastAsia="宋体" w:cs="宋体"/>
          <w:color w:val="000000"/>
        </w:rPr>
        <w:t>”</w:t>
      </w:r>
      <w:r>
        <w:rPr>
          <w:rFonts w:ascii="楷体" w:hAnsi="楷体" w:eastAsia="楷体" w:cs="楷体"/>
          <w:color w:val="000000"/>
        </w:rPr>
        <w:t>之梦。或许这就是我逐梦人生的开始。</w:t>
      </w:r>
    </w:p>
    <w:p w14:paraId="454AD326">
      <w:pPr>
        <w:spacing w:line="360" w:lineRule="auto"/>
        <w:ind w:firstLine="420"/>
        <w:jc w:val="left"/>
        <w:rPr>
          <w:color w:val="000000"/>
        </w:rPr>
      </w:pPr>
      <w:r>
        <w:rPr>
          <w:rFonts w:ascii="楷体" w:hAnsi="楷体" w:eastAsia="楷体" w:cs="楷体"/>
          <w:color w:val="000000"/>
        </w:rPr>
        <w:t>④大学三年级，我写了《释</w:t>
      </w:r>
      <w:r>
        <w:rPr>
          <w:rFonts w:ascii="宋体" w:hAnsi="宋体" w:eastAsia="宋体" w:cs="宋体"/>
          <w:color w:val="000000"/>
        </w:rPr>
        <w:t>“</w:t>
      </w:r>
      <w:r>
        <w:rPr>
          <w:rFonts w:ascii="楷体" w:hAnsi="楷体" w:eastAsia="楷体" w:cs="楷体"/>
          <w:color w:val="000000"/>
        </w:rPr>
        <w:t>阙</w:t>
      </w:r>
      <w:r>
        <w:rPr>
          <w:rFonts w:ascii="宋体" w:hAnsi="宋体" w:eastAsia="宋体" w:cs="宋体"/>
          <w:color w:val="000000"/>
        </w:rPr>
        <w:t>”</w:t>
      </w:r>
      <w:r>
        <w:rPr>
          <w:rFonts w:ascii="楷体" w:hAnsi="楷体" w:eastAsia="楷体" w:cs="楷体"/>
          <w:color w:val="000000"/>
        </w:rPr>
        <w:t>》一文，登在《建筑》上。没想到梁思成和林徽因两位先生看了，想找我谈谈。我去的时候，梁先生正在读建筑师沙里宁的《城市：它的发展、衰败与未来》。他询问了我的学习情况，又问我是不是对中国传统建筑有兴趣。我说来到西南之后有所转变，战争破坏太厉害，想去研究城市规划，为重建家园做准备。原以为梁先生只是随便问问，没想到他让我留下来工作，那天中午就在他家吃了饭。后来两个多月，我每天都去，协助他完善《图像中国建筑史》。</w:t>
      </w:r>
    </w:p>
    <w:p w14:paraId="338C1EBD">
      <w:pPr>
        <w:spacing w:line="360" w:lineRule="auto"/>
        <w:ind w:firstLine="420"/>
        <w:jc w:val="left"/>
        <w:rPr>
          <w:color w:val="000000"/>
        </w:rPr>
      </w:pPr>
      <w:r>
        <w:rPr>
          <w:rFonts w:ascii="楷体" w:hAnsi="楷体" w:eastAsia="楷体" w:cs="楷体"/>
          <w:color w:val="000000"/>
        </w:rPr>
        <w:t>⑤1946年，梁先生创办清华大学建筑系，他希望我去当助教。这令我喜出望外，立即答应了。在清华任教期间，梁先生又推荐我去沙里宁任校长的匡溪艺术学院学习。沙里宁先生热爱东方艺术，说这是一个宝库，提醒我不要失去东方文化精神。学院规定，学生毕业要举办个人设计展。当地报纸报道了我的毕业设计，并刊出了沙里宁的评语：</w:t>
      </w:r>
      <w:r>
        <w:rPr>
          <w:rFonts w:ascii="宋体" w:hAnsi="宋体" w:eastAsia="宋体" w:cs="宋体"/>
          <w:color w:val="000000"/>
        </w:rPr>
        <w:t>“</w:t>
      </w:r>
      <w:r>
        <w:rPr>
          <w:rFonts w:ascii="楷体" w:hAnsi="楷体" w:eastAsia="楷体" w:cs="楷体"/>
          <w:color w:val="000000"/>
        </w:rPr>
        <w:t>在他的工作中，灌注了一种中国现代性的精神。这种精神不仅具有人类文化的普遍性，而且源于中国实际生活的需要，是一种新与旧的结合，是基于中国自身的坚定不移的精神。</w:t>
      </w:r>
      <w:r>
        <w:rPr>
          <w:rFonts w:ascii="宋体" w:hAnsi="宋体" w:eastAsia="宋体" w:cs="宋体"/>
          <w:color w:val="000000"/>
        </w:rPr>
        <w:t>”</w:t>
      </w:r>
    </w:p>
    <w:p w14:paraId="70BA9E82">
      <w:pPr>
        <w:spacing w:line="360" w:lineRule="auto"/>
        <w:ind w:firstLine="420"/>
        <w:jc w:val="left"/>
        <w:rPr>
          <w:color w:val="000000"/>
        </w:rPr>
      </w:pPr>
      <w:r>
        <w:rPr>
          <w:rFonts w:ascii="楷体" w:hAnsi="楷体" w:eastAsia="楷体" w:cs="楷体"/>
          <w:color w:val="000000"/>
        </w:rPr>
        <w:t>⑥阔别祖国多年，我收到一封林徽因先生口授的信，说国内形势很好，百废待兴，希望我赶紧回来参加祖国建设工作。在梁、林两位先生的召唤下，我克服重重困难，回到祖国，从此开始为中国城乡建设奋斗的历程。</w:t>
      </w:r>
    </w:p>
    <w:p w14:paraId="0022BBB8">
      <w:pPr>
        <w:spacing w:line="360" w:lineRule="auto"/>
        <w:ind w:firstLine="420"/>
        <w:jc w:val="left"/>
        <w:rPr>
          <w:color w:val="000000"/>
        </w:rPr>
      </w:pPr>
      <w:r>
        <w:rPr>
          <w:rFonts w:ascii="楷体" w:hAnsi="楷体" w:eastAsia="楷体" w:cs="楷体"/>
          <w:color w:val="000000"/>
        </w:rPr>
        <w:t>⑦怀着心花怒放的心情，我积极投入新的工作，先后参与了长安街改建、天安门广场扩建、毛主席纪念堂等重大项目的规划设计。改革开放后，我当选为学部委员，这使我有了一种强大的学术使命感，认识到</w:t>
      </w:r>
      <w:r>
        <w:rPr>
          <w:rFonts w:ascii="宋体" w:hAnsi="宋体" w:eastAsia="宋体" w:cs="宋体"/>
          <w:color w:val="000000"/>
        </w:rPr>
        <w:t>“</w:t>
      </w:r>
      <w:r>
        <w:rPr>
          <w:rFonts w:ascii="楷体" w:hAnsi="楷体" w:eastAsia="楷体" w:cs="楷体"/>
          <w:color w:val="000000"/>
        </w:rPr>
        <w:t>建筑学要走向科学</w:t>
      </w:r>
      <w:r>
        <w:rPr>
          <w:rFonts w:ascii="宋体" w:hAnsi="宋体" w:eastAsia="宋体" w:cs="宋体"/>
          <w:color w:val="000000"/>
        </w:rPr>
        <w:t>”</w:t>
      </w:r>
      <w:r>
        <w:rPr>
          <w:rFonts w:ascii="楷体" w:hAnsi="楷体" w:eastAsia="楷体" w:cs="楷体"/>
          <w:color w:val="000000"/>
        </w:rPr>
        <w:t>。创建建筑与城市研究所，出版《广义建筑学》，完成北京菊儿胡同新四合院工程，提出</w:t>
      </w:r>
      <w:r>
        <w:rPr>
          <w:rFonts w:ascii="宋体" w:hAnsi="宋体" w:eastAsia="宋体" w:cs="宋体"/>
          <w:color w:val="000000"/>
        </w:rPr>
        <w:t>“</w:t>
      </w:r>
      <w:r>
        <w:rPr>
          <w:rFonts w:ascii="楷体" w:hAnsi="楷体" w:eastAsia="楷体" w:cs="楷体"/>
          <w:color w:val="000000"/>
        </w:rPr>
        <w:t>人居环境科学</w:t>
      </w:r>
      <w:r>
        <w:rPr>
          <w:rFonts w:ascii="宋体" w:hAnsi="宋体" w:eastAsia="宋体" w:cs="宋体"/>
          <w:color w:val="000000"/>
        </w:rPr>
        <w:t>”</w:t>
      </w:r>
      <w:r>
        <w:rPr>
          <w:rFonts w:ascii="楷体" w:hAnsi="楷体" w:eastAsia="楷体" w:cs="楷体"/>
          <w:color w:val="000000"/>
        </w:rPr>
        <w:t>，主持撰写国际建筑师协会《北京宪章》</w:t>
      </w:r>
      <w:r>
        <w:rPr>
          <w:rFonts w:ascii="宋体" w:hAnsi="宋体" w:eastAsia="宋体" w:cs="宋体"/>
          <w:color w:val="000000"/>
        </w:rPr>
        <w:t>……</w:t>
      </w:r>
      <w:r>
        <w:rPr>
          <w:rFonts w:ascii="楷体" w:hAnsi="楷体" w:eastAsia="楷体" w:cs="楷体"/>
          <w:color w:val="000000"/>
        </w:rPr>
        <w:t>我的主要学术成果基本是在上世纪八十年代初到九十年代末之间完成的。</w:t>
      </w:r>
    </w:p>
    <w:p w14:paraId="15A2F83E">
      <w:pPr>
        <w:spacing w:line="360" w:lineRule="auto"/>
        <w:ind w:firstLine="420"/>
        <w:jc w:val="left"/>
        <w:rPr>
          <w:color w:val="000000"/>
        </w:rPr>
      </w:pPr>
      <w:r>
        <w:rPr>
          <w:rFonts w:ascii="楷体" w:hAnsi="楷体" w:eastAsia="楷体" w:cs="楷体"/>
          <w:color w:val="000000"/>
        </w:rPr>
        <w:t>⑧我的建筑创作实践多与文化遗产有关，北京菊儿胡同41号院改造工程比较有代表性。当时，41号院住了44户人家，人均住房面积只有5平方米左右，全院共用一个水龙头和一个街道公厕。针对这种状况，工程设计追求最高密度，突破了四合院的层数，同时保证每一层都有合理日照。楼梯设置在楼房四角，楼梯下方做开敞布局，保证院落通风。保留了院子里原有的两棵古树，周边建筑都围绕这两棵古树布局。此外，每家都有自己的厨房与厕所。随后，整条菊儿胡同都依照41号院的模式改建，既保留传统又兼有时代特征，成为最具古都新貌特色的一景。因</w:t>
      </w:r>
      <w:r>
        <w:rPr>
          <w:rFonts w:ascii="宋体" w:hAnsi="宋体" w:eastAsia="宋体" w:cs="宋体"/>
          <w:color w:val="000000"/>
        </w:rPr>
        <w:t>“</w:t>
      </w:r>
      <w:r>
        <w:rPr>
          <w:rFonts w:ascii="楷体" w:hAnsi="楷体" w:eastAsia="楷体" w:cs="楷体"/>
          <w:color w:val="000000"/>
        </w:rPr>
        <w:t>开创了在北京城中心进行城市更新的一种新的途径</w:t>
      </w:r>
      <w:r>
        <w:rPr>
          <w:rFonts w:ascii="宋体" w:hAnsi="宋体" w:eastAsia="宋体" w:cs="宋体"/>
          <w:color w:val="000000"/>
        </w:rPr>
        <w:t>”</w:t>
      </w:r>
      <w:r>
        <w:rPr>
          <w:rFonts w:ascii="楷体" w:hAnsi="楷体" w:eastAsia="楷体" w:cs="楷体"/>
          <w:color w:val="000000"/>
        </w:rPr>
        <w:t>，该工程获得1992年度</w:t>
      </w:r>
      <w:r>
        <w:rPr>
          <w:rFonts w:ascii="宋体" w:hAnsi="宋体" w:eastAsia="宋体" w:cs="宋体"/>
          <w:color w:val="000000"/>
        </w:rPr>
        <w:t>“</w:t>
      </w:r>
      <w:r>
        <w:rPr>
          <w:rFonts w:ascii="楷体" w:hAnsi="楷体" w:eastAsia="楷体" w:cs="楷体"/>
          <w:color w:val="000000"/>
        </w:rPr>
        <w:t>世界人居奖</w:t>
      </w:r>
      <w:r>
        <w:rPr>
          <w:rFonts w:ascii="宋体" w:hAnsi="宋体" w:eastAsia="宋体" w:cs="宋体"/>
          <w:color w:val="000000"/>
        </w:rPr>
        <w:t>”</w:t>
      </w:r>
      <w:r>
        <w:rPr>
          <w:rFonts w:ascii="楷体" w:hAnsi="楷体" w:eastAsia="楷体" w:cs="楷体"/>
          <w:color w:val="000000"/>
        </w:rPr>
        <w:t>。这时，我对</w:t>
      </w:r>
      <w:r>
        <w:rPr>
          <w:rFonts w:ascii="宋体" w:hAnsi="宋体" w:eastAsia="宋体" w:cs="宋体"/>
          <w:color w:val="000000"/>
        </w:rPr>
        <w:t>“</w:t>
      </w:r>
      <w:r>
        <w:rPr>
          <w:rFonts w:ascii="楷体" w:hAnsi="楷体" w:eastAsia="楷体" w:cs="楷体"/>
          <w:color w:val="000000"/>
        </w:rPr>
        <w:t>中国现代性的精神</w:t>
      </w:r>
      <w:r>
        <w:rPr>
          <w:rFonts w:ascii="宋体" w:hAnsi="宋体" w:eastAsia="宋体" w:cs="宋体"/>
          <w:color w:val="000000"/>
        </w:rPr>
        <w:t>”</w:t>
      </w:r>
      <w:r>
        <w:rPr>
          <w:rFonts w:ascii="楷体" w:hAnsi="楷体" w:eastAsia="楷体" w:cs="楷体"/>
          <w:color w:val="000000"/>
        </w:rPr>
        <w:t>有了更深刻的理解。</w:t>
      </w:r>
    </w:p>
    <w:p w14:paraId="4658992A">
      <w:pPr>
        <w:spacing w:line="360" w:lineRule="auto"/>
        <w:ind w:firstLine="420"/>
        <w:jc w:val="left"/>
        <w:rPr>
          <w:color w:val="000000"/>
        </w:rPr>
      </w:pPr>
      <w:r>
        <w:rPr>
          <w:rFonts w:ascii="楷体" w:hAnsi="楷体" w:eastAsia="楷体" w:cs="楷体"/>
          <w:color w:val="000000"/>
        </w:rPr>
        <w:t>⑨人居环境科学是随着政治、经济、社会发展应运而生的。时代需要</w:t>
      </w:r>
      <w:r>
        <w:rPr>
          <w:rFonts w:ascii="宋体" w:hAnsi="宋体" w:eastAsia="宋体" w:cs="宋体"/>
          <w:color w:val="000000"/>
        </w:rPr>
        <w:t>“</w:t>
      </w:r>
      <w:r>
        <w:rPr>
          <w:rFonts w:ascii="楷体" w:hAnsi="楷体" w:eastAsia="楷体" w:cs="楷体"/>
          <w:color w:val="000000"/>
        </w:rPr>
        <w:t>大科学</w:t>
      </w:r>
      <w:r>
        <w:rPr>
          <w:rFonts w:ascii="宋体" w:hAnsi="宋体" w:eastAsia="宋体" w:cs="宋体"/>
          <w:color w:val="000000"/>
        </w:rPr>
        <w:t>”</w:t>
      </w:r>
      <w:r>
        <w:rPr>
          <w:rFonts w:ascii="楷体" w:hAnsi="楷体" w:eastAsia="楷体" w:cs="楷体"/>
          <w:color w:val="000000"/>
        </w:rPr>
        <w:t>，也孕育着</w:t>
      </w:r>
      <w:r>
        <w:rPr>
          <w:rFonts w:ascii="宋体" w:hAnsi="宋体" w:eastAsia="宋体" w:cs="宋体"/>
          <w:color w:val="000000"/>
        </w:rPr>
        <w:t>“</w:t>
      </w:r>
      <w:r>
        <w:rPr>
          <w:rFonts w:ascii="楷体" w:hAnsi="楷体" w:eastAsia="楷体" w:cs="楷体"/>
          <w:color w:val="000000"/>
        </w:rPr>
        <w:t>大艺术</w:t>
      </w:r>
      <w:r>
        <w:rPr>
          <w:rFonts w:ascii="宋体" w:hAnsi="宋体" w:eastAsia="宋体" w:cs="宋体"/>
          <w:color w:val="000000"/>
        </w:rPr>
        <w:t>”</w:t>
      </w:r>
      <w:r>
        <w:rPr>
          <w:rFonts w:ascii="楷体" w:hAnsi="楷体" w:eastAsia="楷体" w:cs="楷体"/>
          <w:color w:val="000000"/>
        </w:rPr>
        <w:t>。</w:t>
      </w:r>
      <w:r>
        <w:rPr>
          <w:rFonts w:ascii="宋体" w:hAnsi="宋体" w:eastAsia="宋体" w:cs="宋体"/>
          <w:color w:val="000000"/>
        </w:rPr>
        <w:t>“</w:t>
      </w:r>
      <w:r>
        <w:rPr>
          <w:rFonts w:ascii="楷体" w:hAnsi="楷体" w:eastAsia="楷体" w:cs="楷体"/>
          <w:color w:val="000000"/>
        </w:rPr>
        <w:t>人居之道</w:t>
      </w:r>
      <w:r>
        <w:rPr>
          <w:rFonts w:ascii="宋体" w:hAnsi="宋体" w:eastAsia="宋体" w:cs="宋体"/>
          <w:color w:val="000000"/>
        </w:rPr>
        <w:t>”</w:t>
      </w:r>
      <w:r>
        <w:rPr>
          <w:rFonts w:ascii="楷体" w:hAnsi="楷体" w:eastAsia="楷体" w:cs="楷体"/>
          <w:color w:val="000000"/>
        </w:rPr>
        <w:t>是科学、人文、艺术的融汇。作为一个建筑学人，我毕生秉持</w:t>
      </w:r>
      <w:r>
        <w:rPr>
          <w:rFonts w:ascii="宋体" w:hAnsi="宋体" w:eastAsia="宋体" w:cs="宋体"/>
          <w:color w:val="000000"/>
        </w:rPr>
        <w:t>“</w:t>
      </w:r>
      <w:r>
        <w:rPr>
          <w:rFonts w:ascii="楷体" w:hAnsi="楷体" w:eastAsia="楷体" w:cs="楷体"/>
          <w:color w:val="000000"/>
        </w:rPr>
        <w:t>匠人营国</w:t>
      </w:r>
      <w:r>
        <w:rPr>
          <w:rFonts w:ascii="宋体" w:hAnsi="宋体" w:eastAsia="宋体" w:cs="宋体"/>
          <w:color w:val="000000"/>
        </w:rPr>
        <w:t>”</w:t>
      </w:r>
      <w:r>
        <w:rPr>
          <w:rFonts w:ascii="楷体" w:hAnsi="楷体" w:eastAsia="楷体" w:cs="楷体"/>
          <w:color w:val="000000"/>
        </w:rPr>
        <w:t>的精神，致力于</w:t>
      </w:r>
      <w:r>
        <w:rPr>
          <w:rFonts w:ascii="宋体" w:hAnsi="宋体" w:eastAsia="宋体" w:cs="宋体"/>
          <w:color w:val="000000"/>
        </w:rPr>
        <w:t>“</w:t>
      </w:r>
      <w:r>
        <w:rPr>
          <w:rFonts w:ascii="楷体" w:hAnsi="楷体" w:eastAsia="楷体" w:cs="楷体"/>
          <w:color w:val="000000"/>
        </w:rPr>
        <w:t>谋万家居</w:t>
      </w:r>
      <w:r>
        <w:rPr>
          <w:rFonts w:ascii="宋体" w:hAnsi="宋体" w:eastAsia="宋体" w:cs="宋体"/>
          <w:color w:val="000000"/>
        </w:rPr>
        <w:t>”</w:t>
      </w:r>
      <w:r>
        <w:rPr>
          <w:rFonts w:ascii="楷体" w:hAnsi="楷体" w:eastAsia="楷体" w:cs="楷体"/>
          <w:color w:val="000000"/>
        </w:rPr>
        <w:t>的事业。这是我的</w:t>
      </w:r>
      <w:r>
        <w:rPr>
          <w:rFonts w:ascii="宋体" w:hAnsi="宋体" w:eastAsia="宋体" w:cs="宋体"/>
          <w:color w:val="000000"/>
        </w:rPr>
        <w:t>“</w:t>
      </w:r>
      <w:r>
        <w:rPr>
          <w:rFonts w:ascii="楷体" w:hAnsi="楷体" w:eastAsia="楷体" w:cs="楷体"/>
          <w:color w:val="000000"/>
        </w:rPr>
        <w:t>求索之路</w:t>
      </w:r>
      <w:r>
        <w:rPr>
          <w:rFonts w:ascii="宋体" w:hAnsi="宋体" w:eastAsia="宋体" w:cs="宋体"/>
          <w:color w:val="000000"/>
        </w:rPr>
        <w:t>”</w:t>
      </w:r>
      <w:r>
        <w:rPr>
          <w:rFonts w:ascii="楷体" w:hAnsi="楷体" w:eastAsia="楷体" w:cs="楷体"/>
          <w:color w:val="000000"/>
        </w:rPr>
        <w:t>，也是我矢志不移的</w:t>
      </w:r>
      <w:r>
        <w:rPr>
          <w:rFonts w:ascii="宋体" w:hAnsi="宋体" w:eastAsia="宋体" w:cs="宋体"/>
          <w:color w:val="000000"/>
        </w:rPr>
        <w:t>“</w:t>
      </w:r>
      <w:r>
        <w:rPr>
          <w:rFonts w:ascii="楷体" w:hAnsi="楷体" w:eastAsia="楷体" w:cs="楷体"/>
          <w:color w:val="000000"/>
        </w:rPr>
        <w:t>中国人居梦</w:t>
      </w:r>
      <w:r>
        <w:rPr>
          <w:rFonts w:ascii="宋体" w:hAnsi="宋体" w:eastAsia="宋体" w:cs="宋体"/>
          <w:color w:val="000000"/>
        </w:rPr>
        <w:t>”</w:t>
      </w:r>
      <w:r>
        <w:rPr>
          <w:rFonts w:ascii="楷体" w:hAnsi="楷体" w:eastAsia="楷体" w:cs="楷体"/>
          <w:color w:val="000000"/>
        </w:rPr>
        <w:t>。拙匠年迈，豪情未已。我对</w:t>
      </w:r>
      <w:r>
        <w:rPr>
          <w:rFonts w:ascii="宋体" w:hAnsi="宋体" w:eastAsia="宋体" w:cs="宋体"/>
          <w:color w:val="000000"/>
        </w:rPr>
        <w:t>“</w:t>
      </w:r>
      <w:r>
        <w:rPr>
          <w:rFonts w:ascii="楷体" w:hAnsi="楷体" w:eastAsia="楷体" w:cs="楷体"/>
          <w:color w:val="000000"/>
        </w:rPr>
        <w:t>明日之人居</w:t>
      </w:r>
      <w:r>
        <w:rPr>
          <w:rFonts w:ascii="宋体" w:hAnsi="宋体" w:eastAsia="宋体" w:cs="宋体"/>
          <w:color w:val="000000"/>
        </w:rPr>
        <w:t>”</w:t>
      </w:r>
      <w:r>
        <w:rPr>
          <w:rFonts w:ascii="楷体" w:hAnsi="楷体" w:eastAsia="楷体" w:cs="楷体"/>
          <w:color w:val="000000"/>
        </w:rPr>
        <w:t>充满期待！</w:t>
      </w:r>
    </w:p>
    <w:p w14:paraId="0E81449E">
      <w:pPr>
        <w:spacing w:line="360" w:lineRule="auto"/>
        <w:jc w:val="right"/>
        <w:rPr>
          <w:color w:val="000000"/>
        </w:rPr>
      </w:pPr>
      <w:r>
        <w:rPr>
          <w:rFonts w:ascii="宋体" w:hAnsi="宋体" w:eastAsia="宋体" w:cs="宋体"/>
          <w:color w:val="000000"/>
        </w:rPr>
        <w:t>（取材于吴良镛的同题文章）</w:t>
      </w:r>
    </w:p>
    <w:p w14:paraId="12EAB211">
      <w:pPr>
        <w:spacing w:line="360" w:lineRule="auto"/>
        <w:jc w:val="left"/>
        <w:rPr>
          <w:color w:val="000000"/>
        </w:rPr>
      </w:pPr>
      <w:r>
        <w:rPr>
          <w:color w:val="000000"/>
        </w:rPr>
        <w:t xml:space="preserve">18. </w:t>
      </w:r>
      <w:r>
        <w:rPr>
          <w:rFonts w:ascii="宋体" w:hAnsi="宋体" w:eastAsia="宋体" w:cs="宋体"/>
          <w:color w:val="000000"/>
        </w:rPr>
        <w:t>文章叙写了吴良镛先生“中国人居梦”的发展历程：关注社会现实，______；得遇良师引领，明确研究方向；_____，当选学部委员，担当学术使命。</w:t>
      </w:r>
    </w:p>
    <w:p w14:paraId="0E581AEE">
      <w:pPr>
        <w:spacing w:line="360" w:lineRule="auto"/>
        <w:jc w:val="left"/>
        <w:rPr>
          <w:color w:val="000000"/>
        </w:rPr>
      </w:pPr>
      <w:r>
        <w:rPr>
          <w:color w:val="000000"/>
        </w:rPr>
        <w:t xml:space="preserve">19. </w:t>
      </w:r>
      <w:r>
        <w:rPr>
          <w:rFonts w:ascii="宋体" w:hAnsi="宋体" w:eastAsia="宋体" w:cs="宋体"/>
          <w:color w:val="000000"/>
        </w:rPr>
        <w:t>结合语句内容，分析文章第②段画线部分的句式特点及表达效果。</w:t>
      </w:r>
    </w:p>
    <w:p w14:paraId="60607CED">
      <w:pPr>
        <w:spacing w:line="360" w:lineRule="auto"/>
        <w:jc w:val="left"/>
        <w:rPr>
          <w:color w:val="000000"/>
        </w:rPr>
      </w:pPr>
      <w:r>
        <w:rPr>
          <w:color w:val="000000"/>
        </w:rPr>
        <w:t xml:space="preserve">20. </w:t>
      </w:r>
      <w:r>
        <w:rPr>
          <w:rFonts w:ascii="宋体" w:hAnsi="宋体" w:eastAsia="宋体" w:cs="宋体"/>
          <w:color w:val="000000"/>
        </w:rPr>
        <w:t>结合全文，说明“中国现代性的精神”在吴良镛先生“求索之路”中起到的作用。</w:t>
      </w:r>
    </w:p>
    <w:p w14:paraId="28A981A9">
      <w:pPr>
        <w:spacing w:line="360" w:lineRule="auto"/>
        <w:jc w:val="left"/>
        <w:rPr>
          <w:color w:val="000000"/>
        </w:rPr>
      </w:pPr>
      <w:r>
        <w:rPr>
          <w:color w:val="000000"/>
        </w:rPr>
        <w:t xml:space="preserve">21. </w:t>
      </w:r>
      <w:r>
        <w:rPr>
          <w:rFonts w:ascii="宋体" w:hAnsi="宋体" w:eastAsia="宋体" w:cs="宋体"/>
          <w:color w:val="000000"/>
        </w:rPr>
        <w:t>吴良镛先生毕生致力于“谋万家居”的事业。结合文章内容，说说你从中获得的启示。</w:t>
      </w:r>
    </w:p>
    <w:p w14:paraId="260BB2C5">
      <w:pPr>
        <w:spacing w:line="360" w:lineRule="auto"/>
        <w:jc w:val="left"/>
        <w:rPr>
          <w:color w:val="000000"/>
        </w:rPr>
      </w:pPr>
      <w:r>
        <w:rPr>
          <w:rFonts w:ascii="宋体" w:hAnsi="宋体" w:eastAsia="宋体" w:cs="宋体"/>
          <w:b/>
          <w:color w:val="000000"/>
          <w:sz w:val="24"/>
        </w:rPr>
        <w:t>（三）（共7分）</w:t>
      </w:r>
    </w:p>
    <w:p w14:paraId="064351C9">
      <w:pPr>
        <w:spacing w:line="360" w:lineRule="auto"/>
        <w:jc w:val="left"/>
        <w:rPr>
          <w:color w:val="000000"/>
        </w:rPr>
      </w:pPr>
      <w:r>
        <w:rPr>
          <w:rFonts w:ascii="宋体" w:hAnsi="宋体" w:eastAsia="宋体" w:cs="宋体"/>
          <w:color w:val="000000"/>
        </w:rPr>
        <w:t>阅读下面的文章，完成下面小题。</w:t>
      </w:r>
    </w:p>
    <w:p w14:paraId="32AC9651">
      <w:pPr>
        <w:spacing w:line="360" w:lineRule="auto"/>
        <w:ind w:firstLine="420"/>
        <w:jc w:val="left"/>
        <w:rPr>
          <w:color w:val="000000"/>
        </w:rPr>
      </w:pPr>
      <w:r>
        <w:rPr>
          <w:rFonts w:ascii="楷体" w:hAnsi="楷体" w:eastAsia="楷体" w:cs="楷体"/>
          <w:color w:val="000000"/>
        </w:rPr>
        <w:t>①当下，人们已经认识到大自然对于人的重要意义，但还只是从物质层面、从生存角度着眼，很少从心灵的意义来考虑。缺少食物的滋养，会导致孩子身体营养不良；而缺少自然的陶冶，将造成青少年心灵的营养不良。</w:t>
      </w:r>
      <w:r>
        <w:rPr>
          <w:rFonts w:ascii="楷体" w:hAnsi="楷体" w:eastAsia="楷体" w:cs="楷体"/>
          <w:color w:val="000000"/>
          <w:em w:val="dot"/>
        </w:rPr>
        <w:t>更重要的是</w:t>
      </w:r>
      <w:r>
        <w:rPr>
          <w:rFonts w:ascii="楷体" w:hAnsi="楷体" w:eastAsia="楷体" w:cs="楷体"/>
          <w:color w:val="000000"/>
        </w:rPr>
        <w:t>，成年后难以弥补。</w:t>
      </w:r>
    </w:p>
    <w:p w14:paraId="606674A1">
      <w:pPr>
        <w:spacing w:line="360" w:lineRule="auto"/>
        <w:ind w:firstLine="420"/>
        <w:jc w:val="left"/>
        <w:rPr>
          <w:color w:val="000000"/>
        </w:rPr>
      </w:pPr>
      <w:r>
        <w:rPr>
          <w:rFonts w:ascii="楷体" w:hAnsi="楷体" w:eastAsia="楷体" w:cs="楷体"/>
          <w:color w:val="000000"/>
        </w:rPr>
        <w:t>②置身于真正的大自然之中，汲取它带来的精神力量，对于当代青少年来说并不容易。因此，借助阅读来接受自然的陶冶与滋养，就成了青少年亲近自然的重要替代方式。阅读描写自然的文字，陶醉于万物的优美与奇趣，感叹于宇宙的浩大与变化，由此受到的心灵触动，让我们</w:t>
      </w:r>
      <w:r>
        <w:rPr>
          <w:rFonts w:ascii="楷体" w:hAnsi="楷体" w:eastAsia="楷体" w:cs="楷体"/>
          <w:color w:val="000000"/>
          <w:em w:val="dot"/>
        </w:rPr>
        <w:t>暂时</w:t>
      </w:r>
      <w:r>
        <w:rPr>
          <w:rFonts w:ascii="楷体" w:hAnsi="楷体" w:eastAsia="楷体" w:cs="楷体"/>
          <w:color w:val="000000"/>
        </w:rPr>
        <w:t>摆脱生活的烦恼，忘却现实的困惑，超脱紧张迷茫的处境，重新审视生命的意义和价值，获得精神成长。</w:t>
      </w:r>
    </w:p>
    <w:p w14:paraId="4FD16DF4">
      <w:pPr>
        <w:spacing w:line="360" w:lineRule="auto"/>
        <w:ind w:firstLine="420"/>
        <w:jc w:val="left"/>
        <w:rPr>
          <w:color w:val="000000"/>
        </w:rPr>
      </w:pPr>
      <w:r>
        <w:rPr>
          <w:rFonts w:ascii="楷体" w:hAnsi="楷体" w:eastAsia="楷体" w:cs="楷体"/>
          <w:color w:val="000000"/>
        </w:rPr>
        <w:t>③冰心在《寄小读者·通讯十二》里这样写道：</w:t>
      </w:r>
      <w:r>
        <w:rPr>
          <w:rFonts w:ascii="宋体" w:hAnsi="宋体" w:eastAsia="宋体" w:cs="宋体"/>
          <w:color w:val="000000"/>
        </w:rPr>
        <w:t>“</w:t>
      </w:r>
      <w:r>
        <w:rPr>
          <w:rFonts w:ascii="楷体" w:hAnsi="楷体" w:eastAsia="楷体" w:cs="楷体"/>
          <w:color w:val="000000"/>
        </w:rPr>
        <w:t>青山雪霁，意态十分清冷。廊上无人，只不时地从楼下飞到一两声笑语，真是幽静极了。造物者的意旨，何等的深沉呵！把我从岁暮的尘嚣之中，提将出来，叫我在深山万静之中，来辗转思索。</w:t>
      </w:r>
      <w:r>
        <w:rPr>
          <w:rFonts w:ascii="宋体" w:hAnsi="宋体" w:eastAsia="宋体" w:cs="宋体"/>
          <w:color w:val="000000"/>
        </w:rPr>
        <w:t>”</w:t>
      </w:r>
      <w:r>
        <w:rPr>
          <w:rFonts w:ascii="楷体" w:hAnsi="楷体" w:eastAsia="楷体" w:cs="楷体"/>
          <w:color w:val="000000"/>
        </w:rPr>
        <w:t>在万籁俱寂、唯有几声欢笑的雪后青山之中，冰心远离了岁暮尘嚣的纷扰，感受到另一个世界的另一种美。阅读这样的文字，我们也能像冰心一样得到自然的情味、沉醉的愉悦，获得轻松的情感体验。</w:t>
      </w:r>
      <w:r>
        <w:rPr>
          <w:rFonts w:ascii="楷体" w:hAnsi="楷体" w:eastAsia="楷体" w:cs="楷体"/>
          <w:color w:val="000000"/>
          <w:em w:val="dot"/>
        </w:rPr>
        <w:t>即便</w:t>
      </w:r>
      <w:r>
        <w:rPr>
          <w:rFonts w:ascii="楷体" w:hAnsi="楷体" w:eastAsia="楷体" w:cs="楷体"/>
          <w:color w:val="000000"/>
        </w:rPr>
        <w:t>重新回到喧嚣的现实生活，那种超脱感也能长久地留在心中。</w:t>
      </w:r>
    </w:p>
    <w:p w14:paraId="68546DED">
      <w:pPr>
        <w:spacing w:line="360" w:lineRule="auto"/>
        <w:ind w:firstLine="420"/>
        <w:jc w:val="left"/>
        <w:rPr>
          <w:color w:val="000000"/>
        </w:rPr>
      </w:pPr>
      <w:r>
        <w:rPr>
          <w:rFonts w:ascii="楷体" w:hAnsi="楷体" w:eastAsia="楷体" w:cs="楷体"/>
          <w:color w:val="000000"/>
        </w:rPr>
        <w:t>④作品中描写的自然，还常常给予我们惊异感。那些描写大自然神秘气氛和独特魅力的文字，打破了我们在社会生活中形成的思维惯性，激起我们无尽的想象，引领我们投入新的精神生活。西顿一生的大部分时间奔走于森林和草原，有过种种出人意料的经历，感受到自然超出凡人想象的伟大。他的动物故事</w:t>
      </w:r>
      <w:r>
        <w:rPr>
          <w:rFonts w:ascii="楷体" w:hAnsi="楷体" w:eastAsia="楷体" w:cs="楷体"/>
          <w:color w:val="000000"/>
          <w:em w:val="dot"/>
        </w:rPr>
        <w:t>大多</w:t>
      </w:r>
      <w:r>
        <w:rPr>
          <w:rFonts w:ascii="楷体" w:hAnsi="楷体" w:eastAsia="楷体" w:cs="楷体"/>
          <w:color w:val="000000"/>
        </w:rPr>
        <w:t>有事实依据。他塑造了为数众多、形象各异的动物英雄，用种种闻所未闻的奇迹摇撼我们的心灵，让我们骇然于神秘的、无限广阔的自然界。跟着他的文字，我们不禁被惊异感笼罩，意识到大自然的安排远远超越了我们的认知边界。</w:t>
      </w:r>
    </w:p>
    <w:p w14:paraId="1D03AB3C">
      <w:pPr>
        <w:spacing w:line="360" w:lineRule="auto"/>
        <w:ind w:firstLine="420"/>
        <w:jc w:val="left"/>
        <w:rPr>
          <w:color w:val="000000"/>
        </w:rPr>
      </w:pPr>
      <w:r>
        <w:rPr>
          <w:rFonts w:ascii="楷体" w:hAnsi="楷体" w:eastAsia="楷体" w:cs="楷体"/>
          <w:color w:val="000000"/>
        </w:rPr>
        <w:t>⑤自然界的生物，在其相互交往和与人交往的过程中，常常表现出许多</w:t>
      </w:r>
      <w:r>
        <w:rPr>
          <w:rFonts w:ascii="宋体" w:hAnsi="宋体" w:eastAsia="宋体" w:cs="宋体"/>
          <w:color w:val="000000"/>
        </w:rPr>
        <w:t>“</w:t>
      </w:r>
      <w:r>
        <w:rPr>
          <w:rFonts w:ascii="楷体" w:hAnsi="楷体" w:eastAsia="楷体" w:cs="楷体"/>
          <w:color w:val="000000"/>
        </w:rPr>
        <w:t>类人</w:t>
      </w:r>
      <w:r>
        <w:rPr>
          <w:rFonts w:ascii="宋体" w:hAnsi="宋体" w:eastAsia="宋体" w:cs="宋体"/>
          <w:color w:val="000000"/>
        </w:rPr>
        <w:t>”</w:t>
      </w:r>
      <w:r>
        <w:rPr>
          <w:rFonts w:ascii="楷体" w:hAnsi="楷体" w:eastAsia="楷体" w:cs="楷体"/>
          <w:color w:val="000000"/>
        </w:rPr>
        <w:t>的特点。作品中那些让人又惊又喜又怜又爱的</w:t>
      </w:r>
      <w:r>
        <w:rPr>
          <w:rFonts w:ascii="宋体" w:hAnsi="宋体" w:eastAsia="宋体" w:cs="宋体"/>
          <w:color w:val="000000"/>
        </w:rPr>
        <w:t>“</w:t>
      </w:r>
      <w:r>
        <w:rPr>
          <w:rFonts w:ascii="楷体" w:hAnsi="楷体" w:eastAsia="楷体" w:cs="楷体"/>
          <w:color w:val="000000"/>
        </w:rPr>
        <w:t>类人</w:t>
      </w:r>
      <w:r>
        <w:rPr>
          <w:rFonts w:ascii="宋体" w:hAnsi="宋体" w:eastAsia="宋体" w:cs="宋体"/>
          <w:color w:val="000000"/>
        </w:rPr>
        <w:t>”</w:t>
      </w:r>
      <w:r>
        <w:rPr>
          <w:rFonts w:ascii="楷体" w:hAnsi="楷体" w:eastAsia="楷体" w:cs="楷体"/>
          <w:color w:val="000000"/>
        </w:rPr>
        <w:t>细节，让我们对这些生物乃至对整个自然界都生发出强烈的亲近感。在法布尔的笔下，螳螂善于利用</w:t>
      </w:r>
      <w:r>
        <w:rPr>
          <w:rFonts w:ascii="宋体" w:hAnsi="宋体" w:eastAsia="宋体" w:cs="宋体"/>
          <w:color w:val="000000"/>
        </w:rPr>
        <w:t>“</w:t>
      </w:r>
      <w:r>
        <w:rPr>
          <w:rFonts w:ascii="楷体" w:hAnsi="楷体" w:eastAsia="楷体" w:cs="楷体"/>
          <w:color w:val="000000"/>
        </w:rPr>
        <w:t>心理战术</w:t>
      </w:r>
      <w:r>
        <w:rPr>
          <w:rFonts w:ascii="宋体" w:hAnsi="宋体" w:eastAsia="宋体" w:cs="宋体"/>
          <w:color w:val="000000"/>
        </w:rPr>
        <w:t>”</w:t>
      </w:r>
      <w:r>
        <w:rPr>
          <w:rFonts w:ascii="楷体" w:hAnsi="楷体" w:eastAsia="楷体" w:cs="楷体"/>
          <w:color w:val="000000"/>
        </w:rPr>
        <w:t>制服敌人，蝉在地下</w:t>
      </w:r>
      <w:r>
        <w:rPr>
          <w:rFonts w:ascii="宋体" w:hAnsi="宋体" w:eastAsia="宋体" w:cs="宋体"/>
          <w:color w:val="000000"/>
        </w:rPr>
        <w:t>“</w:t>
      </w:r>
      <w:r>
        <w:rPr>
          <w:rFonts w:ascii="楷体" w:hAnsi="楷体" w:eastAsia="楷体" w:cs="楷体"/>
          <w:color w:val="000000"/>
        </w:rPr>
        <w:t>潜伏</w:t>
      </w:r>
      <w:r>
        <w:rPr>
          <w:rFonts w:ascii="宋体" w:hAnsi="宋体" w:eastAsia="宋体" w:cs="宋体"/>
          <w:color w:val="000000"/>
        </w:rPr>
        <w:t>”</w:t>
      </w:r>
      <w:r>
        <w:rPr>
          <w:rFonts w:ascii="楷体" w:hAnsi="楷体" w:eastAsia="楷体" w:cs="楷体"/>
          <w:color w:val="000000"/>
        </w:rPr>
        <w:t>四年才钻出地面。乔伊·亚当森在《野生的爱尔莎》中写的小狮子，会向伙伴趾高气扬地炫耀战利品，也会在人的膝头摇头摆尾地品味美食。阅读这样的文字，那些可亲可近的动物仿佛就是我们的老朋友，提醒我们不要忘记与生物的联系，不要忘记与整个大自然的联系。</w:t>
      </w:r>
    </w:p>
    <w:p w14:paraId="2733F0BB">
      <w:pPr>
        <w:spacing w:line="360" w:lineRule="auto"/>
        <w:ind w:firstLine="420"/>
        <w:jc w:val="left"/>
        <w:rPr>
          <w:color w:val="000000"/>
        </w:rPr>
      </w:pPr>
      <w:r>
        <w:rPr>
          <w:rFonts w:ascii="楷体" w:hAnsi="楷体" w:eastAsia="楷体" w:cs="楷体"/>
          <w:color w:val="000000"/>
        </w:rPr>
        <w:t>⑥那些用文字再现的自然带给我们超脱感、惊异感和亲近感，提醒我们：现实生活之外还有一个无比广阔而伟大的自然，我们与它密不可分；我们能够接近自然的底蕴，却无法穷尽它的奥秘。青少年在阅读中走进自然，体验它带来的独特审美感受，可以让心灵变得温柔、坚韧、聪慧、博大。</w:t>
      </w:r>
    </w:p>
    <w:p w14:paraId="136E2798">
      <w:pPr>
        <w:spacing w:line="360" w:lineRule="auto"/>
        <w:jc w:val="right"/>
        <w:rPr>
          <w:color w:val="000000"/>
        </w:rPr>
      </w:pPr>
      <w:r>
        <w:rPr>
          <w:rFonts w:ascii="宋体" w:hAnsi="宋体" w:eastAsia="宋体" w:cs="宋体"/>
          <w:color w:val="000000"/>
        </w:rPr>
        <w:t>（取材于刘绪源的论著）</w:t>
      </w:r>
    </w:p>
    <w:p w14:paraId="019088DC">
      <w:pPr>
        <w:spacing w:line="360" w:lineRule="auto"/>
        <w:jc w:val="left"/>
        <w:rPr>
          <w:color w:val="000000"/>
        </w:rPr>
      </w:pPr>
      <w:r>
        <w:rPr>
          <w:color w:val="000000"/>
        </w:rPr>
        <w:t xml:space="preserve">22. </w:t>
      </w:r>
      <w:r>
        <w:rPr>
          <w:rFonts w:ascii="宋体" w:hAnsi="宋体" w:eastAsia="宋体" w:cs="宋体"/>
          <w:color w:val="000000"/>
        </w:rPr>
        <w:t>结合第①段具体内容，说明本段在全文中的作用。</w:t>
      </w:r>
    </w:p>
    <w:p w14:paraId="3978C007">
      <w:pPr>
        <w:spacing w:line="360" w:lineRule="auto"/>
        <w:jc w:val="left"/>
        <w:rPr>
          <w:color w:val="000000"/>
        </w:rPr>
      </w:pPr>
      <w:r>
        <w:rPr>
          <w:color w:val="000000"/>
        </w:rPr>
        <w:t xml:space="preserve">23. </w:t>
      </w:r>
      <w:r>
        <w:rPr>
          <w:rFonts w:ascii="宋体" w:hAnsi="宋体" w:eastAsia="宋体" w:cs="宋体"/>
          <w:color w:val="000000"/>
        </w:rPr>
        <w:t>下列对文中加点词语的分析，说法</w:t>
      </w:r>
      <w:r>
        <w:rPr>
          <w:rFonts w:ascii="宋体" w:hAnsi="宋体" w:eastAsia="宋体" w:cs="宋体"/>
          <w:color w:val="000000"/>
          <w:em w:val="dot"/>
        </w:rPr>
        <w:t>不恰当</w:t>
      </w:r>
      <w:r>
        <w:rPr>
          <w:rFonts w:ascii="宋体" w:hAnsi="宋体" w:eastAsia="宋体" w:cs="宋体"/>
          <w:color w:val="000000"/>
        </w:rPr>
        <w:t>的一项是（   ）</w:t>
      </w:r>
    </w:p>
    <w:p w14:paraId="53CDD3D0">
      <w:pPr>
        <w:spacing w:line="360" w:lineRule="auto"/>
        <w:jc w:val="left"/>
        <w:textAlignment w:val="center"/>
        <w:rPr>
          <w:color w:val="000000"/>
        </w:rPr>
      </w:pPr>
      <w:r>
        <w:rPr>
          <w:color w:val="000000"/>
        </w:rPr>
        <w:t xml:space="preserve">A. </w:t>
      </w:r>
      <w:r>
        <w:rPr>
          <w:rFonts w:ascii="宋体" w:hAnsi="宋体" w:eastAsia="宋体" w:cs="宋体"/>
          <w:color w:val="000000"/>
        </w:rPr>
        <w:t>第①段中的“更重要的是”，对后句内容的重要性做出提示。</w:t>
      </w:r>
    </w:p>
    <w:p w14:paraId="4631451C">
      <w:pPr>
        <w:spacing w:line="360" w:lineRule="auto"/>
        <w:jc w:val="left"/>
        <w:textAlignment w:val="center"/>
        <w:rPr>
          <w:color w:val="000000"/>
        </w:rPr>
      </w:pPr>
      <w:r>
        <w:rPr>
          <w:color w:val="000000"/>
        </w:rPr>
        <w:t xml:space="preserve">B. </w:t>
      </w:r>
      <w:r>
        <w:rPr>
          <w:rFonts w:ascii="宋体" w:hAnsi="宋体" w:eastAsia="宋体" w:cs="宋体"/>
          <w:color w:val="000000"/>
        </w:rPr>
        <w:t>第②段中的“暂时”具有限定作用，体现出表达的客观严谨。</w:t>
      </w:r>
    </w:p>
    <w:p w14:paraId="6A4AE28A">
      <w:pPr>
        <w:spacing w:line="360" w:lineRule="auto"/>
        <w:jc w:val="left"/>
        <w:textAlignment w:val="center"/>
        <w:rPr>
          <w:color w:val="000000"/>
        </w:rPr>
      </w:pPr>
      <w:r>
        <w:rPr>
          <w:color w:val="000000"/>
        </w:rPr>
        <w:t xml:space="preserve">C. </w:t>
      </w:r>
      <w:r>
        <w:rPr>
          <w:rFonts w:ascii="宋体" w:hAnsi="宋体" w:eastAsia="宋体" w:cs="宋体"/>
          <w:color w:val="000000"/>
        </w:rPr>
        <w:t>第③段中的“即便”表示转折关系，引出对前句观点的否定。</w:t>
      </w:r>
    </w:p>
    <w:p w14:paraId="4952C2B3">
      <w:pPr>
        <w:spacing w:line="360" w:lineRule="auto"/>
        <w:jc w:val="left"/>
        <w:textAlignment w:val="center"/>
        <w:rPr>
          <w:color w:val="000000"/>
        </w:rPr>
      </w:pPr>
      <w:r>
        <w:rPr>
          <w:color w:val="000000"/>
        </w:rPr>
        <w:t xml:space="preserve">D. </w:t>
      </w:r>
      <w:r>
        <w:rPr>
          <w:rFonts w:ascii="宋体" w:hAnsi="宋体" w:eastAsia="宋体" w:cs="宋体"/>
          <w:color w:val="000000"/>
        </w:rPr>
        <w:t>第④段中的“大多”，用限制的方式增强了陈述语言的严密性。</w:t>
      </w:r>
    </w:p>
    <w:p w14:paraId="0FC1E2FB">
      <w:pPr>
        <w:spacing w:line="360" w:lineRule="auto"/>
        <w:jc w:val="left"/>
        <w:rPr>
          <w:color w:val="000000"/>
        </w:rPr>
      </w:pPr>
      <w:r>
        <w:rPr>
          <w:color w:val="000000"/>
        </w:rPr>
        <w:t xml:space="preserve">24. </w:t>
      </w:r>
      <w:r>
        <w:rPr>
          <w:rFonts w:ascii="宋体" w:hAnsi="宋体" w:eastAsia="宋体" w:cs="宋体"/>
          <w:color w:val="000000"/>
        </w:rPr>
        <w:t>阅读文章，写出第②</w:t>
      </w:r>
      <w:r>
        <w:rPr>
          <w:rFonts w:ascii="Times New Roman" w:hAnsi="Times New Roman" w:eastAsia="Times New Roman" w:cs="Times New Roman"/>
          <w:color w:val="000000"/>
        </w:rPr>
        <w:t>—</w:t>
      </w:r>
      <w:r>
        <w:rPr>
          <w:rFonts w:ascii="宋体" w:hAnsi="宋体" w:eastAsia="宋体" w:cs="宋体"/>
          <w:color w:val="000000"/>
        </w:rPr>
        <w:t>⑥段的行文思路。</w:t>
      </w:r>
    </w:p>
    <w:p w14:paraId="17CE8A12">
      <w:pPr>
        <w:spacing w:line="360" w:lineRule="auto"/>
        <w:jc w:val="left"/>
        <w:rPr>
          <w:color w:val="000000"/>
        </w:rPr>
      </w:pPr>
      <w:r>
        <w:rPr>
          <w:rFonts w:ascii="宋体" w:hAnsi="宋体" w:eastAsia="宋体" w:cs="宋体"/>
          <w:b/>
          <w:color w:val="000000"/>
          <w:sz w:val="24"/>
        </w:rPr>
        <w:t>五、作文（40分）</w:t>
      </w:r>
    </w:p>
    <w:p w14:paraId="175BB9E5">
      <w:pPr>
        <w:spacing w:line="360" w:lineRule="auto"/>
        <w:jc w:val="left"/>
        <w:rPr>
          <w:color w:val="000000"/>
        </w:rPr>
      </w:pPr>
      <w:r>
        <w:rPr>
          <w:rFonts w:ascii="宋体" w:hAnsi="宋体" w:eastAsia="宋体" w:cs="宋体"/>
          <w:b/>
          <w:color w:val="000000"/>
          <w:sz w:val="24"/>
        </w:rPr>
        <w:t>从下面两个题目中</w:t>
      </w:r>
      <w:r>
        <w:rPr>
          <w:rFonts w:ascii="宋体" w:hAnsi="宋体" w:eastAsia="宋体" w:cs="宋体"/>
          <w:b/>
          <w:color w:val="000000"/>
          <w:sz w:val="24"/>
          <w:em w:val="dot"/>
        </w:rPr>
        <w:t>任选一题</w:t>
      </w:r>
      <w:r>
        <w:rPr>
          <w:rFonts w:ascii="宋体" w:hAnsi="宋体" w:eastAsia="宋体" w:cs="宋体"/>
          <w:b/>
          <w:color w:val="000000"/>
          <w:sz w:val="24"/>
        </w:rPr>
        <w:t>，按要求写一篇作文。</w:t>
      </w:r>
    </w:p>
    <w:p w14:paraId="39457BBE">
      <w:pPr>
        <w:spacing w:line="360" w:lineRule="auto"/>
        <w:jc w:val="left"/>
        <w:rPr>
          <w:color w:val="000000"/>
        </w:rPr>
      </w:pPr>
      <w:r>
        <w:rPr>
          <w:color w:val="000000"/>
        </w:rPr>
        <w:t xml:space="preserve">25. </w:t>
      </w:r>
      <w:r>
        <w:rPr>
          <w:rFonts w:ascii="宋体" w:hAnsi="宋体" w:eastAsia="宋体" w:cs="宋体"/>
          <w:color w:val="000000"/>
        </w:rPr>
        <w:t>作文</w:t>
      </w:r>
    </w:p>
    <w:p w14:paraId="78657BBD">
      <w:pPr>
        <w:spacing w:line="360" w:lineRule="auto"/>
        <w:ind w:firstLine="420"/>
        <w:jc w:val="left"/>
        <w:rPr>
          <w:color w:val="000000"/>
        </w:rPr>
      </w:pPr>
      <w:r>
        <w:rPr>
          <w:rFonts w:ascii="楷体" w:hAnsi="楷体" w:eastAsia="楷体" w:cs="楷体"/>
          <w:color w:val="000000"/>
        </w:rPr>
        <w:t>健康的生活方式是人类的不懈追求。</w:t>
      </w:r>
    </w:p>
    <w:p w14:paraId="612A7421">
      <w:pPr>
        <w:spacing w:line="360" w:lineRule="auto"/>
        <w:jc w:val="left"/>
        <w:rPr>
          <w:color w:val="000000"/>
        </w:rPr>
      </w:pPr>
      <w:r>
        <w:rPr>
          <w:rFonts w:ascii="宋体" w:hAnsi="宋体" w:eastAsia="宋体" w:cs="宋体"/>
          <w:color w:val="000000"/>
        </w:rPr>
        <w:t>请以“这样生活更健康”为题，写一篇作文。文体不限，诗歌除外。字数在600-800之间，不出现真实的学校名称、师生姓名等。</w:t>
      </w:r>
    </w:p>
    <w:p w14:paraId="7616AD1D">
      <w:pPr>
        <w:spacing w:line="360" w:lineRule="auto"/>
        <w:jc w:val="left"/>
        <w:rPr>
          <w:color w:val="000000"/>
        </w:rPr>
      </w:pPr>
      <w:r>
        <w:rPr>
          <w:color w:val="000000"/>
        </w:rPr>
        <w:t xml:space="preserve">26. </w:t>
      </w:r>
      <w:r>
        <w:rPr>
          <w:rFonts w:ascii="宋体" w:hAnsi="宋体" w:eastAsia="宋体" w:cs="宋体"/>
          <w:color w:val="000000"/>
        </w:rPr>
        <w:t>作文</w:t>
      </w:r>
    </w:p>
    <w:p w14:paraId="4EC55D67">
      <w:pPr>
        <w:spacing w:line="360" w:lineRule="auto"/>
        <w:ind w:firstLine="420"/>
        <w:jc w:val="left"/>
        <w:rPr>
          <w:color w:val="000000"/>
        </w:rPr>
      </w:pPr>
      <w:r>
        <w:rPr>
          <w:rFonts w:ascii="楷体" w:hAnsi="楷体" w:eastAsia="楷体" w:cs="楷体"/>
          <w:color w:val="000000"/>
        </w:rPr>
        <w:t>世界是一个科学大课堂，时时学科学，处处用科学。阅读经典作品、参与社会实践、畅游海底遥望星空</w:t>
      </w:r>
      <w:r>
        <w:rPr>
          <w:rFonts w:ascii="宋体" w:hAnsi="宋体" w:eastAsia="宋体" w:cs="宋体"/>
          <w:color w:val="000000"/>
        </w:rPr>
        <w:t>……</w:t>
      </w:r>
      <w:r>
        <w:rPr>
          <w:rFonts w:ascii="楷体" w:hAnsi="楷体" w:eastAsia="楷体" w:cs="楷体"/>
          <w:color w:val="000000"/>
        </w:rPr>
        <w:t>我们增长科学知识，领悟科学精神，提高科学素养。</w:t>
      </w:r>
    </w:p>
    <w:p w14:paraId="76D1EE9A">
      <w:pPr>
        <w:spacing w:line="360" w:lineRule="auto"/>
        <w:jc w:val="left"/>
        <w:rPr>
          <w:color w:val="000000"/>
        </w:rPr>
      </w:pPr>
      <w:r>
        <w:rPr>
          <w:rFonts w:ascii="宋体" w:hAnsi="宋体" w:eastAsia="宋体" w:cs="宋体"/>
          <w:color w:val="000000"/>
        </w:rPr>
        <w:t>请以“一堂科学课”为题，写一篇作文。文体不限，诗歌除外。</w:t>
      </w:r>
    </w:p>
    <w:p w14:paraId="62661F20">
      <w:pPr>
        <w:spacing w:line="360" w:lineRule="auto"/>
        <w:jc w:val="left"/>
        <w:rPr>
          <w:color w:val="000000"/>
        </w:rPr>
      </w:pPr>
      <w:r>
        <w:rPr>
          <w:rFonts w:ascii="宋体" w:hAnsi="宋体" w:eastAsia="宋体" w:cs="宋体"/>
          <w:color w:val="000000"/>
        </w:rPr>
        <w:t>要求：将作文题目写在答题卡上，作文内容积极向上，字数在600-800之间，不出现真实</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学校名称、师生姓名等。</w:t>
      </w:r>
    </w:p>
    <w:p w14:paraId="2E54BC67">
      <w:pPr>
        <w:spacing w:line="360" w:lineRule="auto"/>
        <w:jc w:val="left"/>
        <w:rPr>
          <w:color w:val="000000"/>
        </w:rPr>
      </w:pPr>
      <w:r>
        <w:rPr>
          <w:color w:val="000000"/>
        </w:rPr>
        <w:br w:type="textWrapping"/>
      </w:r>
    </w:p>
    <w:p w14:paraId="28FA4551">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B498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1919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02B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691B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7C14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8F8C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FF00A6"/>
    <w:rsid w:val="38274566"/>
    <w:rsid w:val="3C975BD1"/>
    <w:rsid w:val="4A8474B2"/>
    <w:rsid w:val="4C26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6877</Words>
  <Characters>7142</Characters>
  <Lines>0</Lines>
  <Paragraphs>0</Paragraphs>
  <TotalTime>5</TotalTime>
  <ScaleCrop>false</ScaleCrop>
  <LinksUpToDate>false</LinksUpToDate>
  <CharactersWithSpaces>7271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2025-07-08T21:40:00Z</dcterms:created>
  <dc:creator>学科网试题生产平台</dc:creator>
  <dc:description>3791288986140672</dc:description>
  <cp:lastModifiedBy>上帝掷骰子吗</cp:lastModifiedBy>
  <dcterms:modified xsi:type="dcterms:W3CDTF">2026-02-09T00:21:10Z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1AFBC86BD08D4448BB6E5FD728627A05_12</vt:lpwstr>
  </property>
  <property fmtid="{D5CDD505-2E9C-101B-9397-08002B2CF9AE}" pid="8" name="KSOTemplateDocerSaveRecord">
    <vt:lpwstr>eyJoZGlkIjoiMjljNjk0N2RhMTc0NzI3ZTQwZWEyZWMyMzA2NzliMDQiLCJ1c2VySWQiOiI3ODUwOTA2ODcifQ==</vt:lpwstr>
  </property>
</Properties>
</file>