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F989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11442700</wp:posOffset>
            </wp:positionV>
            <wp:extent cx="495300" cy="3302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330200"/>
                    </a:xfrm>
                    <a:prstGeom prst="rect">
                      <a:avLst/>
                    </a:prstGeom>
                  </pic:spPr>
                </pic:pic>
              </a:graphicData>
            </a:graphic>
          </wp:anchor>
        </w:drawing>
      </w:r>
      <w:r>
        <w:rPr>
          <w:rFonts w:ascii="宋体" w:hAnsi="宋体" w:eastAsia="宋体" w:cs="宋体"/>
          <w:b/>
          <w:color w:val="auto"/>
          <w:sz w:val="32"/>
        </w:rPr>
        <w:t>语文</w:t>
      </w:r>
    </w:p>
    <w:p w14:paraId="61CC3DF0">
      <w:pPr>
        <w:spacing w:line="360" w:lineRule="auto"/>
        <w:jc w:val="left"/>
      </w:pPr>
      <w:r>
        <w:rPr>
          <w:rFonts w:ascii="宋体" w:hAnsi="宋体" w:eastAsia="宋体" w:cs="宋体"/>
          <w:b/>
          <w:color w:val="auto"/>
          <w:sz w:val="24"/>
        </w:rPr>
        <w:t>一、古典之美（</w:t>
      </w:r>
      <w:r>
        <w:rPr>
          <w:rFonts w:ascii="Times New Roman" w:hAnsi="Times New Roman" w:eastAsia="Times New Roman" w:cs="Times New Roman"/>
          <w:b/>
          <w:color w:val="auto"/>
          <w:sz w:val="24"/>
        </w:rPr>
        <w:t>27</w:t>
      </w:r>
      <w:r>
        <w:rPr>
          <w:rFonts w:ascii="宋体" w:hAnsi="宋体" w:eastAsia="宋体" w:cs="宋体"/>
          <w:b/>
          <w:color w:val="auto"/>
          <w:sz w:val="24"/>
        </w:rPr>
        <w:t>分）</w:t>
      </w:r>
    </w:p>
    <w:p w14:paraId="073DBC45">
      <w:pPr>
        <w:spacing w:line="360" w:lineRule="auto"/>
        <w:jc w:val="left"/>
      </w:pPr>
      <w:r>
        <w:rPr>
          <w:color w:val="auto"/>
        </w:rPr>
        <w:t xml:space="preserve">1. </w:t>
      </w:r>
      <w:r>
        <w:rPr>
          <w:rFonts w:ascii="宋体" w:hAnsi="宋体" w:eastAsia="宋体" w:cs="宋体"/>
          <w:color w:val="auto"/>
        </w:rPr>
        <w:t>九年级开展“漫步·幸福诗苑”古诗文名句积累活动。请将下面空缺处的古诗文原句填写在横线上。</w:t>
      </w:r>
    </w:p>
    <w:p w14:paraId="43349A86">
      <w:pPr>
        <w:spacing w:line="360" w:lineRule="auto"/>
        <w:ind w:firstLine="420"/>
        <w:jc w:val="left"/>
      </w:pPr>
      <w:r>
        <w:rPr>
          <w:rFonts w:ascii="宋体" w:hAnsi="宋体" w:eastAsia="宋体" w:cs="宋体"/>
          <w:color w:val="auto"/>
        </w:rPr>
        <w:t>发现幸福·与自然对话：曹操《观沧海》“水何澹澹，（1）________________，展现大海壮阔的风景；岑参《白雪歌送武判官归京》“（2）________________，千树万树梨花开”，描摹奇异壮美的风光；刘禹锡《陋室铭》“苔痕上阶绿，（3）________________”，描写清幽宁静的环境；白居易《钱塘湖春行》“（4）________________，（5）________________”，定格鸟儿欢悦的画面。这些诗句都描绘了令人幸福的自然图景。</w:t>
      </w:r>
    </w:p>
    <w:p w14:paraId="73429CE4">
      <w:pPr>
        <w:spacing w:line="360" w:lineRule="auto"/>
        <w:ind w:firstLine="420"/>
        <w:jc w:val="left"/>
        <w:rPr>
          <w:color w:val="000000"/>
        </w:rPr>
      </w:pPr>
      <w:r>
        <w:rPr>
          <w:rFonts w:ascii="宋体" w:hAnsi="宋体" w:eastAsia="宋体" w:cs="宋体"/>
          <w:color w:val="auto"/>
        </w:rPr>
        <w:t>感受幸福·与先贤对话：幸福是李白在《行路难》中“长风破浪会有时，（6）________________”的乐观心态；是杜甫在《茅屋为秋风所破歌》中“（7）________________，大庇天下寒士俱欢颜”的济世情怀；是宋濂《送东阳马生序》中“（8）________________，不知口体之奉不若人也”的强大内心；是龚自珍《己亥杂诗》中“（9）________________，（10）________________”的奉献精神。这些诗句都是文人墨客的幸福宣言。</w:t>
      </w:r>
    </w:p>
    <w:p w14:paraId="2184D3D2">
      <w:pPr>
        <w:spacing w:line="360" w:lineRule="auto"/>
        <w:jc w:val="left"/>
        <w:rPr>
          <w:color w:val="000000"/>
        </w:rPr>
      </w:pPr>
      <w:r>
        <w:rPr>
          <w:color w:val="000000"/>
        </w:rPr>
        <w:t xml:space="preserve">2. </w:t>
      </w:r>
      <w:r>
        <w:rPr>
          <w:rFonts w:ascii="宋体" w:hAnsi="宋体" w:eastAsia="宋体" w:cs="宋体"/>
          <w:color w:val="000000"/>
        </w:rPr>
        <w:t>请赏读下面这幅书法作品，把画横线处空缺</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内容补充完整。</w:t>
      </w:r>
    </w:p>
    <w:p w14:paraId="2935376D">
      <w:pPr>
        <w:spacing w:line="360" w:lineRule="auto"/>
        <w:jc w:val="left"/>
        <w:rPr>
          <w:color w:val="000000"/>
        </w:rPr>
      </w:pPr>
      <w:r>
        <w:rPr>
          <w:color w:val="000000"/>
        </w:rPr>
        <w:drawing>
          <wp:inline distT="0" distB="0" distL="114300" distR="114300">
            <wp:extent cx="523875" cy="762000"/>
            <wp:effectExtent l="0" t="0" r="9525"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523875" cy="762000"/>
                    </a:xfrm>
                    <a:prstGeom prst="rect">
                      <a:avLst/>
                    </a:prstGeom>
                  </pic:spPr>
                </pic:pic>
              </a:graphicData>
            </a:graphic>
          </wp:inline>
        </w:drawing>
      </w:r>
    </w:p>
    <w:p w14:paraId="51E35A20">
      <w:pPr>
        <w:spacing w:line="360" w:lineRule="auto"/>
        <w:ind w:firstLine="420"/>
        <w:jc w:val="left"/>
        <w:rPr>
          <w:color w:val="000000"/>
        </w:rPr>
      </w:pPr>
      <w:r>
        <w:rPr>
          <w:rFonts w:ascii="宋体" w:hAnsi="宋体" w:eastAsia="宋体" w:cs="宋体"/>
          <w:color w:val="000000"/>
        </w:rPr>
        <w:t>领悟幸福·与心灵对话：这幅书法作品的内容出自《木兰诗》，诗句抒写了木兰辞官返乡，回到故居后</w:t>
      </w:r>
      <w:r>
        <w:rPr>
          <w:color w:val="000000"/>
        </w:rPr>
        <w:t>________</w:t>
      </w:r>
      <w:r>
        <w:rPr>
          <w:rFonts w:ascii="宋体" w:hAnsi="宋体" w:eastAsia="宋体" w:cs="宋体"/>
          <w:color w:val="000000"/>
        </w:rPr>
        <w:t>的心情。</w:t>
      </w:r>
    </w:p>
    <w:p w14:paraId="7F4E96FD">
      <w:pPr>
        <w:spacing w:line="360" w:lineRule="auto"/>
        <w:jc w:val="left"/>
        <w:rPr>
          <w:color w:val="000000"/>
        </w:rPr>
      </w:pPr>
      <w:r>
        <w:rPr>
          <w:rFonts w:ascii="宋体" w:hAnsi="宋体" w:eastAsia="宋体" w:cs="宋体"/>
          <w:color w:val="000000"/>
        </w:rPr>
        <w:t>班级开展“探寻·幸福密码”文言文探究活动。请阅读下面的选文并完成下面小题。</w:t>
      </w:r>
    </w:p>
    <w:p w14:paraId="5BF3860D">
      <w:pPr>
        <w:spacing w:line="360" w:lineRule="auto"/>
        <w:jc w:val="left"/>
        <w:rPr>
          <w:color w:val="000000"/>
        </w:rPr>
      </w:pPr>
      <w:r>
        <w:rPr>
          <w:rFonts w:ascii="宋体" w:hAnsi="宋体" w:eastAsia="宋体" w:cs="宋体"/>
          <w:color w:val="000000"/>
        </w:rPr>
        <w:t>【甲】</w:t>
      </w:r>
    </w:p>
    <w:p w14:paraId="19C0CF88">
      <w:pPr>
        <w:spacing w:line="360" w:lineRule="auto"/>
        <w:ind w:firstLine="420"/>
        <w:jc w:val="left"/>
        <w:rPr>
          <w:color w:val="000000"/>
        </w:rPr>
      </w:pPr>
      <w:r>
        <w:rPr>
          <w:rFonts w:ascii="楷体" w:hAnsi="楷体" w:eastAsia="楷体" w:cs="楷体"/>
          <w:color w:val="000000"/>
        </w:rPr>
        <w:t>北冥有鱼，其名为鲲。鲲之大，不知其几千里也；化而为鸟，其名为鹏。鹏之背，不知其几千里也；怒而飞，其翼若垂天之云。是鸟也，海运则将徙于南冥。南冥者，天池也。《齐谐》者，</w:t>
      </w:r>
      <w:r>
        <w:rPr>
          <w:rFonts w:ascii="楷体" w:hAnsi="楷体" w:eastAsia="楷体" w:cs="楷体"/>
          <w:color w:val="000000"/>
          <w:em w:val="dot"/>
        </w:rPr>
        <w:t>志</w:t>
      </w:r>
      <w:r>
        <w:rPr>
          <w:rFonts w:ascii="楷体" w:hAnsi="楷体" w:eastAsia="楷体" w:cs="楷体"/>
          <w:color w:val="000000"/>
        </w:rPr>
        <w:t>怪者也。《谐》之言曰：“鹏之徙于南冥也，水击三千里，抟扶摇而上者九万里，去以六月息者也。”</w:t>
      </w:r>
    </w:p>
    <w:p w14:paraId="2467B032">
      <w:pPr>
        <w:spacing w:line="360" w:lineRule="auto"/>
        <w:jc w:val="right"/>
        <w:rPr>
          <w:color w:val="000000"/>
        </w:rPr>
      </w:pPr>
      <w:r>
        <w:rPr>
          <w:rFonts w:ascii="宋体" w:hAnsi="宋体" w:eastAsia="宋体" w:cs="宋体"/>
          <w:color w:val="000000"/>
        </w:rPr>
        <w:t>（节选自《北冥有鱼》）</w:t>
      </w:r>
    </w:p>
    <w:p w14:paraId="0ECA71CC">
      <w:pPr>
        <w:spacing w:line="360" w:lineRule="auto"/>
        <w:jc w:val="left"/>
        <w:rPr>
          <w:color w:val="000000"/>
        </w:rPr>
      </w:pPr>
      <w:r>
        <w:rPr>
          <w:rFonts w:ascii="宋体" w:hAnsi="宋体" w:eastAsia="宋体" w:cs="宋体"/>
          <w:color w:val="000000"/>
        </w:rPr>
        <w:t>【乙】</w:t>
      </w:r>
    </w:p>
    <w:p w14:paraId="3B0DE8F7">
      <w:pPr>
        <w:spacing w:line="360" w:lineRule="auto"/>
        <w:ind w:firstLine="420"/>
        <w:jc w:val="left"/>
        <w:rPr>
          <w:color w:val="000000"/>
        </w:rPr>
      </w:pPr>
      <w:r>
        <w:rPr>
          <w:rFonts w:ascii="楷体" w:hAnsi="楷体" w:eastAsia="楷体" w:cs="楷体"/>
          <w:color w:val="000000"/>
        </w:rPr>
        <w:t>水陆草木之花，可爱者甚蕃。晋陶渊明独爱菊。自李唐来，世人甚爱牡丹。予独爱莲之出淤泥而不染，濯清涟而不妖，中通外直，不蔓不枝，香远益清，亭亭净植，可远观而不可</w:t>
      </w:r>
      <w:r>
        <w:rPr>
          <w:rFonts w:ascii="楷体" w:hAnsi="楷体" w:eastAsia="楷体" w:cs="楷体"/>
          <w:color w:val="000000"/>
          <w:em w:val="dot"/>
        </w:rPr>
        <w:t>亵</w:t>
      </w:r>
      <w:r>
        <w:rPr>
          <w:rFonts w:ascii="楷体" w:hAnsi="楷体" w:eastAsia="楷体" w:cs="楷体"/>
          <w:color w:val="000000"/>
        </w:rPr>
        <w:t>玩焉。</w:t>
      </w:r>
    </w:p>
    <w:p w14:paraId="1BE7E2AD">
      <w:pPr>
        <w:spacing w:line="360" w:lineRule="auto"/>
        <w:ind w:firstLine="420"/>
        <w:jc w:val="left"/>
        <w:rPr>
          <w:color w:val="000000"/>
        </w:rPr>
      </w:pPr>
      <w:r>
        <w:rPr>
          <w:rFonts w:ascii="楷体" w:hAnsi="楷体" w:eastAsia="楷体" w:cs="楷体"/>
          <w:color w:val="000000"/>
        </w:rPr>
        <w:t>予谓菊，花之隐逸者也；牡丹，花之富贵者也；莲，花之君子者也。</w:t>
      </w:r>
    </w:p>
    <w:p w14:paraId="5F266157">
      <w:pPr>
        <w:spacing w:line="360" w:lineRule="auto"/>
        <w:jc w:val="right"/>
        <w:rPr>
          <w:color w:val="000000"/>
        </w:rPr>
      </w:pPr>
      <w:r>
        <w:rPr>
          <w:rFonts w:ascii="宋体" w:hAnsi="宋体" w:eastAsia="宋体" w:cs="宋体"/>
          <w:color w:val="000000"/>
        </w:rPr>
        <w:t>（节选自《爱莲说》）</w:t>
      </w:r>
    </w:p>
    <w:p w14:paraId="3E669805">
      <w:pPr>
        <w:spacing w:line="360" w:lineRule="auto"/>
        <w:jc w:val="left"/>
        <w:rPr>
          <w:color w:val="000000"/>
        </w:rPr>
      </w:pPr>
      <w:r>
        <w:rPr>
          <w:color w:val="000000"/>
        </w:rPr>
        <w:t xml:space="preserve">3. </w:t>
      </w:r>
      <w:r>
        <w:rPr>
          <w:rFonts w:ascii="宋体" w:hAnsi="宋体" w:eastAsia="宋体" w:cs="宋体"/>
          <w:color w:val="000000"/>
        </w:rPr>
        <w:t>解释下面加点字的意思。</w:t>
      </w:r>
    </w:p>
    <w:p w14:paraId="4FBA8F75">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宋体" w:hAnsi="宋体" w:eastAsia="宋体" w:cs="宋体"/>
          <w:color w:val="000000"/>
          <w:em w:val="dot"/>
        </w:rPr>
        <w:t>志</w:t>
      </w:r>
      <w:r>
        <w:rPr>
          <w:rFonts w:ascii="宋体" w:hAnsi="宋体" w:eastAsia="宋体" w:cs="宋体"/>
          <w:color w:val="000000"/>
        </w:rPr>
        <w:t>怪者也</w:t>
      </w:r>
      <w:r>
        <w:rPr>
          <w:color w:val="000000"/>
        </w:rPr>
        <w:t xml:space="preserve">        </w:t>
      </w:r>
      <w:r>
        <w:rPr>
          <w:rFonts w:ascii="宋体" w:hAnsi="宋体" w:eastAsia="宋体" w:cs="宋体"/>
          <w:color w:val="000000"/>
        </w:rPr>
        <w:t>志：</w:t>
      </w:r>
      <w:r>
        <w:rPr>
          <w:color w:val="000000"/>
        </w:rPr>
        <w:t>________________</w:t>
      </w:r>
    </w:p>
    <w:p w14:paraId="11179E1D">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）可远观而不可</w:t>
      </w:r>
      <w:r>
        <w:rPr>
          <w:rFonts w:ascii="宋体" w:hAnsi="宋体" w:eastAsia="宋体" w:cs="宋体"/>
          <w:color w:val="000000"/>
          <w:em w:val="dot"/>
        </w:rPr>
        <w:t>亵</w:t>
      </w:r>
      <w:r>
        <w:rPr>
          <w:rFonts w:ascii="宋体" w:hAnsi="宋体" w:eastAsia="宋体" w:cs="宋体"/>
          <w:color w:val="000000"/>
        </w:rPr>
        <w:t>玩焉</w:t>
      </w:r>
      <w:r>
        <w:rPr>
          <w:color w:val="000000"/>
        </w:rPr>
        <w:t xml:space="preserve">        </w:t>
      </w:r>
      <w:r>
        <w:rPr>
          <w:rFonts w:ascii="宋体" w:hAnsi="宋体" w:eastAsia="宋体" w:cs="宋体"/>
          <w:color w:val="000000"/>
        </w:rPr>
        <w:t>亵：</w:t>
      </w:r>
      <w:r>
        <w:rPr>
          <w:color w:val="000000"/>
        </w:rPr>
        <w:t>________________</w:t>
      </w:r>
    </w:p>
    <w:p w14:paraId="3BBEB534">
      <w:pPr>
        <w:spacing w:line="360" w:lineRule="auto"/>
        <w:jc w:val="left"/>
        <w:rPr>
          <w:color w:val="000000"/>
        </w:rPr>
      </w:pPr>
      <w:r>
        <w:rPr>
          <w:color w:val="000000"/>
        </w:rPr>
        <w:t xml:space="preserve">4. </w:t>
      </w:r>
      <w:r>
        <w:rPr>
          <w:rFonts w:ascii="宋体" w:hAnsi="宋体" w:eastAsia="宋体" w:cs="宋体"/>
          <w:color w:val="000000"/>
        </w:rPr>
        <w:t>用现代汉语翻译下面的句子。</w:t>
      </w:r>
    </w:p>
    <w:p w14:paraId="59E8394C">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）抟扶摇而上者九万里，去以六月息者也。</w:t>
      </w:r>
    </w:p>
    <w:p w14:paraId="4841432D">
      <w:pPr>
        <w:spacing w:line="360" w:lineRule="auto"/>
        <w:jc w:val="left"/>
        <w:rPr>
          <w:color w:val="000000"/>
        </w:rPr>
      </w:pPr>
      <w:r>
        <w:rPr>
          <w:rFonts w:ascii="宋体" w:hAnsi="宋体" w:eastAsia="宋体" w:cs="宋体"/>
          <w:color w:val="000000"/>
        </w:rPr>
        <w:t>翻译：</w:t>
      </w:r>
      <w:r>
        <w:rPr>
          <w:color w:val="000000"/>
        </w:rPr>
        <w:t>____________</w:t>
      </w:r>
    </w:p>
    <w:p w14:paraId="3CC260BB">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）中通外直，不蔓不枝。</w:t>
      </w:r>
    </w:p>
    <w:p w14:paraId="289BF510">
      <w:pPr>
        <w:spacing w:line="360" w:lineRule="auto"/>
        <w:jc w:val="left"/>
        <w:rPr>
          <w:color w:val="000000"/>
        </w:rPr>
      </w:pPr>
      <w:r>
        <w:rPr>
          <w:rFonts w:ascii="宋体" w:hAnsi="宋体" w:eastAsia="宋体" w:cs="宋体"/>
          <w:color w:val="000000"/>
        </w:rPr>
        <w:t>翻译：（莲的柄）内部贯通，外部笔直，</w:t>
      </w:r>
      <w:r>
        <w:rPr>
          <w:color w:val="000000"/>
        </w:rPr>
        <w:t>________</w:t>
      </w:r>
    </w:p>
    <w:p w14:paraId="603792EB">
      <w:pPr>
        <w:spacing w:line="360" w:lineRule="auto"/>
        <w:jc w:val="left"/>
        <w:rPr>
          <w:color w:val="000000"/>
        </w:rPr>
      </w:pPr>
      <w:r>
        <w:rPr>
          <w:color w:val="000000"/>
        </w:rPr>
        <w:t xml:space="preserve">5. </w:t>
      </w:r>
      <w:r>
        <w:rPr>
          <w:rFonts w:ascii="宋体" w:hAnsi="宋体" w:eastAsia="宋体" w:cs="宋体"/>
          <w:color w:val="000000"/>
        </w:rPr>
        <w:t>遵循本心选择合适的生活方式是一种幸福。请结合【甲】【乙】两文具体内容，谈谈你的理解。</w:t>
      </w:r>
    </w:p>
    <w:p w14:paraId="18B98774">
      <w:pPr>
        <w:spacing w:line="360" w:lineRule="auto"/>
        <w:jc w:val="left"/>
        <w:rPr>
          <w:color w:val="000000"/>
        </w:rPr>
      </w:pPr>
      <w:r>
        <w:rPr>
          <w:rFonts w:ascii="宋体" w:hAnsi="宋体" w:eastAsia="宋体" w:cs="宋体"/>
          <w:color w:val="000000"/>
        </w:rPr>
        <w:t>【丙】</w:t>
      </w:r>
    </w:p>
    <w:p w14:paraId="3D880BFB">
      <w:pPr>
        <w:spacing w:line="360" w:lineRule="auto"/>
        <w:ind w:firstLine="420"/>
        <w:jc w:val="left"/>
        <w:rPr>
          <w:color w:val="000000"/>
        </w:rPr>
      </w:pPr>
      <w:r>
        <w:rPr>
          <w:rFonts w:ascii="楷体" w:hAnsi="楷体" w:eastAsia="楷体" w:cs="楷体"/>
          <w:color w:val="000000"/>
        </w:rPr>
        <w:t>溪畔轻风，沙汀印月，独往闲行，尝喜见渔家笑傲；松花酿酒，春水煎茶，甘心藏</w:t>
      </w:r>
      <w:r>
        <w:rPr>
          <w:rFonts w:ascii="楷体" w:hAnsi="楷体" w:eastAsia="楷体" w:cs="楷体"/>
          <w:color w:val="000000"/>
          <w:em w:val="dot"/>
        </w:rPr>
        <w:t>拙</w:t>
      </w:r>
      <w:r>
        <w:rPr>
          <w:rFonts w:ascii="楷体" w:hAnsi="楷体" w:eastAsia="楷体" w:cs="楷体"/>
          <w:color w:val="000000"/>
        </w:rPr>
        <w:t>，不复问人世兴衰。手抚长松，仰视白云，庭空鸟语，悠然自欣。或夕阳篱落，或明月帘栊</w:t>
      </w:r>
      <w:r>
        <w:rPr>
          <w:rFonts w:ascii="Cambria Math" w:hAnsi="Cambria Math" w:eastAsia="Cambria Math" w:cs="Cambria Math"/>
          <w:color w:val="000000"/>
          <w:vertAlign w:val="superscript"/>
        </w:rPr>
        <w:t>①</w:t>
      </w:r>
      <w:r>
        <w:rPr>
          <w:rFonts w:ascii="楷体" w:hAnsi="楷体" w:eastAsia="楷体" w:cs="楷体"/>
          <w:color w:val="000000"/>
        </w:rPr>
        <w:t>，于</w:t>
      </w:r>
      <w:r>
        <w:rPr>
          <w:rFonts w:ascii="楷体" w:hAnsi="楷体" w:eastAsia="楷体" w:cs="楷体"/>
          <w:color w:val="000000"/>
          <w:em w:val="dot"/>
        </w:rPr>
        <w:t>斯</w:t>
      </w:r>
      <w:r>
        <w:rPr>
          <w:rFonts w:ascii="楷体" w:hAnsi="楷体" w:eastAsia="楷体" w:cs="楷体"/>
          <w:color w:val="000000"/>
        </w:rPr>
        <w:t>时也，把臂促膝，相知几人，谑</w:t>
      </w:r>
      <w:r>
        <w:rPr>
          <w:rFonts w:ascii="Cambria Math" w:hAnsi="Cambria Math" w:eastAsia="Cambria Math" w:cs="Cambria Math"/>
          <w:color w:val="000000"/>
          <w:vertAlign w:val="superscript"/>
        </w:rPr>
        <w:t>②</w:t>
      </w:r>
      <w:r>
        <w:rPr>
          <w:rFonts w:ascii="楷体" w:hAnsi="楷体" w:eastAsia="楷体" w:cs="楷体"/>
          <w:color w:val="000000"/>
        </w:rPr>
        <w:t>语雄谈，快心千古。</w:t>
      </w:r>
    </w:p>
    <w:p w14:paraId="315CB750">
      <w:pPr>
        <w:spacing w:line="360" w:lineRule="auto"/>
        <w:jc w:val="right"/>
        <w:rPr>
          <w:color w:val="000000"/>
        </w:rPr>
      </w:pPr>
      <w:r>
        <w:rPr>
          <w:rFonts w:ascii="宋体" w:hAnsi="宋体" w:eastAsia="宋体" w:cs="宋体"/>
          <w:color w:val="000000"/>
        </w:rPr>
        <w:t>（节选自陈继儒《小窗幽记》，有删改）</w:t>
      </w:r>
    </w:p>
    <w:p w14:paraId="34288A70">
      <w:pPr>
        <w:spacing w:line="360" w:lineRule="auto"/>
        <w:jc w:val="left"/>
        <w:rPr>
          <w:color w:val="000000"/>
        </w:rPr>
      </w:pPr>
      <w:r>
        <w:rPr>
          <w:rFonts w:ascii="宋体" w:hAnsi="宋体" w:eastAsia="宋体" w:cs="宋体"/>
          <w:color w:val="000000"/>
        </w:rPr>
        <w:t>【注释】①栊（</w:t>
      </w:r>
      <w:r>
        <w:rPr>
          <w:rFonts w:ascii="Times New Roman" w:hAnsi="Times New Roman" w:eastAsia="Times New Roman" w:cs="Times New Roman"/>
          <w:color w:val="000000"/>
        </w:rPr>
        <w:t>lóng</w:t>
      </w:r>
      <w:r>
        <w:rPr>
          <w:rFonts w:ascii="宋体" w:hAnsi="宋体" w:eastAsia="宋体" w:cs="宋体"/>
          <w:color w:val="000000"/>
        </w:rPr>
        <w:t>）：窗户。②谑：开玩笑。</w:t>
      </w:r>
    </w:p>
    <w:p w14:paraId="60DE3476">
      <w:pPr>
        <w:spacing w:line="360" w:lineRule="auto"/>
        <w:jc w:val="left"/>
        <w:rPr>
          <w:color w:val="000000"/>
        </w:rPr>
      </w:pPr>
      <w:r>
        <w:rPr>
          <w:color w:val="000000"/>
        </w:rPr>
        <w:t xml:space="preserve">6. </w:t>
      </w:r>
      <w:r>
        <w:rPr>
          <w:rFonts w:ascii="宋体" w:hAnsi="宋体" w:eastAsia="宋体" w:cs="宋体"/>
          <w:color w:val="000000"/>
        </w:rPr>
        <w:t>请根据下面表格中的“方法提示”，解释加点字的意思。</w:t>
      </w:r>
    </w:p>
    <w:tbl>
      <w:tblPr>
        <w:tblStyle w:val="4"/>
        <w:tblW w:w="6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5"/>
        <w:gridCol w:w="3885"/>
        <w:gridCol w:w="1395"/>
      </w:tblGrid>
      <w:tr w14:paraId="0786C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C77AF">
            <w:pPr>
              <w:spacing w:line="360" w:lineRule="auto"/>
              <w:jc w:val="left"/>
              <w:rPr>
                <w:color w:val="000000"/>
              </w:rPr>
            </w:pPr>
            <w:r>
              <w:rPr>
                <w:rFonts w:ascii="宋体" w:hAnsi="宋体" w:eastAsia="宋体" w:cs="宋体"/>
                <w:color w:val="000000"/>
              </w:rPr>
              <w:t>加点字</w:t>
            </w:r>
          </w:p>
        </w:tc>
        <w:tc>
          <w:tcPr>
            <w:tcW w:w="3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B88F8">
            <w:pPr>
              <w:spacing w:line="360" w:lineRule="auto"/>
              <w:jc w:val="left"/>
              <w:rPr>
                <w:color w:val="000000"/>
              </w:rPr>
            </w:pPr>
            <w:r>
              <w:rPr>
                <w:rFonts w:ascii="宋体" w:hAnsi="宋体" w:eastAsia="宋体" w:cs="宋体"/>
                <w:color w:val="000000"/>
              </w:rPr>
              <w:t>方法提示</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67FC25">
            <w:pPr>
              <w:spacing w:line="360" w:lineRule="auto"/>
              <w:jc w:val="left"/>
              <w:rPr>
                <w:color w:val="000000"/>
              </w:rPr>
            </w:pPr>
            <w:r>
              <w:rPr>
                <w:rFonts w:ascii="宋体" w:hAnsi="宋体" w:eastAsia="宋体" w:cs="宋体"/>
                <w:color w:val="000000"/>
              </w:rPr>
              <w:t>释义</w:t>
            </w:r>
          </w:p>
        </w:tc>
      </w:tr>
      <w:tr w14:paraId="4FBCA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884284">
            <w:pPr>
              <w:spacing w:line="360" w:lineRule="auto"/>
              <w:jc w:val="left"/>
              <w:rPr>
                <w:color w:val="000000"/>
              </w:rPr>
            </w:pPr>
            <w:r>
              <w:rPr>
                <w:rFonts w:ascii="宋体" w:hAnsi="宋体" w:eastAsia="宋体" w:cs="宋体"/>
                <w:color w:val="000000"/>
              </w:rPr>
              <w:t>甘心藏</w:t>
            </w:r>
            <w:r>
              <w:rPr>
                <w:rFonts w:ascii="宋体" w:hAnsi="宋体" w:eastAsia="宋体" w:cs="宋体"/>
                <w:color w:val="000000"/>
                <w:em w:val="dot"/>
              </w:rPr>
              <w:t>拙</w:t>
            </w:r>
          </w:p>
        </w:tc>
        <w:tc>
          <w:tcPr>
            <w:tcW w:w="3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132BC">
            <w:pPr>
              <w:spacing w:line="360" w:lineRule="auto"/>
              <w:jc w:val="left"/>
              <w:rPr>
                <w:color w:val="000000"/>
              </w:rPr>
            </w:pPr>
            <w:r>
              <w:rPr>
                <w:rFonts w:ascii="宋体" w:hAnsi="宋体" w:eastAsia="宋体" w:cs="宋体"/>
                <w:color w:val="000000"/>
              </w:rPr>
              <w:t>【查阅字典法】①笨。②谦辞，用于称自己的（文章、见解等）。</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E8BC47">
            <w:pPr>
              <w:spacing w:line="360" w:lineRule="auto"/>
              <w:jc w:val="left"/>
              <w:rPr>
                <w:color w:val="000000"/>
              </w:rPr>
            </w:pPr>
            <w:r>
              <w:rPr>
                <w:rFonts w:ascii="宋体" w:hAnsi="宋体" w:eastAsia="宋体" w:cs="宋体"/>
                <w:color w:val="000000"/>
              </w:rPr>
              <w:t>（1）___（只填序号）</w:t>
            </w:r>
          </w:p>
        </w:tc>
      </w:tr>
      <w:tr w14:paraId="425FA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48C43">
            <w:pPr>
              <w:spacing w:line="360" w:lineRule="auto"/>
              <w:jc w:val="left"/>
              <w:rPr>
                <w:color w:val="000000"/>
              </w:rPr>
            </w:pPr>
            <w:r>
              <w:rPr>
                <w:rFonts w:ascii="宋体" w:hAnsi="宋体" w:eastAsia="宋体" w:cs="宋体"/>
                <w:color w:val="000000"/>
              </w:rPr>
              <w:t>于</w:t>
            </w:r>
            <w:r>
              <w:rPr>
                <w:rFonts w:ascii="宋体" w:hAnsi="宋体" w:eastAsia="宋体" w:cs="宋体"/>
                <w:color w:val="000000"/>
                <w:em w:val="dot"/>
              </w:rPr>
              <w:t>斯</w:t>
            </w:r>
            <w:r>
              <w:rPr>
                <w:rFonts w:ascii="宋体" w:hAnsi="宋体" w:eastAsia="宋体" w:cs="宋体"/>
                <w:color w:val="000000"/>
              </w:rPr>
              <w:t>时也</w:t>
            </w:r>
          </w:p>
        </w:tc>
        <w:tc>
          <w:tcPr>
            <w:tcW w:w="3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B28DF">
            <w:pPr>
              <w:spacing w:line="360" w:lineRule="auto"/>
              <w:jc w:val="left"/>
              <w:rPr>
                <w:color w:val="000000"/>
              </w:rPr>
            </w:pPr>
            <w:r>
              <w:rPr>
                <w:rFonts w:ascii="宋体" w:hAnsi="宋体" w:eastAsia="宋体" w:cs="宋体"/>
                <w:color w:val="000000"/>
              </w:rPr>
              <w:t>【课内迁移法】逝者如</w:t>
            </w:r>
            <w:r>
              <w:rPr>
                <w:rFonts w:ascii="宋体" w:hAnsi="宋体" w:eastAsia="宋体" w:cs="宋体"/>
                <w:color w:val="000000"/>
                <w:em w:val="dot"/>
              </w:rPr>
              <w:t>斯</w:t>
            </w:r>
            <w:r>
              <w:rPr>
                <w:rFonts w:ascii="宋体" w:hAnsi="宋体" w:eastAsia="宋体" w:cs="宋体"/>
                <w:color w:val="000000"/>
              </w:rPr>
              <w:t>夫（《论语》十二章）</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6DE03">
            <w:pPr>
              <w:spacing w:line="360" w:lineRule="auto"/>
              <w:jc w:val="left"/>
              <w:rPr>
                <w:color w:val="000000"/>
              </w:rPr>
            </w:pPr>
            <w:r>
              <w:rPr>
                <w:rFonts w:ascii="宋体" w:hAnsi="宋体" w:eastAsia="宋体" w:cs="宋体"/>
                <w:color w:val="000000"/>
              </w:rPr>
              <w:t>（2）______</w:t>
            </w:r>
          </w:p>
        </w:tc>
      </w:tr>
    </w:tbl>
    <w:p w14:paraId="046113C4">
      <w:pPr>
        <w:spacing w:line="360" w:lineRule="auto"/>
        <w:jc w:val="left"/>
        <w:rPr>
          <w:color w:val="000000"/>
        </w:rPr>
      </w:pPr>
    </w:p>
    <w:p w14:paraId="0D34A9C3">
      <w:pPr>
        <w:spacing w:line="360" w:lineRule="auto"/>
        <w:jc w:val="left"/>
        <w:rPr>
          <w:color w:val="000000"/>
        </w:rPr>
      </w:pPr>
      <w:r>
        <w:rPr>
          <w:color w:val="000000"/>
        </w:rPr>
        <w:t xml:space="preserve">7. </w:t>
      </w:r>
      <w:r>
        <w:rPr>
          <w:rFonts w:ascii="宋体" w:hAnsi="宋体" w:eastAsia="宋体" w:cs="宋体"/>
          <w:color w:val="000000"/>
        </w:rPr>
        <w:t>【乙】文用菊、牡丹、莲比喻三种人，请结合【丙】文内容，具体谈谈作者陈继儒和其中哪一种花相似。</w:t>
      </w:r>
    </w:p>
    <w:p w14:paraId="105A14AA">
      <w:pPr>
        <w:spacing w:line="360" w:lineRule="auto"/>
        <w:jc w:val="left"/>
        <w:rPr>
          <w:color w:val="000000"/>
        </w:rPr>
      </w:pPr>
      <w:r>
        <w:rPr>
          <w:rFonts w:ascii="宋体" w:hAnsi="宋体" w:eastAsia="宋体" w:cs="宋体"/>
          <w:b/>
          <w:color w:val="000000"/>
          <w:sz w:val="24"/>
        </w:rPr>
        <w:t>二、文学之约（</w:t>
      </w:r>
      <w:r>
        <w:rPr>
          <w:rFonts w:ascii="Times New Roman" w:hAnsi="Times New Roman" w:eastAsia="Times New Roman" w:cs="Times New Roman"/>
          <w:b/>
          <w:color w:val="000000"/>
          <w:sz w:val="24"/>
        </w:rPr>
        <w:t>27</w:t>
      </w:r>
      <w:r>
        <w:rPr>
          <w:rFonts w:ascii="宋体" w:hAnsi="宋体" w:eastAsia="宋体" w:cs="宋体"/>
          <w:b/>
          <w:color w:val="000000"/>
          <w:sz w:val="24"/>
        </w:rPr>
        <w:t>分）</w:t>
      </w:r>
    </w:p>
    <w:p w14:paraId="64C9A10A">
      <w:pPr>
        <w:spacing w:line="360" w:lineRule="auto"/>
        <w:jc w:val="left"/>
        <w:rPr>
          <w:color w:val="000000"/>
        </w:rPr>
      </w:pPr>
      <w:r>
        <w:rPr>
          <w:rFonts w:ascii="宋体" w:hAnsi="宋体" w:eastAsia="宋体" w:cs="宋体"/>
          <w:color w:val="000000"/>
        </w:rPr>
        <w:t>班级组织“吟咏·幸福诗文”学习活动。请阅读下面材料并完成下面小题。</w:t>
      </w:r>
    </w:p>
    <w:p w14:paraId="6AB9FBE9">
      <w:pPr>
        <w:spacing w:line="360" w:lineRule="auto"/>
        <w:jc w:val="left"/>
        <w:rPr>
          <w:color w:val="000000"/>
        </w:rPr>
      </w:pPr>
      <w:r>
        <w:rPr>
          <w:rFonts w:ascii="宋体" w:hAnsi="宋体" w:eastAsia="宋体" w:cs="宋体"/>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甲】</w:t>
      </w:r>
    </w:p>
    <w:p w14:paraId="5B79F995">
      <w:pPr>
        <w:spacing w:line="360" w:lineRule="auto"/>
        <w:ind w:firstLine="420"/>
        <w:jc w:val="left"/>
        <w:rPr>
          <w:color w:val="000000"/>
        </w:rPr>
      </w:pPr>
      <w:r>
        <w:rPr>
          <w:rFonts w:ascii="楷体" w:hAnsi="楷体" w:eastAsia="楷体" w:cs="楷体"/>
          <w:color w:val="000000"/>
        </w:rPr>
        <w:t>不错，目前的中国，固然是江山破碎，国弊民穷，但谁能断言，中国没有一个光明的前途呢？不，决不会的，我们相信，中国一定有个可赞美的光明前途</w:t>
      </w:r>
      <w:r>
        <w:rPr>
          <w:rFonts w:ascii="宋体" w:hAnsi="宋体" w:eastAsia="宋体" w:cs="宋体"/>
          <w:color w:val="000000"/>
        </w:rPr>
        <w:t>……</w:t>
      </w:r>
      <w:r>
        <w:rPr>
          <w:rFonts w:ascii="楷体" w:hAnsi="楷体" w:eastAsia="楷体" w:cs="楷体"/>
          <w:color w:val="000000"/>
        </w:rPr>
        <w:t>朋友，我相信，到那时，到处都是活跃的创造，到处都是日新月异的进步，欢歌将代替了悲叹，笑脸将代替了哭脸，富</w:t>
      </w:r>
      <w:r>
        <w:rPr>
          <w:rFonts w:ascii="Times New Roman" w:hAnsi="Times New Roman" w:eastAsia="Times New Roman" w:cs="Times New Roman"/>
          <w:color w:val="000000"/>
        </w:rPr>
        <w:t>yù</w:t>
      </w:r>
      <w:r>
        <w:rPr>
          <w:rFonts w:ascii="楷体" w:hAnsi="楷体" w:eastAsia="楷体" w:cs="楷体"/>
          <w:color w:val="000000"/>
        </w:rPr>
        <w:t>将代替了贫穷，康健将代替了疾苦，智慧将代替了愚昧，生之快乐将代替了死之悲哀，明媚的花园，将代替了凄凉的荒地！这时，我们民族就可以无愧色地立在人类的面前。</w:t>
      </w:r>
    </w:p>
    <w:p w14:paraId="5D419A21">
      <w:pPr>
        <w:spacing w:line="360" w:lineRule="auto"/>
        <w:jc w:val="right"/>
        <w:rPr>
          <w:color w:val="000000"/>
        </w:rPr>
      </w:pPr>
      <w:r>
        <w:rPr>
          <w:rFonts w:ascii="宋体" w:hAnsi="宋体" w:eastAsia="宋体" w:cs="宋体"/>
          <w:color w:val="000000"/>
        </w:rPr>
        <w:t>（节选自方志敏《可爱的中国》）</w:t>
      </w:r>
    </w:p>
    <w:p w14:paraId="3DF8B539">
      <w:pPr>
        <w:spacing w:line="360" w:lineRule="auto"/>
        <w:jc w:val="left"/>
        <w:rPr>
          <w:color w:val="000000"/>
        </w:rPr>
      </w:pPr>
      <w:r>
        <w:rPr>
          <w:rFonts w:ascii="宋体" w:hAnsi="宋体" w:eastAsia="宋体" w:cs="宋体"/>
          <w:color w:val="000000"/>
        </w:rPr>
        <w:t>【乙】</w:t>
      </w:r>
    </w:p>
    <w:p w14:paraId="4E60B1F1">
      <w:pPr>
        <w:spacing w:line="360" w:lineRule="auto"/>
        <w:ind w:firstLine="420"/>
        <w:jc w:val="left"/>
        <w:rPr>
          <w:color w:val="000000"/>
        </w:rPr>
      </w:pPr>
      <w:r>
        <w:rPr>
          <w:rFonts w:ascii="楷体" w:hAnsi="楷体" w:eastAsia="楷体" w:cs="楷体"/>
          <w:color w:val="000000"/>
        </w:rPr>
        <w:t>心向远方的我</w:t>
      </w:r>
    </w:p>
    <w:p w14:paraId="39A87481">
      <w:pPr>
        <w:spacing w:line="360" w:lineRule="auto"/>
        <w:ind w:firstLine="420"/>
        <w:jc w:val="left"/>
        <w:rPr>
          <w:color w:val="000000"/>
        </w:rPr>
      </w:pPr>
      <w:r>
        <w:rPr>
          <w:rFonts w:ascii="楷体" w:hAnsi="楷体" w:eastAsia="楷体" w:cs="楷体"/>
          <w:color w:val="000000"/>
        </w:rPr>
        <w:t>露出流线型的微笑</w:t>
      </w:r>
    </w:p>
    <w:p w14:paraId="64DE4BD6">
      <w:pPr>
        <w:spacing w:line="360" w:lineRule="auto"/>
        <w:ind w:firstLine="420"/>
        <w:jc w:val="left"/>
        <w:rPr>
          <w:color w:val="000000"/>
        </w:rPr>
      </w:pPr>
      <w:r>
        <w:rPr>
          <w:rFonts w:ascii="楷体" w:hAnsi="楷体" w:eastAsia="楷体" w:cs="楷体"/>
          <w:color w:val="000000"/>
        </w:rPr>
        <w:t>一支离</w:t>
      </w:r>
      <w:r>
        <w:rPr>
          <w:rFonts w:ascii="楷体" w:hAnsi="楷体" w:eastAsia="楷体" w:cs="楷体"/>
          <w:color w:val="000000"/>
          <w:em w:val="dot"/>
        </w:rPr>
        <w:t>弦</w:t>
      </w:r>
      <w:r>
        <w:rPr>
          <w:rFonts w:ascii="楷体" w:hAnsi="楷体" w:eastAsia="楷体" w:cs="楷体"/>
          <w:color w:val="000000"/>
        </w:rPr>
        <w:t>之箭，引满阳光和春风</w:t>
      </w:r>
    </w:p>
    <w:p w14:paraId="74DC2E22">
      <w:pPr>
        <w:spacing w:line="360" w:lineRule="auto"/>
        <w:ind w:firstLine="420"/>
        <w:jc w:val="left"/>
        <w:rPr>
          <w:color w:val="000000"/>
        </w:rPr>
      </w:pPr>
      <w:r>
        <w:rPr>
          <w:rFonts w:ascii="楷体" w:hAnsi="楷体" w:eastAsia="楷体" w:cs="楷体"/>
          <w:color w:val="000000"/>
          <w:u w:val="single"/>
        </w:rPr>
        <w:t>远处的河流，闪着银色的波光</w:t>
      </w:r>
    </w:p>
    <w:p w14:paraId="260F1A0D">
      <w:pPr>
        <w:spacing w:line="360" w:lineRule="auto"/>
        <w:ind w:firstLine="420"/>
        <w:jc w:val="left"/>
        <w:rPr>
          <w:color w:val="000000"/>
        </w:rPr>
      </w:pPr>
      <w:r>
        <w:rPr>
          <w:rFonts w:ascii="楷体" w:hAnsi="楷体" w:eastAsia="楷体" w:cs="楷体"/>
          <w:color w:val="000000"/>
          <w:u w:val="single"/>
        </w:rPr>
        <w:t>金色的麦浪，扑入你的视野</w:t>
      </w:r>
    </w:p>
    <w:p w14:paraId="66EC024F">
      <w:pPr>
        <w:spacing w:line="360" w:lineRule="auto"/>
        <w:ind w:firstLine="420"/>
        <w:jc w:val="left"/>
        <w:rPr>
          <w:color w:val="000000"/>
        </w:rPr>
      </w:pPr>
      <w:r>
        <w:rPr>
          <w:rFonts w:ascii="楷体" w:hAnsi="楷体" w:eastAsia="楷体" w:cs="楷体"/>
          <w:color w:val="000000"/>
        </w:rPr>
        <w:t>________，________</w:t>
      </w:r>
    </w:p>
    <w:p w14:paraId="499B5A48">
      <w:pPr>
        <w:spacing w:line="360" w:lineRule="auto"/>
        <w:ind w:firstLine="420"/>
        <w:jc w:val="left"/>
        <w:rPr>
          <w:color w:val="000000"/>
        </w:rPr>
      </w:pPr>
      <w:r>
        <w:rPr>
          <w:rFonts w:ascii="楷体" w:hAnsi="楷体" w:eastAsia="楷体" w:cs="楷体"/>
          <w:color w:val="000000"/>
        </w:rPr>
        <w:t>我穿过一个又一个隧道</w:t>
      </w:r>
    </w:p>
    <w:p w14:paraId="58F290E4">
      <w:pPr>
        <w:spacing w:line="360" w:lineRule="auto"/>
        <w:ind w:firstLine="420"/>
        <w:jc w:val="left"/>
        <w:rPr>
          <w:color w:val="000000"/>
        </w:rPr>
      </w:pPr>
      <w:r>
        <w:rPr>
          <w:rFonts w:ascii="楷体" w:hAnsi="楷体" w:eastAsia="楷体" w:cs="楷体"/>
          <w:color w:val="000000"/>
        </w:rPr>
        <w:t>在凌空如飞的桥梁上，呼啸如歌……</w:t>
      </w:r>
    </w:p>
    <w:p w14:paraId="36E6E768">
      <w:pPr>
        <w:spacing w:line="360" w:lineRule="auto"/>
        <w:ind w:firstLine="420"/>
        <w:jc w:val="left"/>
        <w:rPr>
          <w:color w:val="000000"/>
        </w:rPr>
      </w:pPr>
      <w:r>
        <w:rPr>
          <w:rFonts w:ascii="楷体" w:hAnsi="楷体" w:eastAsia="楷体" w:cs="楷体"/>
          <w:color w:val="000000"/>
        </w:rPr>
        <w:t>我的祖国在奔跑</w:t>
      </w:r>
    </w:p>
    <w:p w14:paraId="587C7117">
      <w:pPr>
        <w:spacing w:line="360" w:lineRule="auto"/>
        <w:ind w:firstLine="420"/>
        <w:jc w:val="left"/>
        <w:rPr>
          <w:color w:val="000000"/>
        </w:rPr>
      </w:pPr>
      <w:r>
        <w:rPr>
          <w:rFonts w:ascii="楷体" w:hAnsi="楷体" w:eastAsia="楷体" w:cs="楷体"/>
          <w:color w:val="000000"/>
        </w:rPr>
        <w:t>我的梦想在奔跑</w:t>
      </w:r>
    </w:p>
    <w:p w14:paraId="344BDC53">
      <w:pPr>
        <w:spacing w:line="360" w:lineRule="auto"/>
        <w:ind w:firstLine="420"/>
        <w:jc w:val="left"/>
        <w:rPr>
          <w:color w:val="000000"/>
        </w:rPr>
      </w:pPr>
      <w:r>
        <w:rPr>
          <w:rFonts w:ascii="楷体" w:hAnsi="楷体" w:eastAsia="楷体" w:cs="楷体"/>
          <w:color w:val="000000"/>
        </w:rPr>
        <w:t>我越跑越快，越跑越轻盈，越跑越欢畅……</w:t>
      </w:r>
    </w:p>
    <w:p w14:paraId="525EE2BE">
      <w:pPr>
        <w:spacing w:line="360" w:lineRule="auto"/>
        <w:ind w:firstLine="420"/>
        <w:jc w:val="left"/>
        <w:rPr>
          <w:color w:val="000000"/>
        </w:rPr>
      </w:pPr>
      <w:r>
        <w:rPr>
          <w:rFonts w:ascii="楷体" w:hAnsi="楷体" w:eastAsia="楷体" w:cs="楷体"/>
          <w:color w:val="000000"/>
        </w:rPr>
        <w:t>每一秒的时间</w:t>
      </w:r>
    </w:p>
    <w:p w14:paraId="45CB51A5">
      <w:pPr>
        <w:spacing w:line="360" w:lineRule="auto"/>
        <w:ind w:firstLine="420"/>
        <w:jc w:val="left"/>
        <w:rPr>
          <w:color w:val="000000"/>
        </w:rPr>
      </w:pPr>
      <w:r>
        <w:rPr>
          <w:rFonts w:ascii="楷体" w:hAnsi="楷体" w:eastAsia="楷体" w:cs="楷体"/>
          <w:color w:val="000000"/>
        </w:rPr>
        <w:t>都绽放出一座奔跑的花园</w:t>
      </w:r>
    </w:p>
    <w:p w14:paraId="3135ED64">
      <w:pPr>
        <w:spacing w:line="360" w:lineRule="auto"/>
        <w:jc w:val="right"/>
        <w:rPr>
          <w:color w:val="000000"/>
        </w:rPr>
      </w:pPr>
      <w:r>
        <w:rPr>
          <w:rFonts w:ascii="宋体" w:hAnsi="宋体" w:eastAsia="宋体" w:cs="宋体"/>
          <w:color w:val="000000"/>
        </w:rPr>
        <w:t>（节选自孙晓杰《</w:t>
      </w:r>
      <w:r>
        <w:rPr>
          <w:rFonts w:ascii="宋体" w:hAnsi="宋体" w:eastAsia="宋体" w:cs="宋体"/>
          <w:color w:val="000000"/>
          <w:position w:val="-1"/>
        </w:rPr>
        <w:drawing>
          <wp:inline distT="0" distB="0" distL="114300" distR="114300">
            <wp:extent cx="13970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复兴号上感受高铁时代》，有删改）</w:t>
      </w:r>
    </w:p>
    <w:p w14:paraId="2BED9E81">
      <w:pPr>
        <w:spacing w:line="360" w:lineRule="auto"/>
        <w:jc w:val="left"/>
        <w:rPr>
          <w:color w:val="000000"/>
        </w:rPr>
      </w:pPr>
      <w:r>
        <w:rPr>
          <w:color w:val="000000"/>
        </w:rPr>
        <w:t xml:space="preserve">8. </w:t>
      </w:r>
      <w:r>
        <w:rPr>
          <w:rFonts w:ascii="宋体" w:hAnsi="宋体" w:eastAsia="宋体" w:cs="宋体"/>
          <w:color w:val="000000"/>
        </w:rPr>
        <w:t>【朗读·识字正音】根据拼音写汉字，给加点字注音。</w:t>
      </w:r>
    </w:p>
    <w:p w14:paraId="23D0594E">
      <w:pPr>
        <w:spacing w:line="360" w:lineRule="auto"/>
        <w:jc w:val="left"/>
        <w:rPr>
          <w:color w:val="000000"/>
        </w:rPr>
      </w:pPr>
      <w:r>
        <w:rPr>
          <w:rFonts w:ascii="宋体" w:hAnsi="宋体" w:eastAsia="宋体" w:cs="宋体"/>
          <w:color w:val="000000"/>
        </w:rPr>
        <w:t>富</w:t>
      </w:r>
      <w:r>
        <w:rPr>
          <w:rFonts w:ascii="Times New Roman" w:hAnsi="Times New Roman" w:eastAsia="Times New Roman" w:cs="Times New Roman"/>
          <w:color w:val="000000"/>
        </w:rPr>
        <w:t>yù</w:t>
      </w:r>
      <w:r>
        <w:rPr>
          <w:color w:val="000000"/>
        </w:rPr>
        <w:t xml:space="preserve">       </w:t>
      </w:r>
      <w:r>
        <w:rPr>
          <w:rFonts w:ascii="宋体" w:hAnsi="宋体" w:eastAsia="宋体" w:cs="宋体"/>
          <w:color w:val="000000"/>
        </w:rPr>
        <w:t xml:space="preserve"> 离</w:t>
      </w:r>
      <w:r>
        <w:rPr>
          <w:rFonts w:ascii="宋体" w:hAnsi="宋体" w:eastAsia="宋体" w:cs="宋体"/>
          <w:color w:val="000000"/>
          <w:em w:val="dot"/>
        </w:rPr>
        <w:t>弦</w:t>
      </w:r>
      <w:r>
        <w:rPr>
          <w:rFonts w:ascii="宋体" w:hAnsi="宋体" w:eastAsia="宋体" w:cs="宋体"/>
          <w:color w:val="000000"/>
        </w:rPr>
        <w:t>之箭</w:t>
      </w:r>
    </w:p>
    <w:p w14:paraId="543D2804">
      <w:pPr>
        <w:spacing w:line="360" w:lineRule="auto"/>
        <w:jc w:val="left"/>
        <w:rPr>
          <w:color w:val="000000"/>
        </w:rPr>
      </w:pPr>
      <w:r>
        <w:rPr>
          <w:color w:val="000000"/>
        </w:rPr>
        <w:t xml:space="preserve">9. </w:t>
      </w:r>
      <w:r>
        <w:rPr>
          <w:rFonts w:ascii="宋体" w:hAnsi="宋体" w:eastAsia="宋体" w:cs="宋体"/>
          <w:color w:val="000000"/>
        </w:rPr>
        <w:t>【鉴赏·体味情感】朗读诗文要把握感情基调，请根据诗文内容填空。</w:t>
      </w:r>
    </w:p>
    <w:p w14:paraId="561161C5">
      <w:pPr>
        <w:spacing w:line="360" w:lineRule="auto"/>
        <w:jc w:val="left"/>
        <w:rPr>
          <w:color w:val="000000"/>
        </w:rPr>
      </w:pPr>
      <w:r>
        <w:rPr>
          <w:rFonts w:ascii="宋体" w:hAnsi="宋体" w:eastAsia="宋体" w:cs="宋体"/>
          <w:color w:val="000000"/>
        </w:rPr>
        <w:t>【甲】文中方志敏预言中国定会有光明前途，其感情基调是________。</w:t>
      </w:r>
    </w:p>
    <w:p w14:paraId="7D1A3586">
      <w:pPr>
        <w:spacing w:line="360" w:lineRule="auto"/>
        <w:jc w:val="left"/>
        <w:rPr>
          <w:color w:val="000000"/>
        </w:rPr>
      </w:pPr>
      <w:r>
        <w:rPr>
          <w:rFonts w:ascii="宋体" w:hAnsi="宋体" w:eastAsia="宋体" w:cs="宋体"/>
          <w:color w:val="000000"/>
        </w:rPr>
        <w:t>【乙】诗从高铁的视角，写出祖国的生意盎然和高速发展，其感情基调是_______。</w:t>
      </w:r>
    </w:p>
    <w:p w14:paraId="2FEECC58">
      <w:pPr>
        <w:spacing w:line="360" w:lineRule="auto"/>
        <w:jc w:val="left"/>
        <w:rPr>
          <w:color w:val="000000"/>
        </w:rPr>
      </w:pPr>
      <w:r>
        <w:rPr>
          <w:color w:val="000000"/>
        </w:rPr>
        <w:t xml:space="preserve">10. </w:t>
      </w:r>
      <w:r>
        <w:rPr>
          <w:rFonts w:ascii="宋体" w:hAnsi="宋体" w:eastAsia="宋体" w:cs="宋体"/>
          <w:color w:val="000000"/>
        </w:rPr>
        <w:t>【创作·表达心声】请仿照【乙】诗中画横线的句子，补写空缺的诗句。</w:t>
      </w:r>
    </w:p>
    <w:p w14:paraId="0B33ED22">
      <w:pPr>
        <w:spacing w:line="360" w:lineRule="auto"/>
        <w:jc w:val="left"/>
        <w:rPr>
          <w:color w:val="000000"/>
        </w:rPr>
      </w:pPr>
      <w:r>
        <w:rPr>
          <w:rFonts w:ascii="宋体" w:hAnsi="宋体" w:eastAsia="宋体" w:cs="宋体"/>
          <w:color w:val="000000"/>
        </w:rPr>
        <w:t>示例一：</w:t>
      </w:r>
      <w:r>
        <w:rPr>
          <w:color w:val="000000"/>
        </w:rPr>
        <w:t>________________</w:t>
      </w:r>
      <w:r>
        <w:rPr>
          <w:rFonts w:ascii="Times New Roman" w:hAnsi="Times New Roman" w:eastAsia="Times New Roman" w:cs="Times New Roman"/>
          <w:color w:val="000000"/>
        </w:rPr>
        <w:t xml:space="preserve">  </w:t>
      </w:r>
      <w:r>
        <w:rPr>
          <w:color w:val="000000"/>
        </w:rPr>
        <w:t>________________</w:t>
      </w:r>
    </w:p>
    <w:p w14:paraId="6AD1A422">
      <w:pPr>
        <w:spacing w:line="360" w:lineRule="auto"/>
        <w:jc w:val="left"/>
        <w:rPr>
          <w:color w:val="000000"/>
        </w:rPr>
      </w:pPr>
      <w:r>
        <w:rPr>
          <w:rFonts w:ascii="宋体" w:hAnsi="宋体" w:eastAsia="宋体" w:cs="宋体"/>
          <w:color w:val="000000"/>
        </w:rPr>
        <w:t>示例二：</w:t>
      </w:r>
      <w:r>
        <w:rPr>
          <w:color w:val="000000"/>
        </w:rPr>
        <w:t>________________</w:t>
      </w:r>
      <w:r>
        <w:rPr>
          <w:rFonts w:ascii="Times New Roman" w:hAnsi="Times New Roman" w:eastAsia="Times New Roman" w:cs="Times New Roman"/>
          <w:color w:val="000000"/>
        </w:rPr>
        <w:t xml:space="preserve">  </w:t>
      </w:r>
      <w:r>
        <w:rPr>
          <w:color w:val="000000"/>
        </w:rPr>
        <w:t>________________</w:t>
      </w:r>
    </w:p>
    <w:p w14:paraId="7C52DD1F">
      <w:pPr>
        <w:spacing w:line="360" w:lineRule="auto"/>
        <w:jc w:val="left"/>
        <w:rPr>
          <w:color w:val="000000"/>
        </w:rPr>
      </w:pPr>
      <w:r>
        <w:rPr>
          <w:color w:val="000000"/>
        </w:rPr>
        <w:t xml:space="preserve">11. </w:t>
      </w:r>
      <w:r>
        <w:rPr>
          <w:rFonts w:ascii="宋体" w:hAnsi="宋体" w:eastAsia="宋体" w:cs="宋体"/>
          <w:color w:val="000000"/>
        </w:rPr>
        <w:t>学校读书社开展“分享·幸福体悟”整本书阅读活动</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请参与并完成小题。</w:t>
      </w:r>
    </w:p>
    <w:p w14:paraId="716AA748">
      <w:pPr>
        <w:spacing w:line="360" w:lineRule="auto"/>
        <w:jc w:val="left"/>
        <w:rPr>
          <w:color w:val="000000"/>
        </w:rPr>
      </w:pPr>
      <w:r>
        <w:rPr>
          <w:rFonts w:ascii="宋体" w:hAnsi="宋体" w:eastAsia="宋体" w:cs="宋体"/>
          <w:color w:val="000000"/>
        </w:rPr>
        <w:t>请从以下备选名著中</w:t>
      </w:r>
      <w:r>
        <w:rPr>
          <w:rFonts w:ascii="宋体" w:hAnsi="宋体" w:eastAsia="宋体" w:cs="宋体"/>
          <w:color w:val="000000"/>
          <w:em w:val="dot"/>
        </w:rPr>
        <w:t>任选一部</w:t>
      </w:r>
      <w:r>
        <w:rPr>
          <w:rFonts w:ascii="宋体" w:hAnsi="宋体" w:eastAsia="宋体" w:cs="宋体"/>
          <w:color w:val="000000"/>
        </w:rPr>
        <w:t>，仿照示例，完成你的阅读分享。</w:t>
      </w:r>
    </w:p>
    <w:p w14:paraId="6302B7D1">
      <w:pPr>
        <w:spacing w:line="360" w:lineRule="auto"/>
        <w:jc w:val="left"/>
        <w:rPr>
          <w:color w:val="000000"/>
        </w:rPr>
      </w:pPr>
      <w:r>
        <w:rPr>
          <w:rFonts w:ascii="宋体" w:hAnsi="宋体" w:eastAsia="宋体" w:cs="宋体"/>
          <w:color w:val="000000"/>
        </w:rPr>
        <w:t>备选名著：《西游记》《红星照耀中国》《简·爱》</w:t>
      </w:r>
    </w:p>
    <w:p w14:paraId="757B9868">
      <w:pPr>
        <w:spacing w:line="360" w:lineRule="auto"/>
        <w:jc w:val="left"/>
        <w:rPr>
          <w:color w:val="000000"/>
        </w:rPr>
      </w:pPr>
      <w:r>
        <w:rPr>
          <w:rFonts w:ascii="宋体" w:hAnsi="宋体" w:eastAsia="宋体" w:cs="宋体"/>
          <w:color w:val="000000"/>
        </w:rPr>
        <w:t>阅读锦囊</w:t>
      </w:r>
    </w:p>
    <w:p w14:paraId="2318EA79">
      <w:pPr>
        <w:spacing w:line="360" w:lineRule="auto"/>
        <w:ind w:firstLine="420"/>
        <w:jc w:val="left"/>
        <w:rPr>
          <w:color w:val="000000"/>
        </w:rPr>
      </w:pPr>
      <w:r>
        <w:rPr>
          <w:rFonts w:ascii="宋体" w:hAnsi="宋体" w:eastAsia="宋体" w:cs="宋体"/>
          <w:color w:val="000000"/>
        </w:rPr>
        <w:t>整本书阅读，可以根据文体特征选择阅读的关注点。如小说关注人物、情节，环境，诗歌关注意象、情感，纪实作品关注事实、作者的态度等。</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4"/>
        <w:gridCol w:w="2183"/>
        <w:gridCol w:w="5428"/>
      </w:tblGrid>
      <w:tr w14:paraId="1C98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DDD1A0">
            <w:pPr>
              <w:spacing w:line="360" w:lineRule="auto"/>
              <w:jc w:val="left"/>
              <w:rPr>
                <w:color w:val="000000"/>
              </w:rPr>
            </w:pPr>
            <w:r>
              <w:rPr>
                <w:rFonts w:ascii="宋体" w:hAnsi="宋体" w:eastAsia="宋体" w:cs="宋体"/>
                <w:color w:val="000000"/>
              </w:rPr>
              <w:t>整本书阅读关注点</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82F0D">
            <w:pPr>
              <w:spacing w:line="360" w:lineRule="auto"/>
              <w:jc w:val="left"/>
              <w:rPr>
                <w:color w:val="000000"/>
              </w:rPr>
            </w:pPr>
            <w:r>
              <w:rPr>
                <w:rFonts w:ascii="宋体" w:hAnsi="宋体" w:eastAsia="宋体" w:cs="宋体"/>
                <w:color w:val="000000"/>
              </w:rPr>
              <w:t>读书方法及感悟</w:t>
            </w:r>
          </w:p>
        </w:tc>
      </w:tr>
      <w:tr w14:paraId="3367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4EFF85">
            <w:pPr>
              <w:spacing w:line="360" w:lineRule="auto"/>
              <w:jc w:val="left"/>
              <w:rPr>
                <w:color w:val="000000"/>
              </w:rPr>
            </w:pPr>
            <w:r>
              <w:rPr>
                <w:rFonts w:ascii="宋体" w:hAnsi="宋体" w:eastAsia="宋体" w:cs="宋体"/>
                <w:color w:val="000000"/>
              </w:rPr>
              <w:t>示例</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089AAA">
            <w:pPr>
              <w:spacing w:line="360" w:lineRule="auto"/>
              <w:jc w:val="left"/>
              <w:rPr>
                <w:color w:val="000000"/>
              </w:rPr>
            </w:pPr>
            <w:r>
              <w:rPr>
                <w:rFonts w:ascii="宋体" w:hAnsi="宋体" w:eastAsia="宋体" w:cs="宋体"/>
                <w:color w:val="000000"/>
              </w:rPr>
              <w:t>名著：《艾青诗选》</w:t>
            </w:r>
          </w:p>
          <w:p w14:paraId="5A5F6C29">
            <w:pPr>
              <w:spacing w:line="360" w:lineRule="auto"/>
              <w:jc w:val="left"/>
              <w:rPr>
                <w:color w:val="000000"/>
              </w:rPr>
            </w:pPr>
            <w:r>
              <w:rPr>
                <w:rFonts w:ascii="宋体" w:hAnsi="宋体" w:eastAsia="宋体" w:cs="宋体"/>
                <w:color w:val="000000"/>
              </w:rPr>
              <w:t>关注点：情感</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F46A05">
            <w:pPr>
              <w:spacing w:line="360" w:lineRule="auto"/>
              <w:jc w:val="left"/>
              <w:rPr>
                <w:color w:val="000000"/>
              </w:rPr>
            </w:pPr>
            <w:r>
              <w:rPr>
                <w:rFonts w:ascii="宋体" w:hAnsi="宋体" w:eastAsia="宋体" w:cs="宋体"/>
                <w:color w:val="000000"/>
              </w:rPr>
              <w:t>阅读《艾青诗选》，为把握诗人情感，我采用圈点批注的读书方法。当我读到“为什么我的眼里常含泪水？因为我对这土地爱得深沉……”这一句时，我圈点意象“土地”，并做了如下批注：“土地”承载着诗人对祖国深沉的爱，深深地感染了我，我也会对祖国永葆热爱之情。</w:t>
            </w:r>
          </w:p>
        </w:tc>
      </w:tr>
      <w:tr w14:paraId="1E57C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7ED822">
            <w:pPr>
              <w:spacing w:line="360" w:lineRule="auto"/>
              <w:jc w:val="left"/>
              <w:rPr>
                <w:color w:val="000000"/>
              </w:rPr>
            </w:pPr>
            <w:r>
              <w:rPr>
                <w:rFonts w:ascii="宋体" w:hAnsi="宋体" w:eastAsia="宋体" w:cs="宋体"/>
                <w:color w:val="000000"/>
              </w:rPr>
              <w:t>分享</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E83A43">
            <w:pPr>
              <w:spacing w:line="360" w:lineRule="auto"/>
              <w:jc w:val="left"/>
              <w:rPr>
                <w:color w:val="000000"/>
              </w:rPr>
            </w:pPr>
            <w:r>
              <w:rPr>
                <w:rFonts w:ascii="宋体" w:hAnsi="宋体" w:eastAsia="宋体" w:cs="宋体"/>
                <w:color w:val="000000"/>
              </w:rPr>
              <w:t>名著：（1）______</w:t>
            </w:r>
          </w:p>
          <w:p w14:paraId="3151269F">
            <w:pPr>
              <w:spacing w:line="360" w:lineRule="auto"/>
              <w:jc w:val="left"/>
              <w:rPr>
                <w:color w:val="000000"/>
              </w:rPr>
            </w:pPr>
            <w:r>
              <w:rPr>
                <w:rFonts w:ascii="宋体" w:hAnsi="宋体" w:eastAsia="宋体" w:cs="宋体"/>
                <w:color w:val="000000"/>
              </w:rPr>
              <w:t>关注点：（2）____</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DA9BF">
            <w:pPr>
              <w:spacing w:line="360" w:lineRule="auto"/>
              <w:jc w:val="left"/>
              <w:rPr>
                <w:color w:val="000000"/>
              </w:rPr>
            </w:pPr>
            <w:r>
              <w:rPr>
                <w:rFonts w:ascii="宋体" w:hAnsi="宋体" w:eastAsia="宋体" w:cs="宋体"/>
                <w:color w:val="000000"/>
              </w:rPr>
              <w:t>（3）________</w:t>
            </w:r>
          </w:p>
        </w:tc>
      </w:tr>
    </w:tbl>
    <w:p w14:paraId="5EB2DABE">
      <w:pPr>
        <w:spacing w:line="360" w:lineRule="auto"/>
        <w:jc w:val="left"/>
        <w:rPr>
          <w:color w:val="000000"/>
        </w:rPr>
      </w:pPr>
    </w:p>
    <w:p w14:paraId="34180A23">
      <w:pPr>
        <w:spacing w:line="360" w:lineRule="auto"/>
        <w:jc w:val="left"/>
        <w:rPr>
          <w:color w:val="000000"/>
        </w:rPr>
      </w:pPr>
      <w:r>
        <w:rPr>
          <w:color w:val="000000"/>
        </w:rPr>
        <w:t xml:space="preserve">12. </w:t>
      </w:r>
      <w:r>
        <w:rPr>
          <w:rFonts w:ascii="宋体" w:hAnsi="宋体" w:eastAsia="宋体" w:cs="宋体"/>
          <w:color w:val="000000"/>
        </w:rPr>
        <w:t>班级开展“品味·幸福生活”主题阅读活动。请阅读下面散文并完成小题。</w:t>
      </w:r>
    </w:p>
    <w:p w14:paraId="0EFCDC9B">
      <w:pPr>
        <w:spacing w:line="360" w:lineRule="auto"/>
        <w:jc w:val="center"/>
        <w:rPr>
          <w:color w:val="000000"/>
        </w:rPr>
      </w:pPr>
      <w:r>
        <w:rPr>
          <w:rFonts w:ascii="楷体" w:hAnsi="楷体" w:eastAsia="楷体" w:cs="楷体"/>
          <w:color w:val="000000"/>
        </w:rPr>
        <w:t>野菜小语</w:t>
      </w:r>
    </w:p>
    <w:p w14:paraId="3CC594D4">
      <w:pPr>
        <w:spacing w:line="360" w:lineRule="auto"/>
        <w:ind w:firstLine="420"/>
        <w:jc w:val="left"/>
        <w:rPr>
          <w:color w:val="000000"/>
        </w:rPr>
      </w:pPr>
      <w:r>
        <w:rPr>
          <w:rFonts w:ascii="楷体" w:hAnsi="楷体" w:eastAsia="楷体" w:cs="楷体"/>
          <w:color w:val="000000"/>
        </w:rPr>
        <w:t>①野菜，是春天的开场白。</w:t>
      </w:r>
    </w:p>
    <w:p w14:paraId="03096B96">
      <w:pPr>
        <w:spacing w:line="360" w:lineRule="auto"/>
        <w:ind w:firstLine="420"/>
        <w:jc w:val="left"/>
        <w:rPr>
          <w:color w:val="000000"/>
        </w:rPr>
      </w:pPr>
      <w:r>
        <w:rPr>
          <w:rFonts w:ascii="楷体" w:hAnsi="楷体" w:eastAsia="楷体" w:cs="楷体"/>
          <w:color w:val="000000"/>
        </w:rPr>
        <w:t>②料峭寒气里，地面上或许还有积雪，忽然，一股清新、久违的气息钻进了鼻孔。驻足，定晴，野菜浅浅的灰绿，在土黄色的田间地头已低调出场。侧耳，一群野菜凑成一堆在说话，声音细碎，像耳语，这绿色的声音钻进耳朵，天地为之一新，春天来了。</w:t>
      </w:r>
    </w:p>
    <w:p w14:paraId="78192659">
      <w:pPr>
        <w:spacing w:line="360" w:lineRule="auto"/>
        <w:ind w:firstLine="420"/>
        <w:jc w:val="left"/>
        <w:rPr>
          <w:color w:val="000000"/>
        </w:rPr>
      </w:pPr>
      <w:r>
        <w:rPr>
          <w:rFonts w:ascii="楷体" w:hAnsi="楷体" w:eastAsia="楷体" w:cs="楷体"/>
          <w:color w:val="000000"/>
        </w:rPr>
        <w:t>③春来一场雨，满地灰灰菜。</w:t>
      </w:r>
    </w:p>
    <w:p w14:paraId="41CF9B95">
      <w:pPr>
        <w:spacing w:line="360" w:lineRule="auto"/>
        <w:ind w:firstLine="420"/>
        <w:jc w:val="left"/>
        <w:rPr>
          <w:color w:val="000000"/>
        </w:rPr>
      </w:pPr>
      <w:r>
        <w:rPr>
          <w:rFonts w:ascii="楷体" w:hAnsi="楷体" w:eastAsia="楷体" w:cs="楷体"/>
          <w:color w:val="000000"/>
        </w:rPr>
        <w:t>④刚钻出泥土的灰灰菜，像一大串来不及标点的话语。田间、路旁、房前屋后，它们热烈地表达着自己。叶子柔嫩碧翠，一抹嫣红从草心里沁出来，抹了胭脂一般。翻开叶子，有大片的胭脂粉敷在叶背，很明媚的样子。</w:t>
      </w:r>
    </w:p>
    <w:p w14:paraId="3BFCD8F7">
      <w:pPr>
        <w:spacing w:line="360" w:lineRule="auto"/>
        <w:ind w:firstLine="420"/>
        <w:jc w:val="left"/>
        <w:rPr>
          <w:color w:val="000000"/>
        </w:rPr>
      </w:pPr>
      <w:r>
        <w:rPr>
          <w:rFonts w:ascii="楷体" w:hAnsi="楷体" w:eastAsia="楷体" w:cs="楷体"/>
          <w:color w:val="000000"/>
        </w:rPr>
        <w:t>⑤很奇怪，这么清丽的野菜，为什么取了个灰头土脸的名字。</w:t>
      </w:r>
    </w:p>
    <w:p w14:paraId="6B581CC1">
      <w:pPr>
        <w:spacing w:line="360" w:lineRule="auto"/>
        <w:ind w:firstLine="420"/>
        <w:jc w:val="left"/>
        <w:rPr>
          <w:color w:val="000000"/>
        </w:rPr>
      </w:pPr>
      <w:r>
        <w:rPr>
          <w:rFonts w:ascii="楷体" w:hAnsi="楷体" w:eastAsia="楷体" w:cs="楷体"/>
          <w:color w:val="000000"/>
        </w:rPr>
        <w:t>⑥挑野菜时，眼睛会对这种明媚一见钟情，不由得伸出手去。挑灰灰菜不需要用小铲子铲，大拇指和食指的指甲盖并齐，掐一下即可。几天不见，它又会蹿得老高。</w:t>
      </w:r>
    </w:p>
    <w:p w14:paraId="67F7B0B0">
      <w:pPr>
        <w:spacing w:line="360" w:lineRule="auto"/>
        <w:ind w:firstLine="420"/>
        <w:jc w:val="left"/>
        <w:rPr>
          <w:color w:val="000000"/>
        </w:rPr>
      </w:pPr>
      <w:r>
        <w:rPr>
          <w:rFonts w:ascii="楷体" w:hAnsi="楷体" w:eastAsia="楷体" w:cs="楷体"/>
          <w:color w:val="000000"/>
        </w:rPr>
        <w:t>⑦那是一个初夏，我坐在家门口的青石门墩上，阳光照到奶奶的身上。这个后背弯曲的老人，此刻，正在用两个大筛子晾晒灰灰菜。她用手把灰灰菜摊平，像是在下棋，神情肃穆、专注。一棵灰灰菜就是一个棋子，被奶奶放在相应的格子里。横平竖直，灰灰菜规矩得如同列队的士兵。她常说</w:t>
      </w:r>
      <w:r>
        <w:rPr>
          <w:rFonts w:ascii="宋体" w:hAnsi="宋体" w:eastAsia="宋体" w:cs="宋体"/>
          <w:color w:val="000000"/>
        </w:rPr>
        <w:t>“</w:t>
      </w:r>
      <w:r>
        <w:rPr>
          <w:rFonts w:ascii="楷体" w:hAnsi="楷体" w:eastAsia="楷体" w:cs="楷体"/>
          <w:color w:val="000000"/>
        </w:rPr>
        <w:t>猪来收，马来践，灰菜窝里吃饱饭</w:t>
      </w:r>
      <w:r>
        <w:rPr>
          <w:rFonts w:ascii="宋体" w:hAnsi="宋体" w:eastAsia="宋体" w:cs="宋体"/>
          <w:color w:val="000000"/>
        </w:rPr>
        <w:t>”</w:t>
      </w:r>
      <w:r>
        <w:rPr>
          <w:rFonts w:ascii="楷体" w:hAnsi="楷体" w:eastAsia="楷体" w:cs="楷体"/>
          <w:color w:val="000000"/>
        </w:rPr>
        <w:t>。这些晒干了的灰灰菜，将在这个冬天，再次回到我们的碗里。</w:t>
      </w:r>
    </w:p>
    <w:p w14:paraId="5F492015">
      <w:pPr>
        <w:spacing w:line="360" w:lineRule="auto"/>
        <w:ind w:firstLine="420"/>
        <w:jc w:val="left"/>
        <w:rPr>
          <w:color w:val="000000"/>
        </w:rPr>
      </w:pPr>
      <w:r>
        <w:rPr>
          <w:rFonts w:ascii="楷体" w:hAnsi="楷体" w:eastAsia="楷体" w:cs="楷体"/>
          <w:color w:val="000000"/>
        </w:rPr>
        <w:t>⑧冷水浸泡、唤醒灰灰菜，然后，开水让它复活。在冬日的萧索与寒冷里，一盘素拌的灰灰菜，用绿意安抚我们的眼睛。喂养我们的肠胃，吃起来比春夏更美。在我认识的野菜里，灰灰菜最好吃，口感劲道，绵柔，咀嚼时，唇齿间腾起淡淡的草香。</w:t>
      </w:r>
    </w:p>
    <w:p w14:paraId="37170D53">
      <w:pPr>
        <w:spacing w:line="360" w:lineRule="auto"/>
        <w:ind w:firstLine="420"/>
        <w:jc w:val="left"/>
        <w:rPr>
          <w:color w:val="000000"/>
        </w:rPr>
      </w:pPr>
      <w:r>
        <w:rPr>
          <w:rFonts w:ascii="楷体" w:hAnsi="楷体" w:eastAsia="楷体" w:cs="楷体"/>
          <w:color w:val="000000"/>
        </w:rPr>
        <w:t>⑨后来看书才知道，灰灰菜其实很古老；早就在《诗经》里扎了根：</w:t>
      </w:r>
      <w:r>
        <w:rPr>
          <w:rFonts w:ascii="宋体" w:hAnsi="宋体" w:eastAsia="宋体" w:cs="宋体"/>
          <w:color w:val="000000"/>
        </w:rPr>
        <w:t>“</w:t>
      </w:r>
      <w:r>
        <w:rPr>
          <w:rFonts w:ascii="楷体" w:hAnsi="楷体" w:eastAsia="楷体" w:cs="楷体"/>
          <w:color w:val="000000"/>
        </w:rPr>
        <w:t>南山有台，北山有菜。</w:t>
      </w:r>
      <w:r>
        <w:rPr>
          <w:rFonts w:ascii="宋体" w:hAnsi="宋体" w:eastAsia="宋体" w:cs="宋体"/>
          <w:color w:val="000000"/>
        </w:rPr>
        <w:t>”</w:t>
      </w:r>
      <w:r>
        <w:rPr>
          <w:rFonts w:ascii="楷体" w:hAnsi="楷体" w:eastAsia="楷体" w:cs="楷体"/>
          <w:color w:val="000000"/>
        </w:rPr>
        <w:t>菜，就是灰灰菜，叫菜太雅，这个名字后来便只停留在文字里。灰灰菜太多、太普通，普普通通的小名才和它般配；灰条菜、灰菜子、灰菜</w:t>
      </w:r>
      <w:r>
        <w:rPr>
          <w:rFonts w:ascii="宋体" w:hAnsi="宋体" w:eastAsia="宋体" w:cs="宋体"/>
          <w:color w:val="000000"/>
        </w:rPr>
        <w:t>……</w:t>
      </w:r>
      <w:r>
        <w:rPr>
          <w:rFonts w:ascii="楷体" w:hAnsi="楷体" w:eastAsia="楷体" w:cs="楷体"/>
          <w:color w:val="000000"/>
        </w:rPr>
        <w:t>有人说，家乡是别人只喊你小名的地方。想来，这灰灰菜真是一种有人疼爱的小草，走到哪里，都有人喊它的小名。</w:t>
      </w:r>
    </w:p>
    <w:p w14:paraId="332E1454">
      <w:pPr>
        <w:spacing w:line="360" w:lineRule="auto"/>
        <w:ind w:firstLine="420"/>
        <w:jc w:val="left"/>
        <w:rPr>
          <w:color w:val="000000"/>
        </w:rPr>
      </w:pPr>
      <w:r>
        <w:rPr>
          <w:rFonts w:ascii="楷体" w:hAnsi="楷体" w:eastAsia="楷体" w:cs="楷体"/>
          <w:color w:val="000000"/>
        </w:rPr>
        <w:t>⑩与灰灰菜不同，蒲公英是路旁、草丛里显眼的存在。</w:t>
      </w:r>
    </w:p>
    <w:p w14:paraId="12DAC5A6">
      <w:pPr>
        <w:spacing w:line="360" w:lineRule="auto"/>
        <w:ind w:firstLine="420"/>
        <w:jc w:val="left"/>
        <w:rPr>
          <w:color w:val="000000"/>
        </w:rPr>
      </w:pPr>
      <w:r>
        <w:rPr>
          <w:rFonts w:ascii="楷体" w:hAnsi="楷体" w:eastAsia="楷体" w:cs="楷体"/>
          <w:color w:val="000000"/>
        </w:rPr>
        <w:t>⑪它喜欢用金黄的花朵和携带降落伞的绒球种子说话。一阵风儿经过，逗逗它，它就乐得摇头晃脑，一点儿也不持重、并借机把一粒粒小伞种子递送出去。</w:t>
      </w:r>
    </w:p>
    <w:p w14:paraId="52B511A5">
      <w:pPr>
        <w:spacing w:line="360" w:lineRule="auto"/>
        <w:ind w:firstLine="420"/>
        <w:jc w:val="left"/>
        <w:rPr>
          <w:color w:val="000000"/>
        </w:rPr>
      </w:pPr>
      <w:r>
        <w:rPr>
          <w:rFonts w:ascii="楷体" w:hAnsi="楷体" w:eastAsia="楷体" w:cs="楷体"/>
          <w:color w:val="000000"/>
        </w:rPr>
        <w:t>⑫没开花前的蒲公英，和灰灰菜一样，是我们小时候常吃的野菜。有上火症状时，抓几片叶子泡水喝，功效堪比黄连上清丸。</w:t>
      </w:r>
    </w:p>
    <w:p w14:paraId="27420F9D">
      <w:pPr>
        <w:spacing w:line="360" w:lineRule="auto"/>
        <w:ind w:firstLine="420"/>
        <w:jc w:val="left"/>
        <w:rPr>
          <w:color w:val="000000"/>
        </w:rPr>
      </w:pPr>
      <w:r>
        <w:rPr>
          <w:rFonts w:ascii="楷体" w:hAnsi="楷体" w:eastAsia="楷体" w:cs="楷体"/>
          <w:color w:val="000000"/>
        </w:rPr>
        <w:t>⑬那时，蒲公英对我们来说还有一个特别的身份：玩具。猪草或是野菜挑够了，我和小伙伴便各自拔来一把拉拉秧，编成绿色的圆环，再采来朵朵蒲公英花插在其上。一个漂漂亮亮的花环，就诞生在我们沾满草汁和泥土的小手上。花环戴在头顶的那一刻，我感觉自己就是从童话里走出的女子。</w:t>
      </w:r>
    </w:p>
    <w:p w14:paraId="00C1CE59">
      <w:pPr>
        <w:spacing w:line="360" w:lineRule="auto"/>
        <w:ind w:firstLine="420"/>
        <w:jc w:val="left"/>
        <w:rPr>
          <w:color w:val="000000"/>
        </w:rPr>
      </w:pPr>
      <w:r>
        <w:rPr>
          <w:rFonts w:ascii="楷体" w:hAnsi="楷体" w:eastAsia="楷体" w:cs="楷体"/>
          <w:color w:val="000000"/>
        </w:rPr>
        <w:t>⑭风儿悠悠，时光悠悠。岁月，也将我和伙伴们如蒲公英般吹散，轨迹不同，落点殊异。唯一相同的是，我们都像蒲公英一样，滑向哪里，就在哪里生根、发芽、开花。</w:t>
      </w:r>
    </w:p>
    <w:p w14:paraId="2C9865AE">
      <w:pPr>
        <w:spacing w:line="360" w:lineRule="auto"/>
        <w:ind w:firstLine="420"/>
        <w:jc w:val="left"/>
        <w:rPr>
          <w:color w:val="000000"/>
        </w:rPr>
      </w:pPr>
      <w:r>
        <w:rPr>
          <w:rFonts w:ascii="楷体" w:hAnsi="楷体" w:eastAsia="楷体" w:cs="楷体"/>
          <w:color w:val="000000"/>
        </w:rPr>
        <w:t>⑮这个夜晚，当我写下上面的文字时，我似乎听见了野菜在风中的絮语，闻到了野菜的清鲜。当年，我吃野菜是为了充饥。如今，野菜是我心头柔软的抚慰。</w:t>
      </w:r>
    </w:p>
    <w:p w14:paraId="68BEB750">
      <w:pPr>
        <w:spacing w:line="360" w:lineRule="auto"/>
        <w:ind w:firstLine="420"/>
        <w:jc w:val="left"/>
        <w:rPr>
          <w:color w:val="000000"/>
        </w:rPr>
      </w:pPr>
      <w:r>
        <w:rPr>
          <w:rFonts w:ascii="楷体" w:hAnsi="楷体" w:eastAsia="楷体" w:cs="楷体"/>
          <w:color w:val="000000"/>
        </w:rPr>
        <w:t>⑯三十多年过去了，我走出乡村，远离了</w:t>
      </w:r>
      <w:r>
        <w:rPr>
          <w:rFonts w:ascii="楷体" w:hAnsi="楷体" w:eastAsia="楷体" w:cs="楷体"/>
          <w:color w:val="000000"/>
          <w:em w:val="dot"/>
        </w:rPr>
        <w:t>野菜</w:t>
      </w:r>
      <w:r>
        <w:rPr>
          <w:rFonts w:ascii="楷体" w:hAnsi="楷体" w:eastAsia="楷体" w:cs="楷体"/>
          <w:color w:val="000000"/>
        </w:rPr>
        <w:t>生长的圈子，却越来越喜欢在</w:t>
      </w:r>
      <w:r>
        <w:rPr>
          <w:rFonts w:ascii="楷体" w:hAnsi="楷体" w:eastAsia="楷体" w:cs="楷体"/>
          <w:color w:val="000000"/>
          <w:em w:val="dot"/>
        </w:rPr>
        <w:t>野菜</w:t>
      </w:r>
      <w:r>
        <w:rPr>
          <w:rFonts w:ascii="楷体" w:hAnsi="楷体" w:eastAsia="楷体" w:cs="楷体"/>
          <w:color w:val="000000"/>
        </w:rPr>
        <w:t>里回味。那略带苦涩的味道，竞让我无比留恋。我早已在心底开辟了一块田地，上面</w:t>
      </w:r>
      <w:r>
        <w:rPr>
          <w:rFonts w:ascii="楷体" w:hAnsi="楷体" w:eastAsia="楷体" w:cs="楷体"/>
          <w:color w:val="000000"/>
          <w:em w:val="dot"/>
        </w:rPr>
        <w:t>野菜</w:t>
      </w:r>
      <w:r>
        <w:rPr>
          <w:rFonts w:ascii="楷体" w:hAnsi="楷体" w:eastAsia="楷体" w:cs="楷体"/>
          <w:color w:val="000000"/>
        </w:rPr>
        <w:t>蓬勃。</w:t>
      </w:r>
    </w:p>
    <w:p w14:paraId="57FC6EA0">
      <w:pPr>
        <w:spacing w:line="360" w:lineRule="auto"/>
        <w:jc w:val="right"/>
        <w:rPr>
          <w:color w:val="000000"/>
        </w:rPr>
      </w:pPr>
      <w:r>
        <w:rPr>
          <w:rFonts w:ascii="宋体" w:hAnsi="宋体" w:eastAsia="宋体" w:cs="宋体"/>
          <w:color w:val="000000"/>
        </w:rPr>
        <w:t>（选自祁云枝《植物，不说话的邻居》，有删改）</w:t>
      </w:r>
    </w:p>
    <w:p w14:paraId="66C7E0AD">
      <w:pPr>
        <w:spacing w:line="360" w:lineRule="auto"/>
        <w:jc w:val="left"/>
        <w:rPr>
          <w:color w:val="000000"/>
        </w:rPr>
      </w:pPr>
      <w:r>
        <w:rPr>
          <w:color w:val="000000"/>
        </w:rPr>
        <w:t>（1）</w:t>
      </w:r>
      <w:r>
        <w:rPr>
          <w:rFonts w:ascii="宋体" w:hAnsi="宋体" w:eastAsia="宋体" w:cs="宋体"/>
          <w:color w:val="000000"/>
        </w:rPr>
        <w:t>选文⑯段“野菜”一词出现了三次，请分析它们的不同含义。</w:t>
      </w:r>
    </w:p>
    <w:p w14:paraId="53961CAD">
      <w:pPr>
        <w:spacing w:line="360" w:lineRule="auto"/>
        <w:jc w:val="left"/>
        <w:rPr>
          <w:color w:val="000000"/>
        </w:rPr>
      </w:pPr>
      <w:r>
        <w:rPr>
          <w:color w:val="000000"/>
        </w:rPr>
        <w:t>（2）</w:t>
      </w:r>
      <w:r>
        <w:rPr>
          <w:rFonts w:ascii="宋体" w:hAnsi="宋体" w:eastAsia="宋体" w:cs="宋体"/>
          <w:color w:val="000000"/>
        </w:rPr>
        <w:t>下面两句话从不同角度对本文做了点评，请你任选一句，</w:t>
      </w:r>
      <w:r>
        <w:rPr>
          <w:rFonts w:ascii="宋体" w:hAnsi="宋体" w:eastAsia="宋体" w:cs="宋体"/>
          <w:color w:val="000000"/>
          <w:em w:val="dot"/>
        </w:rPr>
        <w:t>围绕它</w:t>
      </w:r>
      <w:r>
        <w:rPr>
          <w:rFonts w:ascii="宋体" w:hAnsi="宋体" w:eastAsia="宋体" w:cs="宋体"/>
          <w:color w:val="000000"/>
        </w:rPr>
        <w:t>写一段赏析性文字，不少于150字。</w:t>
      </w:r>
    </w:p>
    <w:p w14:paraId="339104F9">
      <w:pPr>
        <w:spacing w:line="360" w:lineRule="auto"/>
        <w:jc w:val="left"/>
        <w:rPr>
          <w:color w:val="000000"/>
        </w:rPr>
      </w:pPr>
      <w:r>
        <w:rPr>
          <w:rFonts w:ascii="宋体" w:hAnsi="宋体" w:eastAsia="宋体" w:cs="宋体"/>
          <w:color w:val="000000"/>
        </w:rPr>
        <w:t>语言自然清新，灵动有趣。   深情的回味，柔软的抚慰。</w:t>
      </w:r>
    </w:p>
    <w:p w14:paraId="0DA7B17C">
      <w:pPr>
        <w:spacing w:line="360" w:lineRule="auto"/>
        <w:jc w:val="left"/>
        <w:rPr>
          <w:color w:val="000000"/>
        </w:rPr>
      </w:pPr>
      <w:r>
        <w:rPr>
          <w:rFonts w:ascii="宋体" w:hAnsi="宋体" w:eastAsia="宋体" w:cs="宋体"/>
          <w:b/>
          <w:color w:val="000000"/>
          <w:sz w:val="24"/>
        </w:rPr>
        <w:t>三、现实之思（</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73F1E2DC">
      <w:pPr>
        <w:spacing w:line="360" w:lineRule="auto"/>
        <w:jc w:val="left"/>
        <w:rPr>
          <w:color w:val="000000"/>
        </w:rPr>
      </w:pPr>
      <w:r>
        <w:rPr>
          <w:rFonts w:ascii="宋体" w:hAnsi="宋体" w:eastAsia="宋体" w:cs="宋体"/>
          <w:color w:val="000000"/>
        </w:rPr>
        <w:t>班级开展“碰撞·幸福火花”小组合作学习活动。请参与并完成下面小题。</w:t>
      </w:r>
    </w:p>
    <w:p w14:paraId="29805D76">
      <w:pPr>
        <w:spacing w:line="360" w:lineRule="auto"/>
        <w:jc w:val="center"/>
        <w:rPr>
          <w:color w:val="000000"/>
        </w:rPr>
      </w:pPr>
      <w:r>
        <w:rPr>
          <w:rFonts w:ascii="楷体" w:hAnsi="楷体" w:eastAsia="楷体" w:cs="楷体"/>
          <w:color w:val="000000"/>
        </w:rPr>
        <w:t>谈静气</w:t>
      </w:r>
    </w:p>
    <w:p w14:paraId="6B406E29">
      <w:pPr>
        <w:spacing w:line="360" w:lineRule="auto"/>
        <w:ind w:firstLine="420"/>
        <w:jc w:val="left"/>
        <w:rPr>
          <w:color w:val="000000"/>
        </w:rPr>
      </w:pPr>
      <w:r>
        <w:rPr>
          <w:rFonts w:ascii="楷体" w:hAnsi="楷体" w:eastAsia="楷体" w:cs="楷体"/>
          <w:color w:val="000000"/>
        </w:rPr>
        <w:t>①闻一多先生在30年代国立青岛大学教书期间，从唐诗下手，目不窥园，足不下楼，静心著书。几年辛苦，终成《唐诗杂论》。青年人也要涵养静气，方能有所成。</w:t>
      </w:r>
    </w:p>
    <w:p w14:paraId="458AB776">
      <w:pPr>
        <w:spacing w:line="360" w:lineRule="auto"/>
        <w:ind w:firstLine="420"/>
        <w:jc w:val="left"/>
        <w:rPr>
          <w:color w:val="000000"/>
        </w:rPr>
      </w:pPr>
      <w:r>
        <w:rPr>
          <w:rFonts w:ascii="楷体" w:hAnsi="楷体" w:eastAsia="楷体" w:cs="楷体"/>
          <w:color w:val="000000"/>
        </w:rPr>
        <w:t>②静气是一种气质和修养，也是一种境界和智慧。有静气的人，面对烦躁时能清醒，面对诱惑时能冷静，面对危难时能沉着。从</w:t>
      </w:r>
      <w:r>
        <w:rPr>
          <w:rFonts w:ascii="宋体" w:hAnsi="宋体" w:eastAsia="宋体" w:cs="宋体"/>
          <w:color w:val="000000"/>
        </w:rPr>
        <w:t>“</w:t>
      </w:r>
      <w:r>
        <w:rPr>
          <w:rFonts w:ascii="楷体" w:hAnsi="楷体" w:eastAsia="楷体" w:cs="楷体"/>
          <w:color w:val="000000"/>
        </w:rPr>
        <w:t>静而后能安，安而后能虑</w:t>
      </w:r>
      <w:r>
        <w:rPr>
          <w:rFonts w:ascii="宋体" w:hAnsi="宋体" w:eastAsia="宋体" w:cs="宋体"/>
          <w:color w:val="000000"/>
        </w:rPr>
        <w:t>”</w:t>
      </w:r>
      <w:r>
        <w:rPr>
          <w:rFonts w:ascii="楷体" w:hAnsi="楷体" w:eastAsia="楷体" w:cs="楷体"/>
          <w:color w:val="000000"/>
        </w:rPr>
        <w:t>到</w:t>
      </w:r>
      <w:r>
        <w:rPr>
          <w:rFonts w:ascii="宋体" w:hAnsi="宋体" w:eastAsia="宋体" w:cs="宋体"/>
          <w:color w:val="000000"/>
        </w:rPr>
        <w:t>“</w:t>
      </w:r>
      <w:r>
        <w:rPr>
          <w:rFonts w:ascii="楷体" w:hAnsi="楷体" w:eastAsia="楷体" w:cs="楷体"/>
          <w:color w:val="000000"/>
        </w:rPr>
        <w:t>非淡泊无以明志，非宁静无以致远</w:t>
      </w:r>
      <w:r>
        <w:rPr>
          <w:rFonts w:ascii="宋体" w:hAnsi="宋体" w:eastAsia="宋体" w:cs="宋体"/>
          <w:color w:val="000000"/>
        </w:rPr>
        <w:t>”</w:t>
      </w:r>
      <w:r>
        <w:rPr>
          <w:rFonts w:ascii="楷体" w:hAnsi="楷体" w:eastAsia="楷体" w:cs="楷体"/>
          <w:color w:val="000000"/>
        </w:rPr>
        <w:t>，从</w:t>
      </w:r>
      <w:r>
        <w:rPr>
          <w:rFonts w:ascii="宋体" w:hAnsi="宋体" w:eastAsia="宋体" w:cs="宋体"/>
          <w:color w:val="000000"/>
        </w:rPr>
        <w:t>“</w:t>
      </w:r>
      <w:r>
        <w:rPr>
          <w:rFonts w:ascii="楷体" w:hAnsi="楷体" w:eastAsia="楷体" w:cs="楷体"/>
          <w:color w:val="000000"/>
        </w:rPr>
        <w:t>泰山崩于前而色不变，麋鹿兴于左而目不瞬</w:t>
      </w:r>
      <w:r>
        <w:rPr>
          <w:rFonts w:ascii="宋体" w:hAnsi="宋体" w:eastAsia="宋体" w:cs="宋体"/>
          <w:color w:val="000000"/>
        </w:rPr>
        <w:t>”</w:t>
      </w:r>
      <w:r>
        <w:rPr>
          <w:rFonts w:ascii="楷体" w:hAnsi="楷体" w:eastAsia="楷体" w:cs="楷体"/>
          <w:color w:val="000000"/>
        </w:rPr>
        <w:t>到</w:t>
      </w:r>
      <w:r>
        <w:rPr>
          <w:rFonts w:ascii="宋体" w:hAnsi="宋体" w:eastAsia="宋体" w:cs="宋体"/>
          <w:color w:val="000000"/>
        </w:rPr>
        <w:t>“</w:t>
      </w:r>
      <w:r>
        <w:rPr>
          <w:rFonts w:ascii="楷体" w:hAnsi="楷体" w:eastAsia="楷体" w:cs="楷体"/>
          <w:color w:val="000000"/>
        </w:rPr>
        <w:t>每临大事有静气</w:t>
      </w:r>
      <w:r>
        <w:rPr>
          <w:rFonts w:ascii="宋体" w:hAnsi="宋体" w:eastAsia="宋体" w:cs="宋体"/>
          <w:color w:val="000000"/>
        </w:rPr>
        <w:t>”</w:t>
      </w:r>
      <w:r>
        <w:rPr>
          <w:rFonts w:ascii="楷体" w:hAnsi="楷体" w:eastAsia="楷体" w:cs="楷体"/>
          <w:color w:val="000000"/>
        </w:rPr>
        <w:t>，中华优秀传统文化历来推崇静以修身。</w:t>
      </w:r>
    </w:p>
    <w:p w14:paraId="7D831146">
      <w:pPr>
        <w:spacing w:line="360" w:lineRule="auto"/>
        <w:ind w:firstLine="420"/>
        <w:jc w:val="left"/>
        <w:rPr>
          <w:color w:val="000000"/>
        </w:rPr>
      </w:pPr>
      <w:r>
        <w:rPr>
          <w:rFonts w:ascii="楷体" w:hAnsi="楷体" w:eastAsia="楷体" w:cs="楷体"/>
          <w:color w:val="000000"/>
        </w:rPr>
        <w:t>③对于当代青年来说，能否做到胸怀静气、处变不惊，一定程度上决定了能否担大任、挑大梁。如果缺少静气，就很难沉下心来思考问题，做人做事往往会心浮气躁。只有涵养静气，才能多些淡定从容，少些手忙脚乱，专心专注地把事情做好。</w:t>
      </w:r>
    </w:p>
    <w:p w14:paraId="766190AD">
      <w:pPr>
        <w:spacing w:line="360" w:lineRule="auto"/>
        <w:ind w:firstLine="420"/>
        <w:jc w:val="left"/>
        <w:rPr>
          <w:color w:val="000000"/>
        </w:rPr>
      </w:pPr>
      <w:r>
        <w:rPr>
          <w:rFonts w:ascii="楷体" w:hAnsi="楷体" w:eastAsia="楷体" w:cs="楷体"/>
          <w:color w:val="000000"/>
        </w:rPr>
        <w:t>④涵养静气要坚持博览群书。鱼离水则身枯，心离书则神索。读书不仅是获取知识的渠道，也是涵养静气的方法。越是博学的人，视野越开阔，头脑越冷静。要通过研读理论著作以改造思想，深读专业书籍以提升能力，品读文化典籍以陶冶情操，做到学以益智、学以励志、学以立德、学以修身。</w:t>
      </w:r>
    </w:p>
    <w:p w14:paraId="1D350369">
      <w:pPr>
        <w:spacing w:line="360" w:lineRule="auto"/>
        <w:ind w:firstLine="420"/>
        <w:jc w:val="left"/>
        <w:rPr>
          <w:color w:val="000000"/>
        </w:rPr>
      </w:pPr>
      <w:r>
        <w:rPr>
          <w:rFonts w:ascii="楷体" w:hAnsi="楷体" w:eastAsia="楷体" w:cs="楷体"/>
          <w:color w:val="000000"/>
        </w:rPr>
        <w:t>⑤涵养静气要敢于接受磨炼。</w:t>
      </w:r>
      <w:r>
        <w:rPr>
          <w:rFonts w:ascii="宋体" w:hAnsi="宋体" w:eastAsia="宋体" w:cs="宋体"/>
          <w:color w:val="000000"/>
        </w:rPr>
        <w:t>“</w:t>
      </w:r>
      <w:r>
        <w:rPr>
          <w:rFonts w:ascii="楷体" w:hAnsi="楷体" w:eastAsia="楷体" w:cs="楷体"/>
          <w:color w:val="000000"/>
        </w:rPr>
        <w:t>人须在事上磨，方立得住，方能静亦定，动亦定。</w:t>
      </w:r>
      <w:r>
        <w:rPr>
          <w:rFonts w:ascii="宋体" w:hAnsi="宋体" w:eastAsia="宋体" w:cs="宋体"/>
          <w:color w:val="000000"/>
        </w:rPr>
        <w:t>”</w:t>
      </w:r>
      <w:r>
        <w:rPr>
          <w:rFonts w:ascii="楷体" w:hAnsi="楷体" w:eastAsia="楷体" w:cs="楷体"/>
          <w:color w:val="000000"/>
        </w:rPr>
        <w:t>大事当前的沉着冷静，往往得益于经历过艰难曲折，接受过困难挫折的磨炼。苏轼一生起落落、颠沛流离，经历了无数磨难，也因此养成了处变不惊、镇定自若的性格。青年人要敢于接几次</w:t>
      </w:r>
      <w:r>
        <w:rPr>
          <w:rFonts w:ascii="宋体" w:hAnsi="宋体" w:eastAsia="宋体" w:cs="宋体"/>
          <w:color w:val="000000"/>
        </w:rPr>
        <w:t>“</w:t>
      </w:r>
      <w:r>
        <w:rPr>
          <w:rFonts w:ascii="楷体" w:hAnsi="楷体" w:eastAsia="楷体" w:cs="楷体"/>
          <w:color w:val="000000"/>
        </w:rPr>
        <w:t>烫手山芋</w:t>
      </w:r>
      <w:r>
        <w:rPr>
          <w:rFonts w:ascii="宋体" w:hAnsi="宋体" w:eastAsia="宋体" w:cs="宋体"/>
          <w:color w:val="000000"/>
        </w:rPr>
        <w:t>”</w:t>
      </w:r>
      <w:r>
        <w:rPr>
          <w:rFonts w:ascii="楷体" w:hAnsi="楷体" w:eastAsia="楷体" w:cs="楷体"/>
          <w:color w:val="000000"/>
        </w:rPr>
        <w:t>，多经历一些</w:t>
      </w:r>
      <w:r>
        <w:rPr>
          <w:rFonts w:ascii="宋体" w:hAnsi="宋体" w:eastAsia="宋体" w:cs="宋体"/>
          <w:color w:val="000000"/>
        </w:rPr>
        <w:t>“</w:t>
      </w:r>
      <w:r>
        <w:rPr>
          <w:rFonts w:ascii="楷体" w:hAnsi="楷体" w:eastAsia="楷体" w:cs="楷体"/>
          <w:color w:val="000000"/>
        </w:rPr>
        <w:t>磕磕绊绊</w:t>
      </w:r>
      <w:r>
        <w:rPr>
          <w:rFonts w:ascii="宋体" w:hAnsi="宋体" w:eastAsia="宋体" w:cs="宋体"/>
          <w:color w:val="000000"/>
        </w:rPr>
        <w:t>”</w:t>
      </w:r>
      <w:r>
        <w:rPr>
          <w:rFonts w:ascii="楷体" w:hAnsi="楷体" w:eastAsia="楷体" w:cs="楷体"/>
          <w:color w:val="000000"/>
        </w:rPr>
        <w:t>的洗礼打磨，在经大事解难事中不断涵养静气。</w:t>
      </w:r>
    </w:p>
    <w:p w14:paraId="30E5013B">
      <w:pPr>
        <w:spacing w:line="360" w:lineRule="auto"/>
        <w:ind w:firstLine="420"/>
        <w:jc w:val="left"/>
        <w:rPr>
          <w:color w:val="000000"/>
        </w:rPr>
      </w:pPr>
      <w:r>
        <w:rPr>
          <w:rFonts w:ascii="楷体" w:hAnsi="楷体" w:eastAsia="楷体" w:cs="楷体"/>
          <w:color w:val="000000"/>
        </w:rPr>
        <w:t>⑥涵养静气要常怀律己之心。</w:t>
      </w:r>
      <w:r>
        <w:rPr>
          <w:rFonts w:ascii="宋体" w:hAnsi="宋体" w:eastAsia="宋体" w:cs="宋体"/>
          <w:color w:val="000000"/>
        </w:rPr>
        <w:t>“</w:t>
      </w:r>
      <w:r>
        <w:rPr>
          <w:rFonts w:ascii="楷体" w:hAnsi="楷体" w:eastAsia="楷体" w:cs="楷体"/>
          <w:color w:val="000000"/>
        </w:rPr>
        <w:t>人心好静，而欲牵之。常能遣其欲，而心自静。</w:t>
      </w:r>
      <w:r>
        <w:rPr>
          <w:rFonts w:ascii="宋体" w:hAnsi="宋体" w:eastAsia="宋体" w:cs="宋体"/>
          <w:color w:val="000000"/>
        </w:rPr>
        <w:t>”</w:t>
      </w:r>
      <w:r>
        <w:rPr>
          <w:rFonts w:ascii="楷体" w:hAnsi="楷体" w:eastAsia="楷体" w:cs="楷体"/>
          <w:color w:val="000000"/>
        </w:rPr>
        <w:t>要常怀律己之心，排除私心杂念，使自己保持头脑冷静、心态平静，做到虽得意而不忘形，处困顿而不沉沦，临诱惑而不动摇。</w:t>
      </w:r>
    </w:p>
    <w:p w14:paraId="3BAA3429">
      <w:pPr>
        <w:spacing w:line="360" w:lineRule="auto"/>
        <w:ind w:firstLine="420"/>
        <w:jc w:val="left"/>
        <w:rPr>
          <w:color w:val="000000"/>
        </w:rPr>
      </w:pPr>
      <w:r>
        <w:rPr>
          <w:rFonts w:ascii="楷体" w:hAnsi="楷体" w:eastAsia="楷体" w:cs="楷体"/>
          <w:color w:val="000000"/>
        </w:rPr>
        <w:t>⑦青年朋友们，请涵养静气，只有做到遇事不慌、处事不乱，才能担大任、挑大梁！</w:t>
      </w:r>
    </w:p>
    <w:p w14:paraId="436AD520">
      <w:pPr>
        <w:spacing w:line="360" w:lineRule="auto"/>
        <w:jc w:val="right"/>
        <w:rPr>
          <w:color w:val="000000"/>
        </w:rPr>
      </w:pPr>
      <w:r>
        <w:rPr>
          <w:rFonts w:ascii="宋体" w:hAnsi="宋体" w:eastAsia="宋体" w:cs="宋体"/>
          <w:color w:val="000000"/>
        </w:rPr>
        <w:t>（节选自《解放军报》2025年3月11日，有删改）</w:t>
      </w:r>
    </w:p>
    <w:p w14:paraId="1ECE35C1">
      <w:pPr>
        <w:spacing w:line="360" w:lineRule="auto"/>
        <w:jc w:val="left"/>
        <w:rPr>
          <w:color w:val="000000"/>
        </w:rPr>
      </w:pPr>
      <w:r>
        <w:rPr>
          <w:color w:val="000000"/>
        </w:rPr>
        <w:t xml:space="preserve">13. </w:t>
      </w:r>
      <w:r>
        <w:rPr>
          <w:rFonts w:ascii="宋体" w:hAnsi="宋体" w:eastAsia="宋体" w:cs="宋体"/>
          <w:color w:val="000000"/>
        </w:rPr>
        <w:t>一组同学制作了下面</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思维导图，梳理选文的论证思路。请帮他们填写其中空缺的部分。</w:t>
      </w:r>
    </w:p>
    <w:p w14:paraId="1D296DC9">
      <w:pPr>
        <w:spacing w:line="360" w:lineRule="auto"/>
        <w:jc w:val="left"/>
        <w:rPr>
          <w:color w:val="000000"/>
        </w:rPr>
      </w:pPr>
      <w:r>
        <w:rPr>
          <w:color w:val="000000"/>
        </w:rPr>
        <w:drawing>
          <wp:inline distT="0" distB="0" distL="114300" distR="114300">
            <wp:extent cx="5238750" cy="1111885"/>
            <wp:effectExtent l="0" t="0" r="0" b="1206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5238750" cy="1112005"/>
                    </a:xfrm>
                    <a:prstGeom prst="rect">
                      <a:avLst/>
                    </a:prstGeom>
                  </pic:spPr>
                </pic:pic>
              </a:graphicData>
            </a:graphic>
          </wp:inline>
        </w:drawing>
      </w:r>
    </w:p>
    <w:p w14:paraId="2E1776D8">
      <w:pPr>
        <w:spacing w:line="360" w:lineRule="auto"/>
        <w:jc w:val="left"/>
        <w:rPr>
          <w:color w:val="000000"/>
        </w:rPr>
      </w:pPr>
      <w:r>
        <w:rPr>
          <w:color w:val="000000"/>
        </w:rPr>
        <w:t xml:space="preserve">14. </w:t>
      </w:r>
      <w:r>
        <w:rPr>
          <w:rFonts w:ascii="宋体" w:hAnsi="宋体" w:eastAsia="宋体" w:cs="宋体"/>
          <w:color w:val="000000"/>
        </w:rPr>
        <w:t>二组同学正在讨论“如何使论证合理”，请</w:t>
      </w:r>
      <w:r>
        <w:rPr>
          <w:rFonts w:ascii="宋体" w:hAnsi="宋体" w:eastAsia="宋体" w:cs="宋体"/>
          <w:color w:val="000000"/>
          <w:em w:val="dot"/>
        </w:rPr>
        <w:t>结合选文内容</w:t>
      </w:r>
      <w:r>
        <w:rPr>
          <w:rFonts w:ascii="宋体" w:hAnsi="宋体" w:eastAsia="宋体" w:cs="宋体"/>
          <w:color w:val="000000"/>
        </w:rPr>
        <w:t>，完成组长发言。</w:t>
      </w:r>
    </w:p>
    <w:p w14:paraId="72F1FAAF">
      <w:pPr>
        <w:spacing w:line="360" w:lineRule="auto"/>
        <w:jc w:val="left"/>
        <w:rPr>
          <w:color w:val="000000"/>
        </w:rPr>
      </w:pPr>
      <w:r>
        <w:rPr>
          <w:color w:val="000000"/>
        </w:rPr>
        <w:drawing>
          <wp:inline distT="0" distB="0" distL="114300" distR="114300">
            <wp:extent cx="5238750" cy="2397125"/>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5238750" cy="2397622"/>
                    </a:xfrm>
                    <a:prstGeom prst="rect">
                      <a:avLst/>
                    </a:prstGeom>
                  </pic:spPr>
                </pic:pic>
              </a:graphicData>
            </a:graphic>
          </wp:inline>
        </w:drawing>
      </w:r>
    </w:p>
    <w:p w14:paraId="59572376">
      <w:pPr>
        <w:spacing w:line="360" w:lineRule="auto"/>
        <w:jc w:val="left"/>
        <w:rPr>
          <w:color w:val="000000"/>
        </w:rPr>
      </w:pPr>
      <w:r>
        <w:rPr>
          <w:color w:val="000000"/>
        </w:rPr>
        <w:t xml:space="preserve">15. </w:t>
      </w:r>
      <w:r>
        <w:rPr>
          <w:rFonts w:ascii="宋体" w:hAnsi="宋体" w:eastAsia="宋体" w:cs="宋体"/>
          <w:color w:val="000000"/>
        </w:rPr>
        <w:t>校团委开展“传递·幸福力量”宣传活动。请阅读下面材料并完成小题。</w:t>
      </w:r>
    </w:p>
    <w:p w14:paraId="0DC6F2A6">
      <w:pPr>
        <w:spacing w:line="360" w:lineRule="auto"/>
        <w:ind w:firstLine="420"/>
        <w:jc w:val="left"/>
        <w:rPr>
          <w:color w:val="000000"/>
        </w:rPr>
      </w:pPr>
      <w:r>
        <w:rPr>
          <w:rFonts w:ascii="楷体" w:hAnsi="楷体" w:eastAsia="楷体" w:cs="楷体"/>
          <w:color w:val="000000"/>
        </w:rPr>
        <w:t>在人生的坐标系里，青春是最醒目的刻度，标记着人生中最宝贵且最具活力的阶段。</w:t>
      </w:r>
    </w:p>
    <w:p w14:paraId="5F28F32E">
      <w:pPr>
        <w:spacing w:line="360" w:lineRule="auto"/>
        <w:jc w:val="left"/>
        <w:rPr>
          <w:color w:val="000000"/>
        </w:rPr>
      </w:pPr>
      <w:r>
        <w:rPr>
          <w:rFonts w:ascii="宋体" w:hAnsi="宋体" w:eastAsia="宋体" w:cs="宋体"/>
          <w:color w:val="000000"/>
        </w:rPr>
        <w:t>【何为青年 何以青春】</w:t>
      </w:r>
    </w:p>
    <w:p w14:paraId="2FEC8F99">
      <w:pPr>
        <w:spacing w:line="360" w:lineRule="auto"/>
        <w:ind w:firstLine="420"/>
        <w:jc w:val="left"/>
        <w:rPr>
          <w:color w:val="000000"/>
        </w:rPr>
      </w:pPr>
      <w:r>
        <w:rPr>
          <w:rFonts w:ascii="楷体" w:hAnsi="楷体" w:eastAsia="楷体" w:cs="楷体"/>
          <w:color w:val="000000"/>
        </w:rPr>
        <w:t>何为青年？何以青春？青年的“青”，不单是身体和年纪的轻，更是思想和行动的新。</w:t>
      </w:r>
    </w:p>
    <w:p w14:paraId="647C9BBE">
      <w:pPr>
        <w:spacing w:line="360" w:lineRule="auto"/>
        <w:ind w:firstLine="420"/>
        <w:jc w:val="left"/>
        <w:rPr>
          <w:color w:val="000000"/>
        </w:rPr>
      </w:pPr>
      <w:r>
        <w:rPr>
          <w:rFonts w:ascii="楷体" w:hAnsi="楷体" w:eastAsia="楷体" w:cs="楷体"/>
          <w:color w:val="000000"/>
        </w:rPr>
        <w:t>习近平总书记指出：“青年犹如大地上茁壮成长的小树，总有一天会长成参天大树，撑起一片天。青年又如初升的朝阳，不断积聚着能量，总有一刻会把光和热洒满大地。”创新创造是青年最突出的特质，无私奉献是青春最鲜明的底色。</w:t>
      </w:r>
    </w:p>
    <w:p w14:paraId="1B339D12">
      <w:pPr>
        <w:spacing w:line="360" w:lineRule="auto"/>
        <w:jc w:val="left"/>
        <w:rPr>
          <w:color w:val="000000"/>
        </w:rPr>
      </w:pPr>
      <w:r>
        <w:rPr>
          <w:rFonts w:ascii="宋体" w:hAnsi="宋体" w:eastAsia="宋体" w:cs="宋体"/>
          <w:color w:val="000000"/>
        </w:rPr>
        <w:t>【青春勃发 强国有我】</w:t>
      </w:r>
    </w:p>
    <w:p w14:paraId="12061E86">
      <w:pPr>
        <w:spacing w:line="360" w:lineRule="auto"/>
        <w:ind w:firstLine="420"/>
        <w:jc w:val="left"/>
        <w:rPr>
          <w:color w:val="000000"/>
        </w:rPr>
      </w:pPr>
      <w:r>
        <w:rPr>
          <w:rFonts w:ascii="楷体" w:hAnsi="楷体" w:eastAsia="楷体" w:cs="楷体"/>
          <w:color w:val="000000"/>
        </w:rPr>
        <w:t>青春、应该在哪里用力、如何用心？这道青春的命题，引无数青年上下求索。</w:t>
      </w:r>
    </w:p>
    <w:tbl>
      <w:tblPr>
        <w:tblStyle w:val="4"/>
        <w:tblW w:w="6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65"/>
        <w:gridCol w:w="2895"/>
      </w:tblGrid>
      <w:tr w14:paraId="0898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1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6B17F">
            <w:pPr>
              <w:spacing w:line="360" w:lineRule="auto"/>
              <w:ind w:firstLine="420"/>
              <w:jc w:val="left"/>
              <w:rPr>
                <w:color w:val="000000"/>
              </w:rPr>
            </w:pPr>
            <w:r>
              <w:rPr>
                <w:rFonts w:ascii="楷体" w:hAnsi="楷体" w:eastAsia="楷体" w:cs="楷体"/>
                <w:color w:val="000000"/>
              </w:rPr>
              <w:t>清晨6时，运城市农业农村局农业种子站站长景鹏飞已在田埂边观察籽粒饱满度，抽查小麦长势。硕士毕业后，他主动扎根山乡扶贫，带领贫困村打造出山西省首批“三品一标”示范基地，擦亮了“运城面粉”金名片。从青年才子到“三农”专家，景鹏飞诠释了新时代青年的选择。在乡村振兴的壮阔征程中，他正带领更多新农人续写“黄土生金”的传奇。</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EF5C50">
            <w:pPr>
              <w:spacing w:line="360" w:lineRule="auto"/>
              <w:ind w:firstLine="420"/>
              <w:jc w:val="left"/>
              <w:rPr>
                <w:color w:val="000000"/>
              </w:rPr>
            </w:pPr>
            <w:r>
              <w:rPr>
                <w:rFonts w:ascii="楷体" w:hAnsi="楷体" w:eastAsia="楷体" w:cs="楷体"/>
                <w:color w:val="000000"/>
              </w:rPr>
              <w:t>深度求索（</w:t>
            </w:r>
            <w:r>
              <w:rPr>
                <w:rFonts w:ascii="Times New Roman" w:hAnsi="Times New Roman" w:eastAsia="Times New Roman" w:cs="Times New Roman"/>
                <w:color w:val="000000"/>
              </w:rPr>
              <w:t>DeepSeek</w:t>
            </w:r>
            <w:r>
              <w:rPr>
                <w:rFonts w:ascii="楷体" w:hAnsi="楷体" w:eastAsia="楷体" w:cs="楷体"/>
                <w:color w:val="000000"/>
              </w:rPr>
              <w:t>）创始人梁文锋，85后；宇树科技创始人王兴兴，90后；武汉“模态跃迁”，由00后团队研发……他们以开源思维挑战AI行业传统路径，他们开发出同步控制系统让机器人动作行云流水，他们让哪吒以新的面貌讲述中国人的勇敢无畏……青年人是推动科技创新发展的生力军。</w:t>
            </w:r>
          </w:p>
        </w:tc>
      </w:tr>
    </w:tbl>
    <w:p w14:paraId="2C90514F">
      <w:pPr>
        <w:spacing w:line="360" w:lineRule="auto"/>
        <w:ind w:firstLine="420"/>
        <w:jc w:val="left"/>
        <w:rPr>
          <w:color w:val="000000"/>
        </w:rPr>
      </w:pPr>
      <w:r>
        <w:rPr>
          <w:rFonts w:ascii="楷体" w:hAnsi="楷体" w:eastAsia="楷体" w:cs="楷体"/>
          <w:color w:val="000000"/>
        </w:rPr>
        <w:t>2025年某高校“青年实践领域关注方向词云图”显示，青年关注的主要实践/领域为________和________。广大青年怀着强国有我的决心，在各自领域奋斗不止，做理想远大、信念坚定的模范，做刻苦学习、锐意创新的模范，做艰苦奋斗、无私奉献的模范。</w:t>
      </w:r>
    </w:p>
    <w:p w14:paraId="427AAF6F">
      <w:pPr>
        <w:spacing w:line="360" w:lineRule="auto"/>
        <w:jc w:val="left"/>
        <w:rPr>
          <w:color w:val="000000"/>
        </w:rPr>
      </w:pPr>
      <w:r>
        <w:rPr>
          <w:rFonts w:ascii="宋体" w:hAnsi="宋体" w:eastAsia="宋体" w:cs="宋体"/>
          <w:color w:val="000000"/>
        </w:rPr>
        <w:t>【青年永进 中国常新】</w:t>
      </w:r>
    </w:p>
    <w:p w14:paraId="64111666">
      <w:pPr>
        <w:spacing w:line="360" w:lineRule="auto"/>
        <w:ind w:firstLine="420"/>
        <w:jc w:val="left"/>
        <w:rPr>
          <w:color w:val="000000"/>
        </w:rPr>
      </w:pPr>
      <w:r>
        <w:rPr>
          <w:rFonts w:ascii="楷体" w:hAnsi="楷体" w:eastAsia="楷体" w:cs="楷体"/>
          <w:color w:val="000000"/>
        </w:rPr>
        <w:t>历史的长河中，每一代青年都是时代的弄潮儿。从抗美援朝战场上“最可爱的人”，到“把青春献给国家工业化”的建设者；从“团结起来，振兴中华”的改革尖兵，到“清澈的爱，只为中国”的深情告白……在时代的浪潮中，一代代青年永远保持着冲锋的姿态，永远锚定着星辰大海。</w:t>
      </w:r>
    </w:p>
    <w:p w14:paraId="43924912">
      <w:pPr>
        <w:spacing w:line="360" w:lineRule="auto"/>
        <w:ind w:firstLine="420"/>
        <w:jc w:val="left"/>
        <w:rPr>
          <w:color w:val="000000"/>
        </w:rPr>
      </w:pPr>
      <w:r>
        <w:rPr>
          <w:rFonts w:ascii="楷体" w:hAnsi="楷体" w:eastAsia="楷体" w:cs="楷体"/>
          <w:color w:val="000000"/>
        </w:rPr>
        <w:t>我国航天科研团队以青年为主体。据统计，载人航天工程研制队伍中，35岁以下青年占80％以上。2025年4月24日，搭载着神舟二十号载人飞船的长征2号F遥二十运载火箭在酒泉卫星发射中心成功发射，圆满完成了长征系列运载火箭的第571次飞行任务。</w:t>
      </w:r>
    </w:p>
    <w:p w14:paraId="627A3C8F">
      <w:pPr>
        <w:spacing w:line="360" w:lineRule="auto"/>
        <w:ind w:firstLine="420"/>
        <w:jc w:val="left"/>
        <w:rPr>
          <w:color w:val="000000"/>
        </w:rPr>
      </w:pPr>
      <w:r>
        <w:rPr>
          <w:rFonts w:ascii="楷体" w:hAnsi="楷体" w:eastAsia="楷体" w:cs="楷体"/>
          <w:color w:val="000000"/>
        </w:rPr>
        <w:t>一直以来，长征系列运载火箭优化改进的脚步从未停止。正如中国运载火箭技术研究院原副院长冬春所说“天高路长，太空任务的艰巨性，似乎只有红军长征能够相比”。我国航天事业的发展历程充分说明，科技创新的希望在青年。青年，是挺拔的树；青年，是冲锋的舟；青年，是耀眼的光。中国常新，缘于青年永进！</w:t>
      </w:r>
    </w:p>
    <w:p w14:paraId="65214900">
      <w:pPr>
        <w:spacing w:line="360" w:lineRule="auto"/>
        <w:jc w:val="left"/>
        <w:rPr>
          <w:color w:val="000000"/>
        </w:rPr>
      </w:pPr>
      <w:r>
        <w:rPr>
          <w:color w:val="000000"/>
        </w:rPr>
        <w:drawing>
          <wp:inline distT="0" distB="0" distL="114300" distR="114300">
            <wp:extent cx="5238750" cy="1748155"/>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5238750" cy="1748554"/>
                    </a:xfrm>
                    <a:prstGeom prst="rect">
                      <a:avLst/>
                    </a:prstGeom>
                  </pic:spPr>
                </pic:pic>
              </a:graphicData>
            </a:graphic>
          </wp:inline>
        </w:drawing>
      </w:r>
    </w:p>
    <w:p w14:paraId="31D79F8F">
      <w:pPr>
        <w:spacing w:line="360" w:lineRule="auto"/>
        <w:jc w:val="left"/>
        <w:rPr>
          <w:color w:val="000000"/>
        </w:rPr>
      </w:pPr>
      <w:r>
        <w:rPr>
          <w:rFonts w:ascii="宋体" w:hAnsi="宋体" w:eastAsia="宋体" w:cs="宋体"/>
          <w:color w:val="000000"/>
        </w:rPr>
        <w:t>以上是同学们收集的材料，请你认真研读并完成下面任务。</w:t>
      </w:r>
    </w:p>
    <w:p w14:paraId="7105CE92">
      <w:pPr>
        <w:spacing w:line="360" w:lineRule="auto"/>
        <w:jc w:val="left"/>
        <w:rPr>
          <w:color w:val="000000"/>
        </w:rPr>
      </w:pPr>
      <w:r>
        <w:rPr>
          <w:color w:val="000000"/>
        </w:rPr>
        <w:t>（1）</w:t>
      </w:r>
      <w:r>
        <w:rPr>
          <w:rFonts w:ascii="宋体" w:hAnsi="宋体" w:eastAsia="宋体" w:cs="宋体"/>
          <w:color w:val="000000"/>
        </w:rPr>
        <w:t>阅读图1，填写材料【青春勃发强国有我】中空缺的内容。</w:t>
      </w:r>
    </w:p>
    <w:p w14:paraId="0BA29E6F">
      <w:pPr>
        <w:spacing w:line="360" w:lineRule="auto"/>
        <w:jc w:val="left"/>
        <w:rPr>
          <w:color w:val="000000"/>
        </w:rPr>
      </w:pPr>
      <w:r>
        <w:rPr>
          <w:color w:val="000000"/>
        </w:rPr>
        <w:t>（2）</w:t>
      </w:r>
      <w:r>
        <w:rPr>
          <w:rFonts w:ascii="宋体" w:hAnsi="宋体" w:eastAsia="宋体" w:cs="宋体"/>
          <w:color w:val="000000"/>
        </w:rPr>
        <w:t>你作为宣讲员，请根据【青年永进中国常新】中的相关内容及图3信息，向同学们介绍长征2号F型运载火箭。</w:t>
      </w:r>
    </w:p>
    <w:p w14:paraId="5536D744">
      <w:pPr>
        <w:spacing w:line="360" w:lineRule="auto"/>
        <w:jc w:val="left"/>
        <w:rPr>
          <w:color w:val="000000"/>
        </w:rPr>
      </w:pPr>
      <w:r>
        <w:rPr>
          <w:rFonts w:ascii="宋体" w:hAnsi="宋体" w:eastAsia="宋体" w:cs="宋体"/>
          <w:color w:val="000000"/>
        </w:rPr>
        <w:t>写作提示：①抓住其特征，有条理地介绍；②不少于80字。</w:t>
      </w:r>
    </w:p>
    <w:p w14:paraId="7E641DF3">
      <w:pPr>
        <w:spacing w:line="360" w:lineRule="auto"/>
        <w:jc w:val="left"/>
        <w:rPr>
          <w:color w:val="000000"/>
        </w:rPr>
      </w:pPr>
      <w:r>
        <w:rPr>
          <w:color w:val="000000"/>
        </w:rPr>
        <w:t>（3）</w:t>
      </w:r>
      <w:r>
        <w:rPr>
          <w:rFonts w:ascii="宋体" w:hAnsi="宋体" w:eastAsia="宋体" w:cs="宋体"/>
          <w:color w:val="000000"/>
        </w:rPr>
        <w:t>活动接近尾声，作为主持人，请你以“青年当有为·建功新时代”为主题做总结发言，分享你的收获和思考。</w:t>
      </w:r>
    </w:p>
    <w:p w14:paraId="647F0A84">
      <w:pPr>
        <w:spacing w:line="360" w:lineRule="auto"/>
        <w:jc w:val="left"/>
        <w:rPr>
          <w:color w:val="000000"/>
        </w:rPr>
      </w:pPr>
      <w:r>
        <w:rPr>
          <w:rFonts w:ascii="宋体" w:hAnsi="宋体" w:eastAsia="宋体" w:cs="宋体"/>
          <w:color w:val="000000"/>
        </w:rPr>
        <w:t>写作提示：①结合三则材料；②不少于100字。</w:t>
      </w:r>
    </w:p>
    <w:p w14:paraId="71841FD5">
      <w:pPr>
        <w:spacing w:line="360" w:lineRule="auto"/>
        <w:jc w:val="left"/>
        <w:rPr>
          <w:color w:val="000000"/>
        </w:rPr>
      </w:pPr>
      <w:r>
        <w:rPr>
          <w:rFonts w:ascii="宋体" w:hAnsi="宋体" w:eastAsia="宋体" w:cs="宋体"/>
          <w:b/>
          <w:color w:val="000000"/>
          <w:sz w:val="24"/>
        </w:rPr>
        <w:t>四、心灵之旅（</w:t>
      </w:r>
      <w:r>
        <w:rPr>
          <w:rFonts w:ascii="Times New Roman" w:hAnsi="Times New Roman" w:eastAsia="Times New Roman" w:cs="Times New Roman"/>
          <w:b/>
          <w:color w:val="000000"/>
          <w:sz w:val="24"/>
        </w:rPr>
        <w:t>40</w:t>
      </w:r>
      <w:r>
        <w:rPr>
          <w:rFonts w:ascii="宋体" w:hAnsi="宋体" w:eastAsia="宋体" w:cs="宋体"/>
          <w:b/>
          <w:color w:val="000000"/>
          <w:sz w:val="24"/>
        </w:rPr>
        <w:t>分，含书写</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76877717">
      <w:pPr>
        <w:spacing w:line="360" w:lineRule="auto"/>
        <w:jc w:val="left"/>
        <w:rPr>
          <w:color w:val="000000"/>
        </w:rPr>
      </w:pPr>
      <w:r>
        <w:rPr>
          <w:color w:val="000000"/>
        </w:rPr>
        <w:t xml:space="preserve">16. </w:t>
      </w:r>
      <w:r>
        <w:rPr>
          <w:rFonts w:ascii="宋体" w:hAnsi="宋体" w:eastAsia="宋体" w:cs="宋体"/>
          <w:color w:val="000000"/>
        </w:rPr>
        <w:t>书写·幸福篇章</w:t>
      </w:r>
    </w:p>
    <w:p w14:paraId="4B5C9610">
      <w:pPr>
        <w:spacing w:line="360" w:lineRule="auto"/>
        <w:ind w:firstLine="420"/>
        <w:jc w:val="left"/>
        <w:rPr>
          <w:color w:val="000000"/>
        </w:rPr>
      </w:pPr>
      <w:r>
        <w:rPr>
          <w:rFonts w:ascii="楷体" w:hAnsi="楷体" w:eastAsia="楷体" w:cs="楷体"/>
          <w:color w:val="000000"/>
        </w:rPr>
        <w:t>尘封的往事常常在不经意间被点亮，点亮它的可能是一件物品，一种声音，一个画面……唤醒的小确幸、小遗憾鲜活了记忆，顿悟的大爱、大智丰盈了自我。内心充盈的人都是神奇的工匠，眼里有光，心中有爱，不断雕琢着幸福的模样。</w:t>
      </w:r>
    </w:p>
    <w:p w14:paraId="6974CFD7">
      <w:pPr>
        <w:spacing w:line="360" w:lineRule="auto"/>
        <w:jc w:val="left"/>
        <w:rPr>
          <w:color w:val="000000"/>
        </w:rPr>
      </w:pPr>
      <w:r>
        <w:rPr>
          <w:rFonts w:ascii="宋体" w:hAnsi="宋体" w:eastAsia="宋体" w:cs="宋体"/>
          <w:color w:val="000000"/>
        </w:rPr>
        <w:t>请从下面两个题目中</w:t>
      </w:r>
      <w:r>
        <w:rPr>
          <w:rFonts w:ascii="宋体" w:hAnsi="宋体" w:eastAsia="宋体" w:cs="宋体"/>
          <w:color w:val="000000"/>
          <w:em w:val="dot"/>
        </w:rPr>
        <w:t>任选一个</w:t>
      </w:r>
      <w:r>
        <w:rPr>
          <w:rFonts w:ascii="宋体" w:hAnsi="宋体" w:eastAsia="宋体" w:cs="宋体"/>
          <w:color w:val="000000"/>
        </w:rPr>
        <w:t>，写一篇不少于600字的文章。</w:t>
      </w:r>
    </w:p>
    <w:p w14:paraId="585DAD06">
      <w:pPr>
        <w:spacing w:line="360" w:lineRule="auto"/>
        <w:jc w:val="left"/>
        <w:rPr>
          <w:color w:val="000000"/>
        </w:rPr>
      </w:pPr>
      <w:r>
        <w:rPr>
          <w:rFonts w:ascii="宋体" w:hAnsi="宋体" w:eastAsia="宋体" w:cs="宋体"/>
          <w:color w:val="000000"/>
        </w:rPr>
        <w:t>题目一：被________点亮的记忆</w:t>
      </w:r>
    </w:p>
    <w:p w14:paraId="46CC07BB">
      <w:pPr>
        <w:spacing w:line="360" w:lineRule="auto"/>
        <w:jc w:val="left"/>
        <w:rPr>
          <w:color w:val="000000"/>
        </w:rPr>
      </w:pPr>
      <w:r>
        <w:rPr>
          <w:rFonts w:ascii="宋体" w:hAnsi="宋体" w:eastAsia="宋体" w:cs="宋体"/>
          <w:color w:val="000000"/>
        </w:rPr>
        <w:t>题目二：幸福的模样</w:t>
      </w:r>
    </w:p>
    <w:p w14:paraId="3476D266">
      <w:pPr>
        <w:spacing w:line="360" w:lineRule="auto"/>
        <w:jc w:val="left"/>
        <w:rPr>
          <w:color w:val="000000"/>
        </w:rPr>
      </w:pPr>
      <w:r>
        <w:rPr>
          <w:rFonts w:ascii="宋体" w:hAnsi="宋体" w:eastAsia="宋体" w:cs="宋体"/>
          <w:color w:val="000000"/>
        </w:rPr>
        <w:t>写作提示：①如选题目一，请先补全题目；②除诗歌外，文体不限；③避开真实的人名、地名、校名；④书写规范，卷面整洁。</w:t>
      </w:r>
    </w:p>
    <w:p w14:paraId="42846989">
      <w:pPr>
        <w:spacing w:line="360" w:lineRule="auto"/>
        <w:jc w:val="left"/>
        <w:rPr>
          <w:color w:val="000000"/>
        </w:rPr>
      </w:pPr>
      <w:r>
        <w:rPr>
          <w:color w:val="000000"/>
        </w:rPr>
        <w:br w:type="textWrapping"/>
      </w:r>
    </w:p>
    <w:p w14:paraId="30DC32A1">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4414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E18A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FD2A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B3F5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FA24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6A62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455C11"/>
    <w:rsid w:val="188876F5"/>
    <w:rsid w:val="38274566"/>
    <w:rsid w:val="5C2A1559"/>
    <w:rsid w:val="788E1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5899</Words>
  <Characters>6301</Characters>
  <Lines>0</Lines>
  <Paragraphs>0</Paragraphs>
  <TotalTime>5</TotalTime>
  <ScaleCrop>false</ScaleCrop>
  <LinksUpToDate>false</LinksUpToDate>
  <CharactersWithSpaces>6351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2025-06-24T16:20:00Z</dcterms:created>
  <dc:creator>学科网试题生产平台</dc:creator>
  <dc:description>3783296935403520</dc:description>
  <cp:lastModifiedBy>上帝掷骰子吗</cp:lastModifiedBy>
  <dcterms:modified xsi:type="dcterms:W3CDTF">2026-02-09T00:21:18Z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756B0C6187E44C168FBBE1EB430A9E09_12</vt:lpwstr>
  </property>
  <property fmtid="{D5CDD505-2E9C-101B-9397-08002B2CF9AE}" pid="8" name="KSOTemplateDocerSaveRecord">
    <vt:lpwstr>eyJoZGlkIjoiMjljNjk0N2RhMTc0NzI3ZTQwZWEyZWMyMzA2NzliMDQiLCJ1c2VySWQiOiI3ODUwOTA2ODcifQ==</vt:lpwstr>
  </property>
</Properties>
</file>